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E8" w:rsidRPr="005329C8" w:rsidRDefault="00A14BE8" w:rsidP="00A14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9C8">
        <w:rPr>
          <w:rFonts w:eastAsia="Arial Unicode MS"/>
          <w:sz w:val="28"/>
          <w:szCs w:val="28"/>
        </w:rPr>
        <w:t xml:space="preserve">Прокурор Олонецкого района разъясняет, что </w:t>
      </w:r>
      <w:r w:rsidRPr="005329C8">
        <w:rPr>
          <w:sz w:val="28"/>
          <w:szCs w:val="28"/>
        </w:rPr>
        <w:t>Федеральным законом от 13.06.2023 № 258-ФЗ внесены изменения в Федеральный закон от 25.12.2008                  № 273-ФЗ «О противодействии коррупции».</w:t>
      </w:r>
    </w:p>
    <w:p w:rsidR="00A14BE8" w:rsidRPr="005329C8" w:rsidRDefault="00A14BE8" w:rsidP="00A14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9C8">
        <w:rPr>
          <w:sz w:val="28"/>
          <w:szCs w:val="28"/>
        </w:rPr>
        <w:t>Так, Федеральный закон от 25.12.2008 № 273-ФЗ «О противодействии коррупции»</w:t>
      </w:r>
      <w:bookmarkStart w:id="0" w:name="_GoBack"/>
      <w:bookmarkEnd w:id="0"/>
      <w:r w:rsidRPr="005329C8">
        <w:rPr>
          <w:sz w:val="28"/>
          <w:szCs w:val="28"/>
        </w:rPr>
        <w:t xml:space="preserve"> дополнен ст. 13.5 о порядке осуществления проверок в случае увольнения (прекращения полномочий) отдельных категории лиц, ст. 15 данного                         закона </w:t>
      </w:r>
      <w:proofErr w:type="gramStart"/>
      <w:r w:rsidRPr="005329C8">
        <w:rPr>
          <w:sz w:val="28"/>
          <w:szCs w:val="28"/>
        </w:rPr>
        <w:t>изложена</w:t>
      </w:r>
      <w:proofErr w:type="gramEnd"/>
      <w:r w:rsidRPr="005329C8">
        <w:rPr>
          <w:sz w:val="28"/>
          <w:szCs w:val="28"/>
        </w:rPr>
        <w:t xml:space="preserve"> в новой редакции.</w:t>
      </w:r>
    </w:p>
    <w:p w:rsidR="00A14BE8" w:rsidRPr="005329C8" w:rsidRDefault="00A14BE8" w:rsidP="00A14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329C8">
        <w:rPr>
          <w:sz w:val="28"/>
          <w:szCs w:val="28"/>
        </w:rPr>
        <w:t xml:space="preserve">Изменения в законодательстве регламентируют порядок проведения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случае увольнения (прекращения полномочий) лица, на которое были распространены соответствующие </w:t>
      </w:r>
      <w:proofErr w:type="spellStart"/>
      <w:r w:rsidRPr="005329C8">
        <w:rPr>
          <w:sz w:val="28"/>
          <w:szCs w:val="28"/>
        </w:rPr>
        <w:t>антикоррупционные</w:t>
      </w:r>
      <w:proofErr w:type="spellEnd"/>
      <w:r w:rsidRPr="005329C8">
        <w:rPr>
          <w:sz w:val="28"/>
          <w:szCs w:val="28"/>
        </w:rPr>
        <w:t xml:space="preserve"> стандарты: после завершения </w:t>
      </w:r>
      <w:proofErr w:type="spellStart"/>
      <w:r w:rsidRPr="005329C8">
        <w:rPr>
          <w:sz w:val="28"/>
          <w:szCs w:val="28"/>
        </w:rPr>
        <w:t>антикоррупционной</w:t>
      </w:r>
      <w:proofErr w:type="spellEnd"/>
      <w:r w:rsidRPr="005329C8">
        <w:rPr>
          <w:sz w:val="28"/>
          <w:szCs w:val="28"/>
        </w:rPr>
        <w:t xml:space="preserve"> проверки и до принятия решения о применении к нему взыскания за коррупционное правонарушение;</w:t>
      </w:r>
      <w:proofErr w:type="gramEnd"/>
      <w:r w:rsidRPr="005329C8">
        <w:rPr>
          <w:sz w:val="28"/>
          <w:szCs w:val="28"/>
        </w:rPr>
        <w:t xml:space="preserve"> в ходе осуществления </w:t>
      </w:r>
      <w:proofErr w:type="spellStart"/>
      <w:r w:rsidRPr="005329C8">
        <w:rPr>
          <w:sz w:val="28"/>
          <w:szCs w:val="28"/>
        </w:rPr>
        <w:t>антикоррупционной</w:t>
      </w:r>
      <w:proofErr w:type="spellEnd"/>
      <w:r w:rsidRPr="005329C8">
        <w:rPr>
          <w:sz w:val="28"/>
          <w:szCs w:val="28"/>
        </w:rPr>
        <w:t xml:space="preserve"> проверки. Предусматривается обязанность направления в прокуратуру материалов, полученных после завершения </w:t>
      </w:r>
      <w:proofErr w:type="spellStart"/>
      <w:r w:rsidRPr="005329C8">
        <w:rPr>
          <w:sz w:val="28"/>
          <w:szCs w:val="28"/>
        </w:rPr>
        <w:t>антикоррупционной</w:t>
      </w:r>
      <w:proofErr w:type="spellEnd"/>
      <w:r w:rsidRPr="005329C8">
        <w:rPr>
          <w:sz w:val="28"/>
          <w:szCs w:val="28"/>
        </w:rPr>
        <w:t xml:space="preserve"> проверки или в ходе ее осуществления.</w:t>
      </w:r>
    </w:p>
    <w:p w:rsidR="00A14BE8" w:rsidRPr="005329C8" w:rsidRDefault="00A14BE8" w:rsidP="00A14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9C8">
        <w:rPr>
          <w:sz w:val="28"/>
          <w:szCs w:val="28"/>
        </w:rPr>
        <w:t xml:space="preserve">В случае, если </w:t>
      </w:r>
      <w:proofErr w:type="spellStart"/>
      <w:r w:rsidRPr="005329C8">
        <w:rPr>
          <w:sz w:val="28"/>
          <w:szCs w:val="28"/>
        </w:rPr>
        <w:t>антикоррупционная</w:t>
      </w:r>
      <w:proofErr w:type="spellEnd"/>
      <w:r w:rsidRPr="005329C8">
        <w:rPr>
          <w:sz w:val="28"/>
          <w:szCs w:val="28"/>
        </w:rPr>
        <w:t xml:space="preserve"> проверка не завершена в связи с увольнением проверяемого лица, Генеральный прокурор Российской Федерации или подчиненные ему прокуроры принимают решение об осуществлении проверки достоверности и </w:t>
      </w:r>
      <w:proofErr w:type="gramStart"/>
      <w:r w:rsidRPr="005329C8">
        <w:rPr>
          <w:sz w:val="28"/>
          <w:szCs w:val="28"/>
        </w:rPr>
        <w:t>полноты</w:t>
      </w:r>
      <w:proofErr w:type="gramEnd"/>
      <w:r w:rsidRPr="005329C8">
        <w:rPr>
          <w:sz w:val="28"/>
          <w:szCs w:val="28"/>
        </w:rPr>
        <w:t xml:space="preserve"> представленных указанным проверяющим лицом сведений о доходах, об имуществе и обязательствах имущественного характера и (или) соблюдения ограничений и запретов, требований о предотвращении или об урегулировании конфликта интересов и (или) исполнения обязанностей, установленных в </w:t>
      </w:r>
      <w:proofErr w:type="gramStart"/>
      <w:r w:rsidRPr="005329C8">
        <w:rPr>
          <w:sz w:val="28"/>
          <w:szCs w:val="28"/>
        </w:rPr>
        <w:t>целях</w:t>
      </w:r>
      <w:proofErr w:type="gramEnd"/>
      <w:r w:rsidRPr="005329C8">
        <w:rPr>
          <w:sz w:val="28"/>
          <w:szCs w:val="28"/>
        </w:rPr>
        <w:t xml:space="preserve"> противодействия коррупции.</w:t>
      </w:r>
      <w:r w:rsidRPr="005329C8">
        <w:rPr>
          <w:sz w:val="28"/>
          <w:szCs w:val="28"/>
        </w:rPr>
        <w:br/>
        <w:t xml:space="preserve">Предусмотрена возможность обращения прокурора в установленном </w:t>
      </w:r>
      <w:proofErr w:type="gramStart"/>
      <w:r w:rsidRPr="005329C8">
        <w:rPr>
          <w:sz w:val="28"/>
          <w:szCs w:val="28"/>
        </w:rPr>
        <w:t>порядке</w:t>
      </w:r>
      <w:proofErr w:type="gramEnd"/>
      <w:r w:rsidRPr="005329C8">
        <w:rPr>
          <w:sz w:val="28"/>
          <w:szCs w:val="28"/>
        </w:rPr>
        <w:t xml:space="preserve"> в суд с заявлением об изменении основания и формулировки увольнения (прекращения полномочий) проверяемого лица. </w:t>
      </w:r>
      <w:proofErr w:type="gramStart"/>
      <w:r w:rsidRPr="005329C8">
        <w:rPr>
          <w:sz w:val="28"/>
          <w:szCs w:val="28"/>
        </w:rPr>
        <w:t>Предполагается, что в случае удовлетворения данного обращения соответствующие изменения будут внесены, а сведения об увольнении (прекращении полномочий) за совершение коррупционного правонарушения в связи с утратой доверия будут включены в реестр лиц, уволенных в связи с утратой доверия, предусмотренный ст. 15 Федеральным законом от 25.12.2008 № 273-ФЗ «О противодействии коррупции».</w:t>
      </w:r>
      <w:proofErr w:type="gramEnd"/>
    </w:p>
    <w:p w:rsidR="00A14BE8" w:rsidRPr="005329C8" w:rsidRDefault="00A14BE8" w:rsidP="00A14B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29C8">
        <w:rPr>
          <w:sz w:val="28"/>
          <w:szCs w:val="28"/>
        </w:rPr>
        <w:t>Также Федеральным законом от 19.12.2023 № 605-ФЗ внесены изменения в Федеральный закон «О государственной гражданской службе Российской Федерации» и статью 8 Федерального закона «О противодействии коррупции».</w:t>
      </w:r>
    </w:p>
    <w:p w:rsidR="00C768A7" w:rsidRDefault="00A14BE8" w:rsidP="00A14BE8">
      <w:r w:rsidRPr="005329C8">
        <w:rPr>
          <w:sz w:val="28"/>
          <w:szCs w:val="28"/>
        </w:rPr>
        <w:t xml:space="preserve">Теперь для государственных гражданских служащих и граждан, претендующих на включение в федеральный кадровый резерв, устанавливается требование по представлению сведений о доходах, об </w:t>
      </w:r>
      <w:r w:rsidRPr="005329C8">
        <w:rPr>
          <w:sz w:val="28"/>
          <w:szCs w:val="28"/>
        </w:rPr>
        <w:lastRenderedPageBreak/>
        <w:t>имуществе и обязательствах имущественного характера своих и членов своей семьи</w:t>
      </w:r>
    </w:p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BE8"/>
    <w:rsid w:val="00757F09"/>
    <w:rsid w:val="00761E11"/>
    <w:rsid w:val="009473AC"/>
    <w:rsid w:val="009739A9"/>
    <w:rsid w:val="00A14BE8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E8"/>
    <w:pPr>
      <w:spacing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>Microsoft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2024-05-23T15:53:00Z</dcterms:created>
  <dcterms:modified xsi:type="dcterms:W3CDTF">2024-05-23T15:53:00Z</dcterms:modified>
</cp:coreProperties>
</file>