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</w:pPr>
      <w:r w:rsidRPr="00FC325A">
        <w:rPr>
          <w:color w:val="000000"/>
        </w:rPr>
        <w:t xml:space="preserve">Главе </w:t>
      </w:r>
      <w:r>
        <w:rPr>
          <w:color w:val="000000"/>
        </w:rPr>
        <w:t xml:space="preserve">Туксинского сельского </w:t>
      </w:r>
      <w:r w:rsidRPr="00FC325A">
        <w:rPr>
          <w:color w:val="000000"/>
        </w:rPr>
        <w:t>поселения 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от </w:t>
      </w:r>
      <w:r w:rsidRPr="00FC325A">
        <w:rPr>
          <w:color w:val="000000"/>
        </w:rPr>
        <w:t>___________________________________________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Pr="00DC5837">
        <w:rPr>
          <w:color w:val="000000"/>
          <w:sz w:val="20"/>
          <w:szCs w:val="20"/>
        </w:rPr>
        <w:t>(Ф.И.О., должность)</w:t>
      </w: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color w:val="000000"/>
        </w:rPr>
        <w:t>УВЕДОМЛЕНИЕ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В соответствии со статьей 9 Федерального закона Российской Федерации от 25.12.2008 № 273-ФЗ «О противодействии коррупции»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DC5837">
        <w:rPr>
          <w:color w:val="000000"/>
          <w:sz w:val="28"/>
          <w:szCs w:val="28"/>
        </w:rPr>
        <w:t>я,</w:t>
      </w:r>
      <w:r w:rsidRPr="00FC325A">
        <w:rPr>
          <w:color w:val="000000"/>
        </w:rPr>
        <w:t> ____________________________________________________</w:t>
      </w:r>
      <w:r>
        <w:rPr>
          <w:color w:val="000000"/>
        </w:rPr>
        <w:t>_______________________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(Ф.И.О., должность)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настоящим уведомляю об обращении ко мне «___» __________ 20___ г.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DC5837">
        <w:rPr>
          <w:color w:val="000000"/>
          <w:sz w:val="28"/>
          <w:szCs w:val="28"/>
        </w:rPr>
        <w:t>гражданина (</w:t>
      </w:r>
      <w:proofErr w:type="spellStart"/>
      <w:r w:rsidRPr="00DC5837">
        <w:rPr>
          <w:color w:val="000000"/>
          <w:sz w:val="28"/>
          <w:szCs w:val="28"/>
        </w:rPr>
        <w:t>ки</w:t>
      </w:r>
      <w:proofErr w:type="spellEnd"/>
      <w:r w:rsidRPr="00DC5837">
        <w:rPr>
          <w:color w:val="000000"/>
          <w:sz w:val="28"/>
          <w:szCs w:val="28"/>
        </w:rPr>
        <w:t>)</w:t>
      </w:r>
      <w:r>
        <w:rPr>
          <w:color w:val="000000"/>
        </w:rPr>
        <w:t xml:space="preserve"> _____________________________________________________________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(Ф.И.О.)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в целях склонения меня к совершению коррупционных действий, а именно: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___________________________________________________________________________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(перечислить, в чем выражается склонение к коррупционным действиям)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DC5837">
        <w:rPr>
          <w:color w:val="000000"/>
          <w:sz w:val="28"/>
          <w:szCs w:val="28"/>
        </w:rPr>
        <w:t>Настоящим подтверждаю, что мною</w:t>
      </w:r>
      <w:r>
        <w:rPr>
          <w:color w:val="000000"/>
        </w:rPr>
        <w:t xml:space="preserve"> _________________________________________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Pr="00DC5837">
        <w:rPr>
          <w:color w:val="000000"/>
          <w:sz w:val="20"/>
          <w:szCs w:val="20"/>
        </w:rPr>
        <w:t>(Ф.И.О.)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обязанность об уведомлении представителя нанимателя (работодателя), органов прокуратуры или других государственных органов выполнена в полном объеме.</w:t>
      </w: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______________________                                              ______________________________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</w:t>
      </w:r>
      <w:r w:rsidRPr="00FC325A">
        <w:rPr>
          <w:color w:val="000000"/>
        </w:rPr>
        <w:t>(дата)</w:t>
      </w:r>
      <w:r>
        <w:rPr>
          <w:color w:val="000000"/>
        </w:rPr>
        <w:t xml:space="preserve">                                                                                             </w:t>
      </w:r>
      <w:r w:rsidRPr="00FC325A">
        <w:rPr>
          <w:color w:val="000000"/>
        </w:rPr>
        <w:t> (подпись)</w:t>
      </w: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Уведомление зарегистрировано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в Журнале регистрации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 xml:space="preserve">___ ____________ ____ </w:t>
      </w:r>
      <w:proofErr w:type="gramStart"/>
      <w:r w:rsidRPr="00DC5837">
        <w:rPr>
          <w:color w:val="000000"/>
          <w:sz w:val="28"/>
          <w:szCs w:val="28"/>
        </w:rPr>
        <w:t>г</w:t>
      </w:r>
      <w:proofErr w:type="gramEnd"/>
      <w:r w:rsidRPr="00DC5837">
        <w:rPr>
          <w:color w:val="000000"/>
          <w:sz w:val="28"/>
          <w:szCs w:val="28"/>
        </w:rPr>
        <w:t>. № 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_____________________________________</w:t>
      </w:r>
    </w:p>
    <w:p w:rsidR="00215045" w:rsidRPr="00DC5837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DC5837">
        <w:rPr>
          <w:color w:val="000000"/>
          <w:sz w:val="20"/>
          <w:szCs w:val="20"/>
        </w:rPr>
        <w:t>(Ф.И.О., должность ответственного лица)</w:t>
      </w:r>
    </w:p>
    <w:p w:rsidR="00215045" w:rsidRPr="00FC325A" w:rsidRDefault="00215045" w:rsidP="00215045">
      <w:pPr>
        <w:pStyle w:val="af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A87F37" w:rsidRPr="00215045" w:rsidRDefault="00A87F37">
      <w:pPr>
        <w:rPr>
          <w:lang w:val="ru-RU"/>
        </w:rPr>
      </w:pPr>
    </w:p>
    <w:sectPr w:rsidR="00A87F37" w:rsidRPr="00215045" w:rsidSect="00A8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5045"/>
    <w:rsid w:val="00215045"/>
    <w:rsid w:val="003371E5"/>
    <w:rsid w:val="003A5D5D"/>
    <w:rsid w:val="00A87F37"/>
    <w:rsid w:val="00CB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uiPriority w:val="34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styleId="af3">
    <w:name w:val="Normal (Web)"/>
    <w:basedOn w:val="a"/>
    <w:uiPriority w:val="99"/>
    <w:unhideWhenUsed/>
    <w:rsid w:val="0021504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2015-12-16T10:30:00Z</dcterms:created>
  <dcterms:modified xsi:type="dcterms:W3CDTF">2015-12-16T10:30:00Z</dcterms:modified>
</cp:coreProperties>
</file>