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6" w:rsidRPr="00160E70" w:rsidRDefault="003F6C13" w:rsidP="00160E70">
      <w:pPr>
        <w:jc w:val="center"/>
        <w:rPr>
          <w:rFonts w:ascii="Times New Roman" w:hAnsi="Times New Roman" w:cs="Times New Roman"/>
          <w:sz w:val="36"/>
        </w:rPr>
      </w:pPr>
      <w:r w:rsidRPr="00160E70">
        <w:rPr>
          <w:rFonts w:ascii="Times New Roman" w:hAnsi="Times New Roman" w:cs="Times New Roman"/>
          <w:sz w:val="36"/>
        </w:rPr>
        <w:t>Информация по развитию малого и среднего предпринимательства в Туксинском сельском поселении.</w:t>
      </w:r>
    </w:p>
    <w:p w:rsidR="003F6C13" w:rsidRPr="00160E70" w:rsidRDefault="003F6C13" w:rsidP="00160E70">
      <w:p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Администрация Туксинского сельского поселения в целях развития малого и среднего предпринимательства на территории дер. Тукса:</w:t>
      </w:r>
    </w:p>
    <w:p w:rsidR="003F6C13" w:rsidRPr="00160E70" w:rsidRDefault="003F6C13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Обеспечивает участие представителей малого и среднего предпринимательства в международных проектах, реализуемых на территории района;</w:t>
      </w:r>
    </w:p>
    <w:p w:rsidR="003F6C13" w:rsidRPr="00160E70" w:rsidRDefault="003F6C13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Совершенствует и развивает систему получения информационной и консультационной помощи и поддержки, открывающей свободный доступ предпринимателей деревни к необходимой информации, позволяющей осуществлять продвижение продукции малых предприятий внутри и за пределами района;</w:t>
      </w:r>
    </w:p>
    <w:p w:rsidR="003F6C13" w:rsidRPr="00160E70" w:rsidRDefault="003F6C13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Обеспечивает благоприятные условия для развития малого и среднего предпринимательства для повышения эффективности и социальной направленности экономики в Туксинском сельском поселении, обеспечивающих совершенствование и дальнейшее развитие сферы производства товаров и услуг, стабилизацию и рост налоговых поступлений в бюджет, увеличение количества субъектов малого и среднего предпринимательства;</w:t>
      </w:r>
    </w:p>
    <w:p w:rsidR="003F6C13" w:rsidRPr="00160E70" w:rsidRDefault="005365BC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Содействует субъектам малого и среднего предпринимательства в области</w:t>
      </w:r>
      <w:r w:rsidR="00160E70" w:rsidRPr="00160E70">
        <w:rPr>
          <w:rFonts w:ascii="Times New Roman" w:hAnsi="Times New Roman" w:cs="Times New Roman"/>
          <w:sz w:val="28"/>
        </w:rPr>
        <w:t xml:space="preserve"> подготовки кадров, поддерживает субъекты малого и среднего предпринимательства в области подготовки, переподготовки и повышения квалификации кадров;</w:t>
      </w:r>
    </w:p>
    <w:p w:rsidR="00160E70" w:rsidRPr="00160E70" w:rsidRDefault="00160E70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 xml:space="preserve">Оказывает содействие </w:t>
      </w:r>
      <w:proofErr w:type="spellStart"/>
      <w:r w:rsidRPr="00160E70">
        <w:rPr>
          <w:rFonts w:ascii="Times New Roman" w:hAnsi="Times New Roman" w:cs="Times New Roman"/>
          <w:sz w:val="28"/>
        </w:rPr>
        <w:t>самозанятости</w:t>
      </w:r>
      <w:proofErr w:type="spellEnd"/>
      <w:r w:rsidRPr="00160E70">
        <w:rPr>
          <w:rFonts w:ascii="Times New Roman" w:hAnsi="Times New Roman" w:cs="Times New Roman"/>
          <w:sz w:val="28"/>
        </w:rPr>
        <w:t xml:space="preserve"> безработных граждан, изъявивших желание заняться малым бизнесом через Центр занятости;</w:t>
      </w:r>
    </w:p>
    <w:p w:rsidR="00160E70" w:rsidRPr="00160E70" w:rsidRDefault="00160E70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Повышает эффективность деятельности субъектов малого и среднего предпринимательства;</w:t>
      </w:r>
    </w:p>
    <w:p w:rsidR="00160E70" w:rsidRPr="00160E70" w:rsidRDefault="00160E70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Повышает общественный статус предпринимательской деятельности и социальную ответственность субъектов малого и среднего предпринимательства;</w:t>
      </w:r>
    </w:p>
    <w:p w:rsidR="00160E70" w:rsidRPr="00160E70" w:rsidRDefault="00160E70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>Обеспечивает участие субъектов малого и среднего предпринимательства в конкурсах на размещение заказов на поставки товаров (работ, услуг) для государственных и муниципальных нужд;</w:t>
      </w:r>
    </w:p>
    <w:p w:rsidR="00160E70" w:rsidRPr="00160E70" w:rsidRDefault="00160E70" w:rsidP="00160E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60E70">
        <w:rPr>
          <w:rFonts w:ascii="Times New Roman" w:hAnsi="Times New Roman" w:cs="Times New Roman"/>
          <w:sz w:val="28"/>
        </w:rPr>
        <w:t xml:space="preserve">Привлекает руководителей предприятий и индивидуальных предпринимателей для участия в мероприятиях, проводимых в Республике Карелия и </w:t>
      </w:r>
      <w:proofErr w:type="spellStart"/>
      <w:r w:rsidRPr="00160E70">
        <w:rPr>
          <w:rFonts w:ascii="Times New Roman" w:hAnsi="Times New Roman" w:cs="Times New Roman"/>
          <w:sz w:val="28"/>
        </w:rPr>
        <w:t>Олонецком</w:t>
      </w:r>
      <w:proofErr w:type="spellEnd"/>
      <w:r w:rsidRPr="00160E70">
        <w:rPr>
          <w:rFonts w:ascii="Times New Roman" w:hAnsi="Times New Roman" w:cs="Times New Roman"/>
          <w:sz w:val="28"/>
        </w:rPr>
        <w:t xml:space="preserve"> районе, направленных на развитие и поддержку малого и среднего предпринимательства.</w:t>
      </w:r>
    </w:p>
    <w:sectPr w:rsidR="00160E70" w:rsidRPr="00160E70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736A"/>
    <w:multiLevelType w:val="hybridMultilevel"/>
    <w:tmpl w:val="D61E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6C13"/>
    <w:rsid w:val="00066D75"/>
    <w:rsid w:val="00160E70"/>
    <w:rsid w:val="003415B2"/>
    <w:rsid w:val="003F6C13"/>
    <w:rsid w:val="005365BC"/>
    <w:rsid w:val="007C4D50"/>
    <w:rsid w:val="00A514A1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paragraph" w:styleId="1">
    <w:name w:val="heading 1"/>
    <w:basedOn w:val="a"/>
    <w:link w:val="10"/>
    <w:uiPriority w:val="9"/>
    <w:qFormat/>
    <w:rsid w:val="003F6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6C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2019-09-17T08:04:00Z</dcterms:created>
  <dcterms:modified xsi:type="dcterms:W3CDTF">2019-09-17T08:23:00Z</dcterms:modified>
</cp:coreProperties>
</file>