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9E5" w:rsidRDefault="00FC49E5" w:rsidP="00FC4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Олонецкого района поддержано государственное обвинение по уголовному делу в отношении 44-летней местной жительницы. </w:t>
      </w:r>
      <w:r>
        <w:rPr>
          <w:rFonts w:ascii="Times New Roman" w:hAnsi="Times New Roman" w:cs="Times New Roman"/>
          <w:sz w:val="28"/>
          <w:szCs w:val="28"/>
        </w:rPr>
        <w:t>Судом она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признана виновной в совершении преступления, предусмотренного п. «з» ч. 2 ст. 111 УК РФ, т.е. умышленного причинения тяжкого вреда здоровью человека, совершенного с применением предмета, используемого в качестве оружия.</w:t>
      </w:r>
    </w:p>
    <w:p w:rsidR="00FC49E5" w:rsidRDefault="00FC49E5" w:rsidP="00FC4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29 июля 2024 года в ходе распития спиртных напитков между подсудимой и ее братом произошел конфликт на бытовой почве, в ходе которого она взяла нож и нанесла им один удар в область грудной клетки потерпевшего, причинив тяжкий вред здоровью последнему. </w:t>
      </w:r>
    </w:p>
    <w:p w:rsidR="00FC49E5" w:rsidRDefault="00FC49E5" w:rsidP="00FC4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подсудимая свою вину признала частично, пояснив, что нанесла удар ножом, защищаясь от действий брата.</w:t>
      </w:r>
    </w:p>
    <w:p w:rsidR="00FC49E5" w:rsidRDefault="00FC49E5" w:rsidP="00FC4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позиции государственного обвинителя, личности подсудимой, суд приговорил женщину к 3 годам лишения свободы условно, с испытательным сроком 3 года.</w:t>
      </w:r>
    </w:p>
    <w:p w:rsidR="00F60F8F" w:rsidRPr="00FC49E5" w:rsidRDefault="00F60F8F" w:rsidP="00FC49E5"/>
    <w:sectPr w:rsidR="00F60F8F" w:rsidRPr="00FC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7"/>
    <w:rsid w:val="00663BD5"/>
    <w:rsid w:val="00F60F8F"/>
    <w:rsid w:val="00FA2DD7"/>
    <w:rsid w:val="00F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7D7D"/>
  <w15:chartTrackingRefBased/>
  <w15:docId w15:val="{43A0F5A7-72A7-4CB9-B06A-1A5CDCF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B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Артем Андреевич</dc:creator>
  <cp:keywords/>
  <dc:description/>
  <cp:lastModifiedBy>Калинин Артем Андреевич</cp:lastModifiedBy>
  <cp:revision>3</cp:revision>
  <dcterms:created xsi:type="dcterms:W3CDTF">2024-11-29T13:40:00Z</dcterms:created>
  <dcterms:modified xsi:type="dcterms:W3CDTF">2024-12-18T16:13:00Z</dcterms:modified>
</cp:coreProperties>
</file>