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792" w:rsidRPr="009D100C" w:rsidRDefault="009D100C" w:rsidP="009D1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100C">
        <w:rPr>
          <w:color w:val="333333"/>
          <w:sz w:val="28"/>
          <w:szCs w:val="28"/>
        </w:rPr>
        <w:t xml:space="preserve">Прокурор </w:t>
      </w:r>
      <w:proofErr w:type="spellStart"/>
      <w:r w:rsidRPr="009D100C">
        <w:rPr>
          <w:color w:val="333333"/>
          <w:sz w:val="28"/>
          <w:szCs w:val="28"/>
        </w:rPr>
        <w:t>Олонецкого</w:t>
      </w:r>
      <w:proofErr w:type="spellEnd"/>
      <w:r w:rsidRPr="009D100C">
        <w:rPr>
          <w:color w:val="333333"/>
          <w:sz w:val="28"/>
          <w:szCs w:val="28"/>
        </w:rPr>
        <w:t xml:space="preserve"> района разъясняет, что с</w:t>
      </w:r>
      <w:r w:rsidR="005F7792" w:rsidRPr="009D100C">
        <w:rPr>
          <w:color w:val="333333"/>
          <w:sz w:val="28"/>
          <w:szCs w:val="28"/>
        </w:rPr>
        <w:t xml:space="preserve">татьей 22 </w:t>
      </w:r>
      <w:r w:rsidRPr="009D100C">
        <w:rPr>
          <w:color w:val="333333"/>
          <w:sz w:val="28"/>
          <w:szCs w:val="28"/>
        </w:rPr>
        <w:t>Федерального закона «О гражданстве Российской Федерации»</w:t>
      </w:r>
      <w:r>
        <w:rPr>
          <w:color w:val="333333"/>
          <w:sz w:val="28"/>
          <w:szCs w:val="28"/>
        </w:rPr>
        <w:t xml:space="preserve"> </w:t>
      </w:r>
      <w:r w:rsidR="005F7792" w:rsidRPr="009D100C">
        <w:rPr>
          <w:color w:val="333333"/>
          <w:sz w:val="28"/>
          <w:szCs w:val="28"/>
        </w:rPr>
        <w:t>определены основания прекращения гражданства Российской Федерации. Так, гражданство Российской Федерации прекращается в случае сообщения заведомо ложных сведений в отношении обязательства соблюдать Конституцию Российской Федерации и законодательство Российской Федерации, выразившееся в том числе:</w:t>
      </w:r>
    </w:p>
    <w:p w:rsidR="005F7792" w:rsidRPr="009D100C" w:rsidRDefault="005F7792" w:rsidP="009D1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100C">
        <w:rPr>
          <w:color w:val="333333"/>
          <w:sz w:val="28"/>
          <w:szCs w:val="28"/>
        </w:rPr>
        <w:t>а) в совершении преступления (приготовление к преступлению или</w:t>
      </w:r>
      <w:r w:rsidRPr="009D100C">
        <w:rPr>
          <w:color w:val="333333"/>
          <w:sz w:val="28"/>
          <w:szCs w:val="28"/>
        </w:rPr>
        <w:br/>
        <w:t>покушение на преступление);</w:t>
      </w:r>
    </w:p>
    <w:p w:rsidR="005F7792" w:rsidRPr="009D100C" w:rsidRDefault="005F7792" w:rsidP="009D1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100C">
        <w:rPr>
          <w:color w:val="333333"/>
          <w:sz w:val="28"/>
          <w:szCs w:val="28"/>
        </w:rPr>
        <w:t>б) в совершении действий, создающих угрозу национальной</w:t>
      </w:r>
      <w:r w:rsidRPr="009D100C">
        <w:rPr>
          <w:color w:val="333333"/>
          <w:sz w:val="28"/>
          <w:szCs w:val="28"/>
        </w:rPr>
        <w:br/>
        <w:t>безопасности Российской Федерации;</w:t>
      </w:r>
    </w:p>
    <w:p w:rsidR="005F7792" w:rsidRPr="009D100C" w:rsidRDefault="005F7792" w:rsidP="009D1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100C">
        <w:rPr>
          <w:color w:val="333333"/>
          <w:sz w:val="28"/>
          <w:szCs w:val="28"/>
        </w:rPr>
        <w:t>в) в неисполнении обязанности по первоначальной постановке на</w:t>
      </w:r>
      <w:r w:rsidRPr="009D100C">
        <w:rPr>
          <w:color w:val="333333"/>
          <w:sz w:val="28"/>
          <w:szCs w:val="28"/>
        </w:rPr>
        <w:br/>
        <w:t>воинский учет.</w:t>
      </w:r>
    </w:p>
    <w:p w:rsidR="005F7792" w:rsidRPr="009D100C" w:rsidRDefault="005F7792" w:rsidP="009D1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100C">
        <w:rPr>
          <w:color w:val="333333"/>
          <w:sz w:val="28"/>
          <w:szCs w:val="28"/>
        </w:rPr>
        <w:t>Гражданство Российской Федерации прекращается в виду добровольного волеизъявления гражданина Российской Федерации (выход из гражданства);</w:t>
      </w:r>
      <w:bookmarkStart w:id="0" w:name="_GoBack"/>
      <w:bookmarkEnd w:id="0"/>
      <w:r w:rsidRPr="009D100C">
        <w:rPr>
          <w:color w:val="333333"/>
          <w:sz w:val="28"/>
          <w:szCs w:val="28"/>
        </w:rPr>
        <w:t xml:space="preserve"> установления факта представления лицом поддельных, подложных или недействительных документов либо сообщения им заведомо ложных сведений, на основании которых принималось решение о приеме в гражданство Российской Федерации или решение о признании гражданином Российской Федерации, а также по иным основаниям, предусмотренным международным договором Российской Федерации, предоставляющим возможность сохранить или изменить гражданство.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792"/>
    <w:rsid w:val="003C5B0F"/>
    <w:rsid w:val="00413118"/>
    <w:rsid w:val="005F7792"/>
    <w:rsid w:val="00757F09"/>
    <w:rsid w:val="00761E11"/>
    <w:rsid w:val="009473AC"/>
    <w:rsid w:val="009D100C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A420"/>
  <w15:docId w15:val="{F0825D66-D23F-4BEC-A10C-1328412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7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2025-02-24T06:27:00Z</cp:lastPrinted>
  <dcterms:created xsi:type="dcterms:W3CDTF">2025-01-20T05:09:00Z</dcterms:created>
  <dcterms:modified xsi:type="dcterms:W3CDTF">2025-02-24T06:27:00Z</dcterms:modified>
</cp:coreProperties>
</file>