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Олонецкого района утвержден обвинительн</w:t>
      </w:r>
      <w:r w:rsidR="00BD28FD">
        <w:rPr>
          <w:sz w:val="28"/>
          <w:szCs w:val="28"/>
        </w:rPr>
        <w:t>ый акт</w:t>
      </w:r>
      <w:r>
        <w:rPr>
          <w:sz w:val="28"/>
          <w:szCs w:val="28"/>
        </w:rPr>
        <w:t xml:space="preserve"> по уголовному делу в отношении </w:t>
      </w:r>
      <w:r w:rsidR="00BD28FD">
        <w:rPr>
          <w:sz w:val="28"/>
          <w:szCs w:val="28"/>
        </w:rPr>
        <w:t>43</w:t>
      </w:r>
      <w:r>
        <w:rPr>
          <w:sz w:val="28"/>
          <w:szCs w:val="28"/>
        </w:rPr>
        <w:t>-летне</w:t>
      </w:r>
      <w:r w:rsidR="00027C45">
        <w:rPr>
          <w:sz w:val="28"/>
          <w:szCs w:val="28"/>
        </w:rPr>
        <w:t>го</w:t>
      </w:r>
      <w:r>
        <w:rPr>
          <w:sz w:val="28"/>
          <w:szCs w:val="28"/>
        </w:rPr>
        <w:t xml:space="preserve"> жител</w:t>
      </w:r>
      <w:r w:rsidR="00027C45">
        <w:rPr>
          <w:sz w:val="28"/>
          <w:szCs w:val="28"/>
        </w:rPr>
        <w:t>я</w:t>
      </w:r>
      <w:r w:rsidR="00BD28FD">
        <w:rPr>
          <w:sz w:val="28"/>
          <w:szCs w:val="28"/>
        </w:rPr>
        <w:t xml:space="preserve"> д. Коткозеро</w:t>
      </w:r>
      <w:r w:rsidR="001C090C">
        <w:rPr>
          <w:sz w:val="28"/>
          <w:szCs w:val="28"/>
        </w:rPr>
        <w:t xml:space="preserve"> </w:t>
      </w:r>
      <w:r w:rsidR="00027C4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Олонец</w:t>
      </w:r>
      <w:r w:rsidR="00BD28FD">
        <w:rPr>
          <w:sz w:val="28"/>
          <w:szCs w:val="28"/>
        </w:rPr>
        <w:t>кого района</w:t>
      </w:r>
      <w:r>
        <w:rPr>
          <w:sz w:val="28"/>
          <w:szCs w:val="28"/>
        </w:rPr>
        <w:t>, котор</w:t>
      </w:r>
      <w:r w:rsidR="00027C45">
        <w:rPr>
          <w:sz w:val="28"/>
          <w:szCs w:val="28"/>
        </w:rPr>
        <w:t>ый</w:t>
      </w:r>
      <w:r>
        <w:rPr>
          <w:sz w:val="28"/>
          <w:szCs w:val="28"/>
        </w:rPr>
        <w:t xml:space="preserve"> обвиняется в совершении преступления, предусмотренного</w:t>
      </w:r>
      <w:r w:rsidR="001C090C">
        <w:rPr>
          <w:sz w:val="28"/>
          <w:szCs w:val="28"/>
        </w:rPr>
        <w:t xml:space="preserve"> ч. </w:t>
      </w:r>
      <w:r w:rsidR="00BD28FD">
        <w:rPr>
          <w:sz w:val="28"/>
          <w:szCs w:val="28"/>
        </w:rPr>
        <w:t>1</w:t>
      </w:r>
      <w:r w:rsidR="001C090C">
        <w:rPr>
          <w:sz w:val="28"/>
          <w:szCs w:val="28"/>
        </w:rPr>
        <w:t xml:space="preserve"> ст. 1</w:t>
      </w:r>
      <w:r w:rsidR="00BD28FD">
        <w:rPr>
          <w:sz w:val="28"/>
          <w:szCs w:val="28"/>
        </w:rPr>
        <w:t>19</w:t>
      </w:r>
      <w:r w:rsidR="001C090C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 кодекса Российской Федерации (</w:t>
      </w:r>
      <w:r w:rsidR="00BD28FD">
        <w:rPr>
          <w:sz w:val="28"/>
          <w:szCs w:val="28"/>
        </w:rPr>
        <w:t>угроза убийством</w:t>
      </w:r>
      <w:r>
        <w:rPr>
          <w:sz w:val="28"/>
          <w:szCs w:val="28"/>
        </w:rPr>
        <w:t>).</w:t>
      </w:r>
    </w:p>
    <w:p w:rsidR="0061456E" w:rsidRDefault="00027C45" w:rsidP="006145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2</w:t>
      </w:r>
      <w:r w:rsidR="0061456E">
        <w:rPr>
          <w:sz w:val="28"/>
          <w:szCs w:val="28"/>
        </w:rPr>
        <w:t xml:space="preserve">1 </w:t>
      </w:r>
      <w:r w:rsidR="00BD28FD">
        <w:rPr>
          <w:sz w:val="28"/>
          <w:szCs w:val="28"/>
        </w:rPr>
        <w:t>декабря</w:t>
      </w:r>
      <w:r w:rsidR="0061456E">
        <w:rPr>
          <w:sz w:val="28"/>
          <w:szCs w:val="28"/>
        </w:rPr>
        <w:t xml:space="preserve"> 2019 года </w:t>
      </w:r>
      <w:r w:rsidR="009E3ED0">
        <w:rPr>
          <w:sz w:val="28"/>
          <w:szCs w:val="28"/>
        </w:rPr>
        <w:t>данн</w:t>
      </w:r>
      <w:r>
        <w:rPr>
          <w:sz w:val="28"/>
          <w:szCs w:val="28"/>
        </w:rPr>
        <w:t>ый</w:t>
      </w:r>
      <w:r w:rsidR="009E3ED0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="009E3ED0">
        <w:rPr>
          <w:sz w:val="28"/>
          <w:szCs w:val="28"/>
        </w:rPr>
        <w:t xml:space="preserve">, находясь в состоянии алкогольного опьянения, </w:t>
      </w:r>
      <w:r w:rsidR="0061456E">
        <w:rPr>
          <w:sz w:val="28"/>
          <w:szCs w:val="28"/>
        </w:rPr>
        <w:t xml:space="preserve">в ходе </w:t>
      </w:r>
      <w:r w:rsidR="00BD28FD">
        <w:rPr>
          <w:sz w:val="28"/>
          <w:szCs w:val="28"/>
        </w:rPr>
        <w:t>возникшей бытовой ссоры с 43-летней женщины, путем осуществления удушения угрожал ей убийством</w:t>
      </w:r>
      <w:r w:rsidR="0061456E">
        <w:rPr>
          <w:sz w:val="28"/>
          <w:szCs w:val="28"/>
        </w:rPr>
        <w:t>.</w:t>
      </w:r>
    </w:p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наказание, предусмотренное за</w:t>
      </w:r>
      <w:r w:rsidR="00516E11">
        <w:rPr>
          <w:sz w:val="28"/>
          <w:szCs w:val="28"/>
        </w:rPr>
        <w:t xml:space="preserve"> совершение данного преступления</w:t>
      </w:r>
      <w:r>
        <w:rPr>
          <w:sz w:val="28"/>
          <w:szCs w:val="28"/>
        </w:rPr>
        <w:t xml:space="preserve">, лишение свободы на срок до </w:t>
      </w:r>
      <w:r w:rsidR="009E3ED0">
        <w:rPr>
          <w:sz w:val="28"/>
          <w:szCs w:val="28"/>
        </w:rPr>
        <w:t>д</w:t>
      </w:r>
      <w:bookmarkStart w:id="0" w:name="_GoBack"/>
      <w:bookmarkEnd w:id="0"/>
      <w:r w:rsidR="009E3ED0">
        <w:rPr>
          <w:sz w:val="28"/>
          <w:szCs w:val="28"/>
        </w:rPr>
        <w:t>вух</w:t>
      </w:r>
      <w:r>
        <w:rPr>
          <w:sz w:val="28"/>
          <w:szCs w:val="28"/>
        </w:rPr>
        <w:t xml:space="preserve"> лет.</w:t>
      </w:r>
    </w:p>
    <w:p w:rsidR="000B4E3F" w:rsidRPr="00535FD1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</w:t>
      </w:r>
      <w:r w:rsidR="009E3ED0">
        <w:rPr>
          <w:sz w:val="28"/>
          <w:szCs w:val="28"/>
        </w:rPr>
        <w:t>уществу мировому судье судебного участка Олонецкого района</w:t>
      </w:r>
      <w:r>
        <w:rPr>
          <w:sz w:val="28"/>
          <w:szCs w:val="28"/>
        </w:rPr>
        <w:t>.</w:t>
      </w:r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27C45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090C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16E11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56E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545"/>
    <w:rsid w:val="009C685C"/>
    <w:rsid w:val="009D0A4F"/>
    <w:rsid w:val="009D2174"/>
    <w:rsid w:val="009D3990"/>
    <w:rsid w:val="009E0B5D"/>
    <w:rsid w:val="009E197F"/>
    <w:rsid w:val="009E2A1A"/>
    <w:rsid w:val="009E3ED0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28FD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62D5C"/>
  <w15:docId w15:val="{B59D64F1-6FF6-4EF2-BC99-C378BD4D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16E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32</cp:revision>
  <cp:lastPrinted>2020-01-29T12:59:00Z</cp:lastPrinted>
  <dcterms:created xsi:type="dcterms:W3CDTF">2019-11-11T08:06:00Z</dcterms:created>
  <dcterms:modified xsi:type="dcterms:W3CDTF">2020-01-29T13:00:00Z</dcterms:modified>
</cp:coreProperties>
</file>