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F02C8" w14:textId="276085D3" w:rsidR="00DA2A06" w:rsidRDefault="00DA2A06" w:rsidP="00DA2A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об опубликовании следующей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8BA218" w14:textId="77777777" w:rsidR="00DA2A06" w:rsidRDefault="00DA2A06" w:rsidP="00DA2A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7BC4D7" w14:textId="026A8562" w:rsidR="00DA2A06" w:rsidRPr="00A6235B" w:rsidRDefault="00DA2A06" w:rsidP="00DA2A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Прокуратурой </w:t>
      </w:r>
      <w:proofErr w:type="spellStart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Олонецкого</w:t>
      </w:r>
      <w:proofErr w:type="spellEnd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утвержден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обвинительн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-летнего жителя г. Олонца. Он обвиняется в совершении преступлени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й, предусмотренных 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 3 ст. 30, п. «б» ч. 3 ст. 228.1,</w:t>
      </w:r>
      <w:r w:rsidRPr="00C80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ч. 3 ст. 30, ч. 1 ст. 228.1,  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228, ч. 1 ст. 166, ч. 1 ст. 264.1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 РФ (</w:t>
      </w: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покушение на незаконный сбыт наркотических средств 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в значительном размере,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наркотических, неправомерное завладение автомобилем без цели хищения и повторное управление автомобилем в состоянии опьянения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3C3B347D" w14:textId="77777777" w:rsidR="00DA2A06" w:rsidRDefault="00DA2A06" w:rsidP="00DA2A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предварительного расследования установлено, что обвиняемый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марте 2025 года совершил ряд преступлений, относящихся к категориям особо тяжких, тяжких, средней тяжести и небольшой тяжести.</w:t>
      </w:r>
    </w:p>
    <w:p w14:paraId="465964B8" w14:textId="77777777" w:rsidR="00DA2A06" w:rsidRDefault="00DA2A06" w:rsidP="00DA2A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выяснилось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оперативно – розыскных мероприятий обвиняемый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заранее договорившись о незаконном приобретении наркотических средств через сеть «Интернет» приобрел их путем извлечения из ранее оборудованной закладки на территории г. Олонца, часть наркотических средств оставил для личного потребления, а часть пытался сбыть жителям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района, но его незаконная деятельность была пресечена сотрудниками полиции, также обвиняемый в марте 2025 года угнал автомобиль которым управлял в состоянии опьянения.</w:t>
      </w:r>
    </w:p>
    <w:p w14:paraId="6E79C15B" w14:textId="77777777" w:rsidR="00DA2A06" w:rsidRPr="00D9503F" w:rsidRDefault="00DA2A06" w:rsidP="00DA2A0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E2C98">
        <w:rPr>
          <w:sz w:val="28"/>
          <w:szCs w:val="28"/>
        </w:rPr>
        <w:t>За совершение данн</w:t>
      </w:r>
      <w:r>
        <w:rPr>
          <w:sz w:val="28"/>
          <w:szCs w:val="28"/>
        </w:rPr>
        <w:t>ых</w:t>
      </w:r>
      <w:r w:rsidRPr="00EE2C98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EE2C98">
        <w:rPr>
          <w:sz w:val="28"/>
          <w:szCs w:val="28"/>
        </w:rPr>
        <w:t xml:space="preserve"> предусмотрено наказание </w:t>
      </w:r>
      <w:r>
        <w:rPr>
          <w:sz w:val="28"/>
          <w:szCs w:val="28"/>
        </w:rPr>
        <w:t xml:space="preserve">свыше </w:t>
      </w:r>
      <w:r w:rsidRPr="00D9503F">
        <w:rPr>
          <w:sz w:val="28"/>
          <w:szCs w:val="28"/>
        </w:rPr>
        <w:t>пятнадцати</w:t>
      </w:r>
      <w:r>
        <w:t xml:space="preserve"> </w:t>
      </w:r>
      <w:r w:rsidRPr="00D9503F">
        <w:rPr>
          <w:sz w:val="28"/>
          <w:szCs w:val="28"/>
        </w:rPr>
        <w:t>лет</w:t>
      </w:r>
      <w:r>
        <w:rPr>
          <w:sz w:val="28"/>
          <w:szCs w:val="28"/>
        </w:rPr>
        <w:t xml:space="preserve"> лишения свободы</w:t>
      </w:r>
      <w:r w:rsidRPr="00D9503F">
        <w:rPr>
          <w:sz w:val="28"/>
          <w:szCs w:val="28"/>
        </w:rPr>
        <w:t xml:space="preserve"> со штрафом в размере до пятисот тысяч рублей и с ограничением свободы на срок до двух лет</w:t>
      </w:r>
    </w:p>
    <w:p w14:paraId="15573F21" w14:textId="77777777" w:rsidR="00CA1300" w:rsidRDefault="00CA1300"/>
    <w:sectPr w:rsidR="00CA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2B"/>
    <w:rsid w:val="001C3B2B"/>
    <w:rsid w:val="00CA1300"/>
    <w:rsid w:val="00D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C25F"/>
  <w15:chartTrackingRefBased/>
  <w15:docId w15:val="{7990B70F-D836-41BB-BA46-12CE0D65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A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cp:lastPrinted>2025-06-25T08:55:00Z</cp:lastPrinted>
  <dcterms:created xsi:type="dcterms:W3CDTF">2025-06-25T08:54:00Z</dcterms:created>
  <dcterms:modified xsi:type="dcterms:W3CDTF">2025-06-25T08:55:00Z</dcterms:modified>
</cp:coreProperties>
</file>