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959" w:rsidRDefault="00B70959" w:rsidP="00B70959">
      <w:pPr>
        <w:tabs>
          <w:tab w:val="left" w:pos="1125"/>
        </w:tabs>
        <w:jc w:val="center"/>
      </w:pPr>
    </w:p>
    <w:p w:rsidR="00B70959" w:rsidRDefault="00B70959" w:rsidP="00B70959">
      <w:pPr>
        <w:tabs>
          <w:tab w:val="left" w:pos="1125"/>
        </w:tabs>
        <w:jc w:val="center"/>
      </w:pPr>
    </w:p>
    <w:p w:rsidR="00B70959" w:rsidRDefault="00B70959" w:rsidP="00B70959">
      <w:pPr>
        <w:jc w:val="center"/>
      </w:pPr>
      <w: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561975" cy="904875"/>
            <wp:effectExtent l="19050" t="0" r="9525" b="0"/>
            <wp:docPr id="1" name="Рисунок 2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959" w:rsidRDefault="00B70959" w:rsidP="00B70959">
      <w:pPr>
        <w:jc w:val="center"/>
      </w:pPr>
      <w:r>
        <w:t>Республика Карелия</w:t>
      </w:r>
    </w:p>
    <w:p w:rsidR="00B70959" w:rsidRDefault="00B70959" w:rsidP="00B70959">
      <w:pPr>
        <w:jc w:val="center"/>
      </w:pPr>
      <w:r>
        <w:t>Олонецкий национальный муниципальный район</w:t>
      </w:r>
    </w:p>
    <w:p w:rsidR="00B70959" w:rsidRDefault="00B70959" w:rsidP="00B70959">
      <w:pPr>
        <w:jc w:val="center"/>
      </w:pPr>
      <w:r>
        <w:t>Администрация Туксинского сельского поселения</w:t>
      </w:r>
    </w:p>
    <w:p w:rsidR="00B70959" w:rsidRDefault="00B70959" w:rsidP="00B70959"/>
    <w:p w:rsidR="00B70959" w:rsidRDefault="00B70959" w:rsidP="00B70959">
      <w:pPr>
        <w:jc w:val="center"/>
      </w:pPr>
    </w:p>
    <w:p w:rsidR="00B70959" w:rsidRDefault="00B70959" w:rsidP="00B70959">
      <w:pPr>
        <w:jc w:val="center"/>
      </w:pPr>
    </w:p>
    <w:p w:rsidR="00B70959" w:rsidRDefault="00B70959" w:rsidP="00B70959">
      <w:pPr>
        <w:jc w:val="center"/>
      </w:pPr>
      <w:r>
        <w:t>ПОСТАНОВЛЕНИЕ</w:t>
      </w:r>
    </w:p>
    <w:p w:rsidR="00B70959" w:rsidRDefault="00B70959" w:rsidP="00B70959">
      <w:pPr>
        <w:tabs>
          <w:tab w:val="left" w:pos="1125"/>
        </w:tabs>
        <w:spacing w:before="280"/>
        <w:ind w:right="-6"/>
        <w:jc w:val="center"/>
      </w:pPr>
    </w:p>
    <w:p w:rsidR="00B70959" w:rsidRPr="00DE521E" w:rsidRDefault="00B70959" w:rsidP="00B70959">
      <w:pPr>
        <w:spacing w:before="280"/>
        <w:ind w:right="-6"/>
      </w:pPr>
      <w:r w:rsidRPr="00DE521E">
        <w:t xml:space="preserve">от </w:t>
      </w:r>
      <w:r w:rsidR="00DE521E">
        <w:t>08</w:t>
      </w:r>
      <w:r w:rsidRPr="00DE521E">
        <w:t xml:space="preserve"> </w:t>
      </w:r>
      <w:r w:rsidR="00B16613" w:rsidRPr="00DE521E">
        <w:t>сентября</w:t>
      </w:r>
      <w:r w:rsidR="00C46F4C" w:rsidRPr="00DE521E">
        <w:t xml:space="preserve"> 2023</w:t>
      </w:r>
      <w:r w:rsidRPr="00DE521E">
        <w:t xml:space="preserve"> года         </w:t>
      </w:r>
      <w:r w:rsidR="009C1F6A" w:rsidRPr="00DE521E">
        <w:t xml:space="preserve">   </w:t>
      </w:r>
      <w:r w:rsidRPr="00DE521E">
        <w:t xml:space="preserve">       </w:t>
      </w:r>
      <w:r w:rsidR="007B7367" w:rsidRPr="00DE521E">
        <w:t xml:space="preserve"> </w:t>
      </w:r>
      <w:r w:rsidR="00F459F4" w:rsidRPr="00DE521E">
        <w:t xml:space="preserve">   </w:t>
      </w:r>
      <w:r w:rsidR="003104C0" w:rsidRPr="00DE521E">
        <w:t xml:space="preserve">   </w:t>
      </w:r>
      <w:r w:rsidR="00F459F4" w:rsidRPr="00DE521E">
        <w:t xml:space="preserve"> </w:t>
      </w:r>
      <w:r w:rsidR="00C46F4C" w:rsidRPr="00DE521E">
        <w:t xml:space="preserve">  </w:t>
      </w:r>
      <w:r w:rsidR="00AF5504" w:rsidRPr="00DE521E">
        <w:t xml:space="preserve">  </w:t>
      </w:r>
      <w:r w:rsidR="0069683F" w:rsidRPr="00DE521E">
        <w:t xml:space="preserve">№ </w:t>
      </w:r>
      <w:r w:rsidR="00DE521E">
        <w:t>37/1</w:t>
      </w:r>
      <w:r w:rsidRPr="00DE521E">
        <w:t xml:space="preserve">   </w:t>
      </w:r>
      <w:r w:rsidR="007B7367" w:rsidRPr="00DE521E">
        <w:t xml:space="preserve">          </w:t>
      </w:r>
      <w:r w:rsidR="00C46F4C" w:rsidRPr="00DE521E">
        <w:t xml:space="preserve"> </w:t>
      </w:r>
      <w:r w:rsidR="00AF5504" w:rsidRPr="00DE521E">
        <w:t xml:space="preserve">  </w:t>
      </w:r>
      <w:r w:rsidR="00DE521E">
        <w:t xml:space="preserve">              </w:t>
      </w:r>
      <w:r w:rsidR="00226EBA" w:rsidRPr="00DE521E">
        <w:t xml:space="preserve">      </w:t>
      </w:r>
      <w:r w:rsidR="00B16613" w:rsidRPr="00DE521E">
        <w:t xml:space="preserve">  </w:t>
      </w:r>
      <w:r w:rsidRPr="00DE521E">
        <w:t xml:space="preserve">  </w:t>
      </w:r>
      <w:r w:rsidR="00DE521E">
        <w:t xml:space="preserve">    </w:t>
      </w:r>
      <w:r w:rsidRPr="00DE521E">
        <w:t xml:space="preserve"> </w:t>
      </w:r>
      <w:r w:rsidR="00DE521E">
        <w:t xml:space="preserve">       </w:t>
      </w:r>
      <w:r w:rsidRPr="00DE521E">
        <w:t>д. Тукса</w:t>
      </w:r>
    </w:p>
    <w:p w:rsidR="00B70959" w:rsidRDefault="003104C0" w:rsidP="00B70959">
      <w:pPr>
        <w:spacing w:before="280"/>
        <w:ind w:right="-6"/>
        <w:rPr>
          <w:bCs/>
        </w:rPr>
      </w:pPr>
      <w:r w:rsidRPr="00DE521E">
        <w:rPr>
          <w:bCs/>
        </w:rPr>
        <w:t xml:space="preserve"> </w:t>
      </w:r>
    </w:p>
    <w:p w:rsidR="00DE521E" w:rsidRDefault="00DE521E" w:rsidP="00DE521E">
      <w:r w:rsidRPr="00DE521E">
        <w:t>Об утве</w:t>
      </w:r>
      <w:r>
        <w:t>рждении муниципальной программы</w:t>
      </w:r>
    </w:p>
    <w:p w:rsidR="00DE521E" w:rsidRPr="00DE521E" w:rsidRDefault="00DE521E" w:rsidP="00DE521E">
      <w:r w:rsidRPr="00DE521E">
        <w:t>«Развитие культуры в Туксинском сельском поселении»</w:t>
      </w:r>
    </w:p>
    <w:p w:rsidR="00DE521E" w:rsidRPr="00DE521E" w:rsidRDefault="00DE521E" w:rsidP="00DE521E">
      <w:pPr>
        <w:rPr>
          <w:u w:val="single"/>
        </w:rPr>
      </w:pPr>
      <w:r w:rsidRPr="00DE521E">
        <w:rPr>
          <w:u w:val="single"/>
        </w:rPr>
        <w:t xml:space="preserve">  </w:t>
      </w:r>
    </w:p>
    <w:p w:rsidR="00DE521E" w:rsidRDefault="00DE521E" w:rsidP="00DE521E">
      <w:pPr>
        <w:tabs>
          <w:tab w:val="center" w:pos="1985"/>
          <w:tab w:val="left" w:pos="3828"/>
        </w:tabs>
        <w:overflowPunct w:val="0"/>
        <w:autoSpaceDE w:val="0"/>
        <w:autoSpaceDN w:val="0"/>
        <w:adjustRightInd w:val="0"/>
        <w:jc w:val="both"/>
        <w:rPr>
          <w:color w:val="000000"/>
        </w:rPr>
      </w:pPr>
      <w:r w:rsidRPr="00DE521E">
        <w:rPr>
          <w:color w:val="000000"/>
        </w:rPr>
        <w:tab/>
      </w:r>
      <w:r>
        <w:rPr>
          <w:color w:val="000000"/>
        </w:rPr>
        <w:t xml:space="preserve">     </w:t>
      </w:r>
    </w:p>
    <w:p w:rsidR="00DE521E" w:rsidRPr="00DE521E" w:rsidRDefault="00DE521E" w:rsidP="00DE521E">
      <w:pPr>
        <w:tabs>
          <w:tab w:val="center" w:pos="1985"/>
          <w:tab w:val="left" w:pos="3828"/>
        </w:tabs>
        <w:overflowPunct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</w:t>
      </w:r>
      <w:r w:rsidRPr="00DE521E">
        <w:rPr>
          <w:color w:val="000000"/>
        </w:rPr>
        <w:t>В рамках национального проекта «Культура», в целях увеличения количества граждан, вовлеченных в культурную деятельность, развития культуры на территории Туксинского сельского поселения</w:t>
      </w:r>
      <w:r w:rsidRPr="00DE521E">
        <w:t xml:space="preserve"> </w:t>
      </w:r>
      <w:r w:rsidRPr="00DE521E">
        <w:rPr>
          <w:color w:val="000000"/>
        </w:rPr>
        <w:t xml:space="preserve"> Администрация  Туксинского сельского поселения ПОСТАНОВЛЯЕТ: </w:t>
      </w:r>
    </w:p>
    <w:p w:rsidR="00DE521E" w:rsidRPr="00DE521E" w:rsidRDefault="00DE521E" w:rsidP="00DE521E">
      <w:pPr>
        <w:tabs>
          <w:tab w:val="left" w:pos="426"/>
          <w:tab w:val="center" w:pos="1276"/>
          <w:tab w:val="center" w:pos="2127"/>
          <w:tab w:val="center" w:pos="2977"/>
          <w:tab w:val="right" w:pos="3828"/>
        </w:tabs>
        <w:jc w:val="both"/>
        <w:rPr>
          <w:b/>
          <w:color w:val="000000"/>
        </w:rPr>
      </w:pPr>
    </w:p>
    <w:p w:rsidR="00DE521E" w:rsidRPr="00DE521E" w:rsidRDefault="00DE521E" w:rsidP="00DE521E">
      <w:pPr>
        <w:autoSpaceDE w:val="0"/>
        <w:autoSpaceDN w:val="0"/>
        <w:adjustRightInd w:val="0"/>
        <w:jc w:val="both"/>
        <w:rPr>
          <w:color w:val="000000"/>
        </w:rPr>
      </w:pPr>
      <w:r w:rsidRPr="00DE521E">
        <w:rPr>
          <w:color w:val="000000"/>
        </w:rPr>
        <w:t xml:space="preserve">1. Утвердить муниципальную программу </w:t>
      </w:r>
      <w:r w:rsidRPr="00DE521E">
        <w:rPr>
          <w:bCs/>
          <w:color w:val="000000"/>
        </w:rPr>
        <w:t xml:space="preserve">«Развитие культуры в Туксинском сельском поселении» </w:t>
      </w:r>
      <w:r w:rsidRPr="00DE521E">
        <w:rPr>
          <w:color w:val="000000"/>
        </w:rPr>
        <w:t>согласно  приложению.</w:t>
      </w:r>
    </w:p>
    <w:p w:rsidR="00DE521E" w:rsidRPr="00DE521E" w:rsidRDefault="00DE521E" w:rsidP="00DE521E">
      <w:pPr>
        <w:autoSpaceDE w:val="0"/>
        <w:autoSpaceDN w:val="0"/>
        <w:adjustRightInd w:val="0"/>
        <w:jc w:val="both"/>
        <w:rPr>
          <w:color w:val="000000"/>
        </w:rPr>
      </w:pPr>
      <w:r w:rsidRPr="00DE521E">
        <w:rPr>
          <w:color w:val="000000"/>
        </w:rPr>
        <w:t>3. Контроль  за  исполнением данного постановления возложить на директора МБУ «Туксинский сельский дом культуры» Фофанову Л.А.</w:t>
      </w:r>
    </w:p>
    <w:p w:rsidR="00DE521E" w:rsidRPr="00DE521E" w:rsidRDefault="00DE521E" w:rsidP="00DE521E">
      <w:pPr>
        <w:jc w:val="both"/>
        <w:rPr>
          <w:color w:val="000000"/>
        </w:rPr>
      </w:pPr>
      <w:r w:rsidRPr="00DE521E">
        <w:rPr>
          <w:color w:val="000000"/>
        </w:rPr>
        <w:t>4. Постановление вступает в силу после его официального опубликования.</w:t>
      </w:r>
    </w:p>
    <w:p w:rsidR="00B70959" w:rsidRDefault="00B70959" w:rsidP="00B70959"/>
    <w:p w:rsidR="00B16613" w:rsidRDefault="00B16613" w:rsidP="00B70959"/>
    <w:p w:rsidR="00B70959" w:rsidRDefault="00B70959" w:rsidP="00B70959">
      <w:r>
        <w:t xml:space="preserve">Глава Туксинского </w:t>
      </w:r>
    </w:p>
    <w:p w:rsidR="00AE3C16" w:rsidRDefault="00B70959">
      <w:r>
        <w:t xml:space="preserve">сельского поселения </w:t>
      </w:r>
      <w:r w:rsidR="003D3893">
        <w:t xml:space="preserve">                               </w:t>
      </w:r>
      <w:r>
        <w:t xml:space="preserve">                             </w:t>
      </w:r>
      <w:r w:rsidR="003D3893">
        <w:t xml:space="preserve">                             </w:t>
      </w:r>
      <w:r>
        <w:t>И.Н.Корнилова</w:t>
      </w:r>
    </w:p>
    <w:p w:rsidR="003D3893" w:rsidRDefault="003D3893"/>
    <w:p w:rsidR="003D3893" w:rsidRDefault="003D3893"/>
    <w:p w:rsidR="003D3893" w:rsidRDefault="003D3893"/>
    <w:p w:rsidR="003D3893" w:rsidRDefault="003D3893"/>
    <w:p w:rsidR="003D3893" w:rsidRDefault="003D3893"/>
    <w:p w:rsidR="003D3893" w:rsidRDefault="003D3893"/>
    <w:p w:rsidR="003D3893" w:rsidRDefault="003D3893"/>
    <w:p w:rsidR="003D3893" w:rsidRDefault="003D3893"/>
    <w:p w:rsidR="003D3893" w:rsidRDefault="003D3893"/>
    <w:p w:rsidR="003D3893" w:rsidRDefault="003D3893"/>
    <w:p w:rsidR="003D3893" w:rsidRDefault="003D3893"/>
    <w:p w:rsidR="003D3893" w:rsidRDefault="003D3893"/>
    <w:p w:rsidR="003D3893" w:rsidRDefault="003D3893"/>
    <w:p w:rsidR="003D3893" w:rsidRDefault="003D3893"/>
    <w:p w:rsidR="003D3893" w:rsidRPr="0036307E" w:rsidRDefault="003D3893" w:rsidP="003D3893">
      <w:pPr>
        <w:pStyle w:val="6"/>
        <w:spacing w:before="0" w:after="0" w:line="0" w:lineRule="atLeast"/>
        <w:jc w:val="center"/>
        <w:rPr>
          <w:rFonts w:ascii="Times New Roman" w:hAnsi="Times New Roman"/>
          <w:b w:val="0"/>
          <w:sz w:val="24"/>
          <w:szCs w:val="24"/>
        </w:rPr>
      </w:pPr>
      <w:r w:rsidRPr="0036307E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D3893" w:rsidRDefault="003D3893" w:rsidP="003D3893">
      <w:pPr>
        <w:spacing w:line="0" w:lineRule="atLeast"/>
        <w:ind w:left="5387"/>
      </w:pPr>
    </w:p>
    <w:p w:rsidR="003D3893" w:rsidRDefault="003D3893" w:rsidP="003D3893">
      <w:pPr>
        <w:spacing w:line="0" w:lineRule="atLeast"/>
        <w:ind w:left="5387"/>
      </w:pPr>
    </w:p>
    <w:p w:rsidR="003D3893" w:rsidRPr="0036307E" w:rsidRDefault="003D3893" w:rsidP="003D3893">
      <w:pPr>
        <w:spacing w:line="0" w:lineRule="atLeast"/>
        <w:ind w:left="5387"/>
        <w:jc w:val="center"/>
      </w:pPr>
      <w:r w:rsidRPr="0036307E">
        <w:t>УТВЕРЖДЕНА</w:t>
      </w:r>
    </w:p>
    <w:p w:rsidR="003D3893" w:rsidRPr="0036307E" w:rsidRDefault="003D3893" w:rsidP="003D3893">
      <w:pPr>
        <w:spacing w:line="0" w:lineRule="atLeast"/>
        <w:ind w:left="5387"/>
      </w:pPr>
      <w:r w:rsidRPr="0036307E">
        <w:t xml:space="preserve">постановлением администрации </w:t>
      </w:r>
    </w:p>
    <w:p w:rsidR="003D3893" w:rsidRPr="0036307E" w:rsidRDefault="003D3893" w:rsidP="003D3893">
      <w:pPr>
        <w:spacing w:line="0" w:lineRule="atLeast"/>
        <w:ind w:left="5387"/>
      </w:pPr>
      <w:r w:rsidRPr="0036307E">
        <w:t xml:space="preserve">Туксинского сельского поселения </w:t>
      </w:r>
    </w:p>
    <w:p w:rsidR="003D3893" w:rsidRPr="0036307E" w:rsidRDefault="003D3893" w:rsidP="003D3893">
      <w:pPr>
        <w:spacing w:line="0" w:lineRule="atLeast"/>
        <w:ind w:left="5387"/>
      </w:pPr>
      <w:r w:rsidRPr="0036307E">
        <w:t xml:space="preserve">от </w:t>
      </w:r>
      <w:r>
        <w:t>08 сентября</w:t>
      </w:r>
      <w:r w:rsidRPr="0036307E">
        <w:t xml:space="preserve"> 2023 года № </w:t>
      </w:r>
      <w:r>
        <w:t>37/1</w:t>
      </w:r>
    </w:p>
    <w:p w:rsidR="003D3893" w:rsidRPr="0036307E" w:rsidRDefault="003D3893" w:rsidP="003D3893">
      <w:pPr>
        <w:spacing w:line="0" w:lineRule="atLeast"/>
        <w:jc w:val="right"/>
      </w:pPr>
    </w:p>
    <w:p w:rsidR="003D3893" w:rsidRPr="0036307E" w:rsidRDefault="003D3893" w:rsidP="003D3893">
      <w:pPr>
        <w:spacing w:line="0" w:lineRule="atLeast"/>
        <w:jc w:val="right"/>
      </w:pPr>
    </w:p>
    <w:p w:rsidR="003D3893" w:rsidRPr="0036307E" w:rsidRDefault="003D3893" w:rsidP="003D3893">
      <w:pPr>
        <w:spacing w:line="0" w:lineRule="atLeast"/>
        <w:jc w:val="center"/>
        <w:rPr>
          <w:b/>
        </w:rPr>
      </w:pPr>
      <w:r w:rsidRPr="0036307E">
        <w:rPr>
          <w:b/>
        </w:rPr>
        <w:t xml:space="preserve">Муниципальная программа </w:t>
      </w:r>
    </w:p>
    <w:p w:rsidR="003D3893" w:rsidRPr="0036307E" w:rsidRDefault="003D3893" w:rsidP="003D3893">
      <w:pPr>
        <w:spacing w:line="0" w:lineRule="atLeast"/>
        <w:jc w:val="center"/>
        <w:rPr>
          <w:b/>
        </w:rPr>
      </w:pPr>
      <w:r w:rsidRPr="0036307E">
        <w:rPr>
          <w:b/>
        </w:rPr>
        <w:t>«Развитие культуры в Туксинском сельском поселении»</w:t>
      </w:r>
    </w:p>
    <w:p w:rsidR="003D3893" w:rsidRPr="0036307E" w:rsidRDefault="003D3893" w:rsidP="003D3893">
      <w:pPr>
        <w:spacing w:line="0" w:lineRule="atLeast"/>
        <w:jc w:val="center"/>
      </w:pPr>
    </w:p>
    <w:p w:rsidR="003D3893" w:rsidRPr="0036307E" w:rsidRDefault="003D3893" w:rsidP="003D3893">
      <w:pPr>
        <w:spacing w:line="0" w:lineRule="atLeast"/>
        <w:jc w:val="center"/>
      </w:pPr>
    </w:p>
    <w:p w:rsidR="003D3893" w:rsidRPr="0036307E" w:rsidRDefault="003D3893" w:rsidP="003D3893">
      <w:pPr>
        <w:spacing w:line="0" w:lineRule="atLeast"/>
        <w:jc w:val="center"/>
      </w:pPr>
      <w:r w:rsidRPr="0036307E">
        <w:t>ПАСПОРТ ПРОГРАММЫ</w:t>
      </w:r>
    </w:p>
    <w:p w:rsidR="003D3893" w:rsidRPr="0036307E" w:rsidRDefault="003D3893" w:rsidP="003D3893">
      <w:pPr>
        <w:spacing w:line="0" w:lineRule="atLeast"/>
        <w:jc w:val="center"/>
      </w:pPr>
    </w:p>
    <w:tbl>
      <w:tblPr>
        <w:tblW w:w="996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2254"/>
        <w:gridCol w:w="7144"/>
      </w:tblGrid>
      <w:tr w:rsidR="003D3893" w:rsidRPr="0036307E" w:rsidTr="00D70764">
        <w:tc>
          <w:tcPr>
            <w:tcW w:w="568" w:type="dxa"/>
            <w:vAlign w:val="center"/>
          </w:tcPr>
          <w:p w:rsidR="003D3893" w:rsidRPr="0036307E" w:rsidRDefault="003D3893" w:rsidP="003D3893">
            <w:pPr>
              <w:numPr>
                <w:ilvl w:val="0"/>
                <w:numId w:val="2"/>
              </w:numPr>
              <w:suppressAutoHyphens w:val="0"/>
              <w:spacing w:line="0" w:lineRule="atLeast"/>
              <w:ind w:left="527" w:hanging="357"/>
              <w:jc w:val="center"/>
            </w:pPr>
          </w:p>
        </w:tc>
        <w:tc>
          <w:tcPr>
            <w:tcW w:w="2254" w:type="dxa"/>
            <w:vAlign w:val="center"/>
          </w:tcPr>
          <w:p w:rsidR="003D3893" w:rsidRPr="0036307E" w:rsidRDefault="003D3893" w:rsidP="00D70764">
            <w:pPr>
              <w:spacing w:line="0" w:lineRule="atLeast"/>
            </w:pPr>
            <w:r w:rsidRPr="0036307E">
              <w:t>Ответственный</w:t>
            </w:r>
          </w:p>
          <w:p w:rsidR="003D3893" w:rsidRPr="0036307E" w:rsidRDefault="003D3893" w:rsidP="00D70764">
            <w:pPr>
              <w:spacing w:line="0" w:lineRule="atLeast"/>
            </w:pPr>
            <w:r w:rsidRPr="0036307E">
              <w:t>исполнитель муниципальной</w:t>
            </w:r>
          </w:p>
          <w:p w:rsidR="003D3893" w:rsidRPr="0036307E" w:rsidRDefault="003D3893" w:rsidP="00D70764">
            <w:pPr>
              <w:spacing w:line="0" w:lineRule="atLeast"/>
            </w:pPr>
            <w:r w:rsidRPr="0036307E">
              <w:t>программы</w:t>
            </w:r>
          </w:p>
        </w:tc>
        <w:tc>
          <w:tcPr>
            <w:tcW w:w="7144" w:type="dxa"/>
            <w:vAlign w:val="center"/>
          </w:tcPr>
          <w:p w:rsidR="003D3893" w:rsidRPr="0036307E" w:rsidRDefault="003D3893" w:rsidP="00D70764">
            <w:pPr>
              <w:spacing w:line="0" w:lineRule="atLeast"/>
              <w:jc w:val="both"/>
              <w:rPr>
                <w:color w:val="000000"/>
              </w:rPr>
            </w:pPr>
            <w:r w:rsidRPr="0036307E">
              <w:rPr>
                <w:color w:val="000000"/>
              </w:rPr>
              <w:t xml:space="preserve">Администрация Туксинского сельского поселения </w:t>
            </w:r>
          </w:p>
        </w:tc>
      </w:tr>
      <w:tr w:rsidR="003D3893" w:rsidRPr="0036307E" w:rsidTr="00D70764">
        <w:tc>
          <w:tcPr>
            <w:tcW w:w="568" w:type="dxa"/>
            <w:vAlign w:val="center"/>
          </w:tcPr>
          <w:p w:rsidR="003D3893" w:rsidRPr="0036307E" w:rsidRDefault="003D3893" w:rsidP="003D3893">
            <w:pPr>
              <w:numPr>
                <w:ilvl w:val="0"/>
                <w:numId w:val="2"/>
              </w:numPr>
              <w:suppressAutoHyphens w:val="0"/>
              <w:spacing w:line="0" w:lineRule="atLeast"/>
              <w:ind w:left="527" w:hanging="357"/>
              <w:jc w:val="center"/>
            </w:pPr>
          </w:p>
        </w:tc>
        <w:tc>
          <w:tcPr>
            <w:tcW w:w="2254" w:type="dxa"/>
            <w:vAlign w:val="center"/>
          </w:tcPr>
          <w:p w:rsidR="003D3893" w:rsidRPr="0036307E" w:rsidRDefault="003D3893" w:rsidP="00D70764">
            <w:pPr>
              <w:spacing w:line="0" w:lineRule="atLeast"/>
            </w:pPr>
            <w:r w:rsidRPr="0036307E">
              <w:t>Соисполнители</w:t>
            </w:r>
          </w:p>
          <w:p w:rsidR="003D3893" w:rsidRPr="0036307E" w:rsidRDefault="003D3893" w:rsidP="00D70764">
            <w:pPr>
              <w:spacing w:line="0" w:lineRule="atLeast"/>
            </w:pPr>
            <w:r w:rsidRPr="0036307E">
              <w:t>муниципальной программы</w:t>
            </w:r>
          </w:p>
        </w:tc>
        <w:tc>
          <w:tcPr>
            <w:tcW w:w="7144" w:type="dxa"/>
            <w:vAlign w:val="center"/>
          </w:tcPr>
          <w:p w:rsidR="003D3893" w:rsidRPr="0036307E" w:rsidRDefault="003D3893" w:rsidP="00D70764">
            <w:pPr>
              <w:pStyle w:val="ConsPlusCell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7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«Туксинский сельский дом культуры»</w:t>
            </w:r>
          </w:p>
        </w:tc>
      </w:tr>
      <w:tr w:rsidR="003D3893" w:rsidRPr="0036307E" w:rsidTr="00D70764">
        <w:trPr>
          <w:trHeight w:val="525"/>
        </w:trPr>
        <w:tc>
          <w:tcPr>
            <w:tcW w:w="568" w:type="dxa"/>
            <w:vAlign w:val="center"/>
          </w:tcPr>
          <w:p w:rsidR="003D3893" w:rsidRPr="0036307E" w:rsidRDefault="003D3893" w:rsidP="003D3893">
            <w:pPr>
              <w:numPr>
                <w:ilvl w:val="0"/>
                <w:numId w:val="2"/>
              </w:numPr>
              <w:suppressAutoHyphens w:val="0"/>
              <w:spacing w:line="0" w:lineRule="atLeast"/>
              <w:ind w:left="527" w:hanging="357"/>
              <w:jc w:val="center"/>
            </w:pPr>
          </w:p>
        </w:tc>
        <w:tc>
          <w:tcPr>
            <w:tcW w:w="2254" w:type="dxa"/>
            <w:vAlign w:val="center"/>
          </w:tcPr>
          <w:p w:rsidR="003D3893" w:rsidRPr="0036307E" w:rsidRDefault="003D3893" w:rsidP="00D70764">
            <w:pPr>
              <w:shd w:val="clear" w:color="auto" w:fill="FFFFFF"/>
              <w:rPr>
                <w:rFonts w:ascii="yandex-sans" w:hAnsi="yandex-sans"/>
                <w:color w:val="000000"/>
                <w:lang w:eastAsia="ru-RU"/>
              </w:rPr>
            </w:pPr>
            <w:r w:rsidRPr="0036307E">
              <w:rPr>
                <w:rFonts w:ascii="yandex-sans" w:hAnsi="yandex-sans"/>
                <w:color w:val="000000"/>
                <w:lang w:eastAsia="ru-RU"/>
              </w:rPr>
              <w:t>Цель муниципальной</w:t>
            </w:r>
          </w:p>
          <w:p w:rsidR="003D3893" w:rsidRPr="0036307E" w:rsidRDefault="003D3893" w:rsidP="00D70764">
            <w:pPr>
              <w:shd w:val="clear" w:color="auto" w:fill="FFFFFF"/>
              <w:rPr>
                <w:rFonts w:ascii="yandex-sans" w:hAnsi="yandex-sans"/>
                <w:color w:val="000000"/>
                <w:lang w:eastAsia="ru-RU"/>
              </w:rPr>
            </w:pPr>
            <w:r w:rsidRPr="0036307E">
              <w:rPr>
                <w:rFonts w:ascii="yandex-sans" w:hAnsi="yandex-sans"/>
                <w:color w:val="000000"/>
                <w:lang w:eastAsia="ru-RU"/>
              </w:rPr>
              <w:t>программы</w:t>
            </w:r>
          </w:p>
          <w:p w:rsidR="003D3893" w:rsidRPr="0036307E" w:rsidRDefault="003D3893" w:rsidP="00D70764">
            <w:pPr>
              <w:spacing w:line="0" w:lineRule="atLeast"/>
            </w:pPr>
          </w:p>
        </w:tc>
        <w:tc>
          <w:tcPr>
            <w:tcW w:w="7144" w:type="dxa"/>
            <w:vAlign w:val="center"/>
          </w:tcPr>
          <w:p w:rsidR="003D3893" w:rsidRPr="0036307E" w:rsidRDefault="003D3893" w:rsidP="00D70764">
            <w:pPr>
              <w:pStyle w:val="aa"/>
              <w:spacing w:after="60"/>
              <w:ind w:firstLine="0"/>
              <w:rPr>
                <w:sz w:val="24"/>
                <w:szCs w:val="24"/>
                <w:lang w:val="ru-RU"/>
              </w:rPr>
            </w:pPr>
            <w:r w:rsidRPr="0036307E">
              <w:rPr>
                <w:sz w:val="24"/>
                <w:szCs w:val="24"/>
                <w:lang w:val="ru-RU"/>
              </w:rPr>
              <w:t>Развитие и укрепление роли учреждения культуры, как центра общения и проведения культурного досуга.</w:t>
            </w:r>
          </w:p>
          <w:p w:rsidR="003D3893" w:rsidRPr="0036307E" w:rsidRDefault="003D3893" w:rsidP="00D70764">
            <w:pPr>
              <w:snapToGrid w:val="0"/>
              <w:spacing w:after="60"/>
              <w:jc w:val="both"/>
            </w:pPr>
          </w:p>
        </w:tc>
      </w:tr>
      <w:tr w:rsidR="003D3893" w:rsidRPr="0036307E" w:rsidTr="00D70764">
        <w:tc>
          <w:tcPr>
            <w:tcW w:w="568" w:type="dxa"/>
            <w:vAlign w:val="center"/>
          </w:tcPr>
          <w:p w:rsidR="003D3893" w:rsidRPr="0036307E" w:rsidRDefault="003D3893" w:rsidP="003D3893">
            <w:pPr>
              <w:numPr>
                <w:ilvl w:val="0"/>
                <w:numId w:val="2"/>
              </w:numPr>
              <w:suppressAutoHyphens w:val="0"/>
              <w:spacing w:line="0" w:lineRule="atLeast"/>
              <w:ind w:left="527" w:hanging="357"/>
              <w:jc w:val="center"/>
            </w:pPr>
          </w:p>
        </w:tc>
        <w:tc>
          <w:tcPr>
            <w:tcW w:w="2254" w:type="dxa"/>
            <w:vAlign w:val="center"/>
          </w:tcPr>
          <w:p w:rsidR="003D3893" w:rsidRPr="0036307E" w:rsidRDefault="003D3893" w:rsidP="00D70764">
            <w:pPr>
              <w:spacing w:line="0" w:lineRule="atLeast"/>
            </w:pPr>
            <w:r w:rsidRPr="0036307E">
              <w:t>Задачи муниципальной</w:t>
            </w:r>
          </w:p>
          <w:p w:rsidR="003D3893" w:rsidRPr="0036307E" w:rsidRDefault="003D3893" w:rsidP="00D70764">
            <w:pPr>
              <w:spacing w:line="0" w:lineRule="atLeast"/>
            </w:pPr>
            <w:r w:rsidRPr="0036307E">
              <w:t>программы</w:t>
            </w:r>
          </w:p>
        </w:tc>
        <w:tc>
          <w:tcPr>
            <w:tcW w:w="7144" w:type="dxa"/>
            <w:vAlign w:val="center"/>
          </w:tcPr>
          <w:p w:rsidR="003D3893" w:rsidRPr="0036307E" w:rsidRDefault="003D3893" w:rsidP="003D3893">
            <w:pPr>
              <w:pStyle w:val="aa"/>
              <w:numPr>
                <w:ilvl w:val="0"/>
                <w:numId w:val="3"/>
              </w:numPr>
              <w:spacing w:after="60"/>
              <w:ind w:left="0" w:firstLine="85"/>
              <w:rPr>
                <w:sz w:val="24"/>
                <w:szCs w:val="24"/>
                <w:lang w:val="ru-RU"/>
              </w:rPr>
            </w:pPr>
            <w:r w:rsidRPr="0036307E">
              <w:rPr>
                <w:sz w:val="24"/>
                <w:szCs w:val="24"/>
                <w:lang w:val="ru-RU"/>
              </w:rPr>
              <w:t>Обеспечение условий для развития самодеятельного народного творчества;</w:t>
            </w:r>
          </w:p>
          <w:p w:rsidR="003D3893" w:rsidRPr="0036307E" w:rsidRDefault="003D3893" w:rsidP="003D3893">
            <w:pPr>
              <w:pStyle w:val="aa"/>
              <w:numPr>
                <w:ilvl w:val="0"/>
                <w:numId w:val="3"/>
              </w:numPr>
              <w:spacing w:after="60"/>
              <w:ind w:left="0" w:firstLine="85"/>
              <w:rPr>
                <w:sz w:val="24"/>
                <w:szCs w:val="24"/>
                <w:lang w:val="ru-RU"/>
              </w:rPr>
            </w:pPr>
            <w:r w:rsidRPr="0036307E">
              <w:rPr>
                <w:sz w:val="24"/>
                <w:szCs w:val="24"/>
                <w:lang w:val="ru-RU"/>
              </w:rPr>
              <w:t>Укрепление межнациональных отношений  среди жителей  сельского поселения;</w:t>
            </w:r>
          </w:p>
          <w:p w:rsidR="003D3893" w:rsidRPr="0036307E" w:rsidRDefault="003D3893" w:rsidP="003D3893">
            <w:pPr>
              <w:pStyle w:val="a9"/>
              <w:numPr>
                <w:ilvl w:val="0"/>
                <w:numId w:val="3"/>
              </w:numPr>
              <w:snapToGrid w:val="0"/>
              <w:spacing w:after="60"/>
              <w:ind w:left="0" w:firstLine="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07E">
              <w:rPr>
                <w:rFonts w:ascii="Times New Roman" w:hAnsi="Times New Roman"/>
                <w:sz w:val="24"/>
                <w:szCs w:val="24"/>
              </w:rPr>
              <w:t>Сохранение исторического и культурного наследия  сельского поселения;</w:t>
            </w:r>
          </w:p>
          <w:p w:rsidR="003D3893" w:rsidRPr="0036307E" w:rsidRDefault="003D3893" w:rsidP="003D3893">
            <w:pPr>
              <w:pStyle w:val="a9"/>
              <w:numPr>
                <w:ilvl w:val="0"/>
                <w:numId w:val="3"/>
              </w:numPr>
              <w:snapToGrid w:val="0"/>
              <w:spacing w:after="60"/>
              <w:ind w:left="0" w:firstLine="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07E">
              <w:rPr>
                <w:rFonts w:ascii="Times New Roman" w:hAnsi="Times New Roman"/>
                <w:sz w:val="24"/>
                <w:szCs w:val="24"/>
              </w:rPr>
              <w:t>Создание условий для равной доступности культурных благ, информационных ресурсов и услуг учреждения культуры;</w:t>
            </w:r>
          </w:p>
          <w:p w:rsidR="003D3893" w:rsidRPr="0036307E" w:rsidRDefault="003D3893" w:rsidP="003D3893">
            <w:pPr>
              <w:pStyle w:val="a9"/>
              <w:numPr>
                <w:ilvl w:val="0"/>
                <w:numId w:val="3"/>
              </w:numPr>
              <w:snapToGrid w:val="0"/>
              <w:spacing w:after="60"/>
              <w:ind w:left="0" w:firstLine="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07E">
              <w:rPr>
                <w:rFonts w:ascii="Times New Roman" w:hAnsi="Times New Roman"/>
                <w:sz w:val="24"/>
                <w:szCs w:val="24"/>
              </w:rPr>
              <w:t>Обеспечение поддержки добровольческих движений.</w:t>
            </w:r>
          </w:p>
          <w:p w:rsidR="003D3893" w:rsidRPr="0036307E" w:rsidRDefault="003D3893" w:rsidP="00D70764">
            <w:pPr>
              <w:spacing w:line="0" w:lineRule="atLeast"/>
              <w:rPr>
                <w:color w:val="000000"/>
              </w:rPr>
            </w:pPr>
          </w:p>
        </w:tc>
      </w:tr>
      <w:tr w:rsidR="003D3893" w:rsidRPr="0036307E" w:rsidTr="00D70764">
        <w:tc>
          <w:tcPr>
            <w:tcW w:w="568" w:type="dxa"/>
            <w:vAlign w:val="center"/>
          </w:tcPr>
          <w:p w:rsidR="003D3893" w:rsidRPr="0036307E" w:rsidRDefault="003D3893" w:rsidP="003D3893">
            <w:pPr>
              <w:numPr>
                <w:ilvl w:val="0"/>
                <w:numId w:val="2"/>
              </w:numPr>
              <w:suppressAutoHyphens w:val="0"/>
              <w:spacing w:line="0" w:lineRule="atLeast"/>
              <w:ind w:left="527" w:hanging="357"/>
              <w:jc w:val="center"/>
            </w:pPr>
          </w:p>
        </w:tc>
        <w:tc>
          <w:tcPr>
            <w:tcW w:w="2254" w:type="dxa"/>
            <w:vAlign w:val="center"/>
          </w:tcPr>
          <w:p w:rsidR="003D3893" w:rsidRPr="0036307E" w:rsidRDefault="003D3893" w:rsidP="00D70764">
            <w:pPr>
              <w:shd w:val="clear" w:color="auto" w:fill="FFFFFF"/>
              <w:rPr>
                <w:rFonts w:ascii="yandex-sans" w:hAnsi="yandex-sans"/>
                <w:color w:val="000000"/>
                <w:lang w:eastAsia="ru-RU"/>
              </w:rPr>
            </w:pPr>
            <w:r w:rsidRPr="0036307E">
              <w:rPr>
                <w:rFonts w:ascii="yandex-sans" w:hAnsi="yandex-sans"/>
                <w:color w:val="000000"/>
                <w:lang w:eastAsia="ru-RU"/>
              </w:rPr>
              <w:t>Конечные результаты муниципальной программы</w:t>
            </w:r>
          </w:p>
          <w:p w:rsidR="003D3893" w:rsidRPr="0036307E" w:rsidRDefault="003D3893" w:rsidP="00D70764">
            <w:pPr>
              <w:spacing w:line="0" w:lineRule="atLeast"/>
            </w:pPr>
          </w:p>
        </w:tc>
        <w:tc>
          <w:tcPr>
            <w:tcW w:w="7144" w:type="dxa"/>
            <w:vAlign w:val="center"/>
          </w:tcPr>
          <w:p w:rsidR="003D3893" w:rsidRPr="0036307E" w:rsidRDefault="003D3893" w:rsidP="003D3893">
            <w:pPr>
              <w:pStyle w:val="a9"/>
              <w:numPr>
                <w:ilvl w:val="0"/>
                <w:numId w:val="4"/>
              </w:numPr>
              <w:snapToGrid w:val="0"/>
              <w:spacing w:after="60"/>
              <w:ind w:left="8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07E">
              <w:rPr>
                <w:rFonts w:ascii="Times New Roman" w:hAnsi="Times New Roman"/>
                <w:sz w:val="24"/>
                <w:szCs w:val="24"/>
              </w:rPr>
              <w:t>Создание комфортных условий для самореализации граждан</w:t>
            </w:r>
          </w:p>
          <w:p w:rsidR="003D3893" w:rsidRPr="0036307E" w:rsidRDefault="003D3893" w:rsidP="00D70764">
            <w:pPr>
              <w:snapToGrid w:val="0"/>
              <w:spacing w:after="60"/>
              <w:ind w:left="85"/>
              <w:jc w:val="both"/>
            </w:pPr>
            <w:r w:rsidRPr="0036307E">
              <w:t>2.     Выравнивание доступа к культурным ценностям  сельского поселения      разных социальных групп;</w:t>
            </w:r>
          </w:p>
          <w:p w:rsidR="003D3893" w:rsidRPr="0036307E" w:rsidRDefault="003D3893" w:rsidP="00D70764">
            <w:pPr>
              <w:spacing w:after="60"/>
              <w:ind w:left="85"/>
              <w:jc w:val="both"/>
            </w:pPr>
            <w:r w:rsidRPr="0036307E">
              <w:t>3. Развитие социальной активности населения через самодеятельное народное творчество;</w:t>
            </w:r>
          </w:p>
          <w:p w:rsidR="003D3893" w:rsidRPr="0036307E" w:rsidRDefault="003D3893" w:rsidP="00D70764">
            <w:pPr>
              <w:pStyle w:val="ConsPlusCell"/>
              <w:tabs>
                <w:tab w:val="left" w:pos="421"/>
              </w:tabs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7E">
              <w:rPr>
                <w:rFonts w:ascii="Times New Roman" w:hAnsi="Times New Roman"/>
                <w:sz w:val="24"/>
                <w:szCs w:val="24"/>
              </w:rPr>
              <w:t>4. Улучшение материально-технической базы учреждений культуры</w:t>
            </w:r>
          </w:p>
        </w:tc>
      </w:tr>
      <w:tr w:rsidR="003D3893" w:rsidRPr="0036307E" w:rsidTr="00D70764">
        <w:tc>
          <w:tcPr>
            <w:tcW w:w="568" w:type="dxa"/>
            <w:vAlign w:val="center"/>
          </w:tcPr>
          <w:p w:rsidR="003D3893" w:rsidRPr="0036307E" w:rsidRDefault="003D3893" w:rsidP="003D3893">
            <w:pPr>
              <w:numPr>
                <w:ilvl w:val="0"/>
                <w:numId w:val="4"/>
              </w:numPr>
              <w:suppressAutoHyphens w:val="0"/>
              <w:spacing w:line="0" w:lineRule="atLeast"/>
              <w:ind w:left="527" w:hanging="357"/>
              <w:jc w:val="center"/>
            </w:pPr>
          </w:p>
        </w:tc>
        <w:tc>
          <w:tcPr>
            <w:tcW w:w="2254" w:type="dxa"/>
            <w:vAlign w:val="center"/>
          </w:tcPr>
          <w:p w:rsidR="003D3893" w:rsidRPr="0036307E" w:rsidRDefault="003D3893" w:rsidP="00D70764">
            <w:pPr>
              <w:shd w:val="clear" w:color="auto" w:fill="FFFFFF"/>
              <w:rPr>
                <w:rFonts w:ascii="yandex-sans" w:hAnsi="yandex-sans"/>
                <w:color w:val="000000"/>
                <w:lang w:eastAsia="ru-RU"/>
              </w:rPr>
            </w:pPr>
            <w:r w:rsidRPr="0036307E">
              <w:rPr>
                <w:rFonts w:ascii="yandex-sans" w:hAnsi="yandex-sans"/>
                <w:color w:val="000000"/>
                <w:lang w:eastAsia="ru-RU"/>
              </w:rPr>
              <w:t>Целевые индикаторы</w:t>
            </w:r>
          </w:p>
          <w:p w:rsidR="003D3893" w:rsidRPr="0036307E" w:rsidRDefault="003D3893" w:rsidP="00D70764">
            <w:pPr>
              <w:shd w:val="clear" w:color="auto" w:fill="FFFFFF"/>
              <w:rPr>
                <w:rFonts w:ascii="yandex-sans" w:hAnsi="yandex-sans"/>
                <w:color w:val="000000"/>
                <w:lang w:eastAsia="ru-RU"/>
              </w:rPr>
            </w:pPr>
            <w:r w:rsidRPr="0036307E">
              <w:rPr>
                <w:rFonts w:ascii="yandex-sans" w:hAnsi="yandex-sans"/>
                <w:color w:val="000000"/>
                <w:lang w:eastAsia="ru-RU"/>
              </w:rPr>
              <w:t>муниципальной программы</w:t>
            </w:r>
          </w:p>
          <w:p w:rsidR="003D3893" w:rsidRPr="0036307E" w:rsidRDefault="003D3893" w:rsidP="00D70764">
            <w:pPr>
              <w:spacing w:line="0" w:lineRule="atLeast"/>
            </w:pPr>
          </w:p>
        </w:tc>
        <w:tc>
          <w:tcPr>
            <w:tcW w:w="7144" w:type="dxa"/>
            <w:vAlign w:val="center"/>
          </w:tcPr>
          <w:p w:rsidR="003D3893" w:rsidRPr="0036307E" w:rsidRDefault="003D3893" w:rsidP="00D7076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7E">
              <w:rPr>
                <w:rFonts w:ascii="Times New Roman" w:hAnsi="Times New Roman" w:cs="Times New Roman"/>
                <w:sz w:val="24"/>
                <w:szCs w:val="24"/>
              </w:rPr>
              <w:t>1. Увеличение численности населения, посещающего культурно-массовые и спортивные мероприятия;</w:t>
            </w:r>
          </w:p>
          <w:p w:rsidR="003D3893" w:rsidRPr="0036307E" w:rsidRDefault="003D3893" w:rsidP="00D70764">
            <w:pPr>
              <w:pStyle w:val="ConsPlusCell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0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630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6307E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проведенных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мероприятий, </w:t>
            </w:r>
            <w:r w:rsidRPr="0036307E">
              <w:rPr>
                <w:rFonts w:ascii="Times New Roman" w:hAnsi="Times New Roman" w:cs="Times New Roman"/>
                <w:sz w:val="24"/>
                <w:szCs w:val="24"/>
              </w:rPr>
              <w:t>конкурсов, выставок народно-художественных промыслов и ремесел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мастер-классов.    </w:t>
            </w:r>
          </w:p>
        </w:tc>
      </w:tr>
      <w:tr w:rsidR="003D3893" w:rsidRPr="0036307E" w:rsidTr="00D70764">
        <w:tc>
          <w:tcPr>
            <w:tcW w:w="568" w:type="dxa"/>
            <w:vAlign w:val="center"/>
          </w:tcPr>
          <w:p w:rsidR="003D3893" w:rsidRPr="0036307E" w:rsidRDefault="003D3893" w:rsidP="003D3893">
            <w:pPr>
              <w:numPr>
                <w:ilvl w:val="0"/>
                <w:numId w:val="4"/>
              </w:numPr>
              <w:suppressAutoHyphens w:val="0"/>
              <w:spacing w:line="0" w:lineRule="atLeast"/>
            </w:pPr>
          </w:p>
        </w:tc>
        <w:tc>
          <w:tcPr>
            <w:tcW w:w="2254" w:type="dxa"/>
            <w:vAlign w:val="center"/>
          </w:tcPr>
          <w:p w:rsidR="003D3893" w:rsidRPr="0036307E" w:rsidRDefault="003D3893" w:rsidP="00D70764">
            <w:pPr>
              <w:shd w:val="clear" w:color="auto" w:fill="FFFFFF"/>
              <w:rPr>
                <w:rFonts w:ascii="yandex-sans" w:hAnsi="yandex-sans"/>
                <w:color w:val="000000"/>
                <w:lang w:eastAsia="ru-RU"/>
              </w:rPr>
            </w:pPr>
            <w:r w:rsidRPr="0036307E">
              <w:rPr>
                <w:rFonts w:ascii="yandex-sans" w:hAnsi="yandex-sans"/>
                <w:color w:val="000000"/>
                <w:lang w:eastAsia="ru-RU"/>
              </w:rPr>
              <w:t>Сроки реализации</w:t>
            </w:r>
          </w:p>
          <w:p w:rsidR="003D3893" w:rsidRPr="0036307E" w:rsidRDefault="003D3893" w:rsidP="00D70764">
            <w:pPr>
              <w:shd w:val="clear" w:color="auto" w:fill="FFFFFF"/>
              <w:rPr>
                <w:rFonts w:ascii="yandex-sans" w:hAnsi="yandex-sans"/>
                <w:color w:val="000000"/>
                <w:lang w:eastAsia="ru-RU"/>
              </w:rPr>
            </w:pPr>
            <w:r w:rsidRPr="0036307E">
              <w:rPr>
                <w:rFonts w:ascii="yandex-sans" w:hAnsi="yandex-sans"/>
                <w:color w:val="000000"/>
                <w:lang w:eastAsia="ru-RU"/>
              </w:rPr>
              <w:t>муниципальной программы</w:t>
            </w:r>
          </w:p>
          <w:p w:rsidR="003D3893" w:rsidRPr="0036307E" w:rsidRDefault="003D3893" w:rsidP="00D70764">
            <w:pPr>
              <w:spacing w:line="0" w:lineRule="atLeast"/>
            </w:pPr>
          </w:p>
        </w:tc>
        <w:tc>
          <w:tcPr>
            <w:tcW w:w="7144" w:type="dxa"/>
            <w:vAlign w:val="center"/>
          </w:tcPr>
          <w:p w:rsidR="003D3893" w:rsidRPr="0036307E" w:rsidRDefault="003D3893" w:rsidP="00D70764">
            <w:pPr>
              <w:spacing w:line="0" w:lineRule="atLeast"/>
              <w:jc w:val="both"/>
              <w:rPr>
                <w:color w:val="000000"/>
              </w:rPr>
            </w:pPr>
            <w:r w:rsidRPr="0036307E">
              <w:rPr>
                <w:color w:val="000000"/>
              </w:rPr>
              <w:t>Срок реализации: 2023 – 2027 гг.</w:t>
            </w:r>
          </w:p>
        </w:tc>
      </w:tr>
      <w:tr w:rsidR="003D3893" w:rsidRPr="0036307E" w:rsidTr="00D70764">
        <w:trPr>
          <w:trHeight w:val="3816"/>
        </w:trPr>
        <w:tc>
          <w:tcPr>
            <w:tcW w:w="568" w:type="dxa"/>
            <w:vAlign w:val="center"/>
          </w:tcPr>
          <w:p w:rsidR="003D3893" w:rsidRPr="0036307E" w:rsidRDefault="003D3893" w:rsidP="003D3893">
            <w:pPr>
              <w:numPr>
                <w:ilvl w:val="0"/>
                <w:numId w:val="4"/>
              </w:numPr>
              <w:suppressAutoHyphens w:val="0"/>
              <w:spacing w:line="0" w:lineRule="atLeast"/>
              <w:ind w:left="527" w:hanging="357"/>
              <w:jc w:val="center"/>
            </w:pPr>
          </w:p>
        </w:tc>
        <w:tc>
          <w:tcPr>
            <w:tcW w:w="2254" w:type="dxa"/>
            <w:vAlign w:val="center"/>
          </w:tcPr>
          <w:p w:rsidR="003D3893" w:rsidRPr="0036307E" w:rsidRDefault="003D3893" w:rsidP="00D70764">
            <w:pPr>
              <w:shd w:val="clear" w:color="auto" w:fill="FFFFFF"/>
              <w:rPr>
                <w:rFonts w:ascii="yandex-sans" w:hAnsi="yandex-sans"/>
                <w:color w:val="000000"/>
                <w:lang w:eastAsia="ru-RU"/>
              </w:rPr>
            </w:pPr>
            <w:r w:rsidRPr="0036307E">
              <w:rPr>
                <w:rFonts w:ascii="yandex-sans" w:hAnsi="yandex-sans"/>
                <w:color w:val="000000"/>
                <w:lang w:eastAsia="ru-RU"/>
              </w:rPr>
              <w:t>Финансовое обеспечение</w:t>
            </w:r>
          </w:p>
          <w:p w:rsidR="003D3893" w:rsidRPr="0036307E" w:rsidRDefault="003D3893" w:rsidP="00D70764">
            <w:pPr>
              <w:shd w:val="clear" w:color="auto" w:fill="FFFFFF"/>
              <w:rPr>
                <w:rFonts w:ascii="yandex-sans" w:hAnsi="yandex-sans"/>
                <w:color w:val="000000"/>
                <w:lang w:eastAsia="ru-RU"/>
              </w:rPr>
            </w:pPr>
            <w:r w:rsidRPr="0036307E">
              <w:rPr>
                <w:rFonts w:ascii="yandex-sans" w:hAnsi="yandex-sans"/>
                <w:color w:val="000000"/>
                <w:lang w:eastAsia="ru-RU"/>
              </w:rPr>
              <w:t>муниципальной программы с</w:t>
            </w:r>
          </w:p>
          <w:p w:rsidR="003D3893" w:rsidRPr="0036307E" w:rsidRDefault="003D3893" w:rsidP="00D70764">
            <w:pPr>
              <w:shd w:val="clear" w:color="auto" w:fill="FFFFFF"/>
              <w:rPr>
                <w:rFonts w:ascii="yandex-sans" w:hAnsi="yandex-sans"/>
                <w:color w:val="000000"/>
                <w:lang w:eastAsia="ru-RU"/>
              </w:rPr>
            </w:pPr>
            <w:r w:rsidRPr="0036307E">
              <w:rPr>
                <w:rFonts w:ascii="yandex-sans" w:hAnsi="yandex-sans"/>
                <w:color w:val="000000"/>
                <w:lang w:eastAsia="ru-RU"/>
              </w:rPr>
              <w:t>указанием источников</w:t>
            </w:r>
          </w:p>
          <w:p w:rsidR="003D3893" w:rsidRPr="0036307E" w:rsidRDefault="003D3893" w:rsidP="00D70764">
            <w:pPr>
              <w:spacing w:line="0" w:lineRule="atLeast"/>
            </w:pPr>
          </w:p>
        </w:tc>
        <w:tc>
          <w:tcPr>
            <w:tcW w:w="7144" w:type="dxa"/>
            <w:shd w:val="clear" w:color="auto" w:fill="auto"/>
            <w:vAlign w:val="center"/>
          </w:tcPr>
          <w:p w:rsidR="003D3893" w:rsidRPr="0036307E" w:rsidRDefault="003D3893" w:rsidP="00D70764">
            <w:pPr>
              <w:pStyle w:val="ConsPlusCell"/>
              <w:spacing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07E">
              <w:rPr>
                <w:rFonts w:ascii="Times New Roman" w:hAnsi="Times New Roman"/>
                <w:color w:val="000000"/>
                <w:sz w:val="24"/>
                <w:szCs w:val="24"/>
              </w:rPr>
              <w:t>Источники финансирования: бюджет Туксинского сельского поселения, внебюджетные источники.</w:t>
            </w:r>
          </w:p>
          <w:p w:rsidR="003D3893" w:rsidRPr="0036307E" w:rsidRDefault="003D3893" w:rsidP="00D70764">
            <w:pPr>
              <w:pStyle w:val="ConsPlusCell"/>
              <w:spacing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07E">
              <w:rPr>
                <w:rFonts w:ascii="Times New Roman" w:hAnsi="Times New Roman"/>
                <w:color w:val="000000"/>
                <w:sz w:val="24"/>
                <w:szCs w:val="24"/>
              </w:rPr>
              <w:t>Бюджетные ассигнования, предусмотренные в плановом периоде 2023-2027 гг., могут быть уточнены при формировании проектов бюджета Туксинского сельского поселения с учетом изменения ассигнований из бюджетов Олонецкого национального муниципального района и бюджета Республики Карелия.</w:t>
            </w:r>
          </w:p>
          <w:p w:rsidR="003D3893" w:rsidRPr="0036307E" w:rsidRDefault="003D3893" w:rsidP="00D70764">
            <w:pPr>
              <w:pStyle w:val="ConsPlusCell"/>
              <w:spacing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D3893" w:rsidRPr="00AC37D0" w:rsidRDefault="003D3893" w:rsidP="00D70764">
            <w:pPr>
              <w:pStyle w:val="ConsPlusCell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0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Общий объем финансирования Программы составляет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124 000,00</w:t>
            </w:r>
            <w:r w:rsidRPr="0036307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AC37D0">
              <w:rPr>
                <w:rFonts w:ascii="Times New Roman" w:hAnsi="Times New Roman"/>
                <w:sz w:val="24"/>
                <w:szCs w:val="24"/>
              </w:rPr>
              <w:t>тыс. рублей, из них:</w:t>
            </w:r>
          </w:p>
          <w:p w:rsidR="003D3893" w:rsidRPr="00AC37D0" w:rsidRDefault="003D3893" w:rsidP="00D70764">
            <w:pPr>
              <w:pStyle w:val="ConsPlusCell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7D0">
              <w:rPr>
                <w:rFonts w:ascii="Times New Roman" w:hAnsi="Times New Roman"/>
                <w:sz w:val="24"/>
                <w:szCs w:val="24"/>
              </w:rPr>
              <w:t>бюджет Туксинского 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поселения: 50000,00</w:t>
            </w:r>
            <w:r w:rsidRPr="00AC37D0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3D3893" w:rsidRPr="0036307E" w:rsidRDefault="003D3893" w:rsidP="00D70764">
            <w:pPr>
              <w:pStyle w:val="ConsPlusCell"/>
              <w:spacing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37D0">
              <w:rPr>
                <w:rFonts w:ascii="Times New Roman" w:hAnsi="Times New Roman"/>
                <w:sz w:val="24"/>
                <w:szCs w:val="24"/>
              </w:rPr>
              <w:t xml:space="preserve">внебюджетные источники: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74000,00 </w:t>
            </w:r>
            <w:r w:rsidRPr="00AC37D0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</w:tr>
    </w:tbl>
    <w:p w:rsidR="003D3893" w:rsidRPr="0036307E" w:rsidRDefault="003D3893" w:rsidP="003D3893">
      <w:pPr>
        <w:spacing w:line="0" w:lineRule="atLeast"/>
        <w:jc w:val="center"/>
      </w:pPr>
    </w:p>
    <w:p w:rsidR="003D3893" w:rsidRPr="0036307E" w:rsidRDefault="003D3893" w:rsidP="003D3893">
      <w:pPr>
        <w:autoSpaceDE w:val="0"/>
        <w:autoSpaceDN w:val="0"/>
        <w:adjustRightInd w:val="0"/>
        <w:jc w:val="center"/>
        <w:outlineLvl w:val="1"/>
      </w:pPr>
    </w:p>
    <w:p w:rsidR="003D3893" w:rsidRPr="0036307E" w:rsidRDefault="003D3893" w:rsidP="003D3893">
      <w:pPr>
        <w:ind w:left="720"/>
        <w:contextualSpacing/>
        <w:jc w:val="center"/>
        <w:rPr>
          <w:b/>
        </w:rPr>
      </w:pPr>
      <w:r w:rsidRPr="0036307E">
        <w:rPr>
          <w:b/>
        </w:rPr>
        <w:t>Раздел 1. Характеристика текущего состояния</w:t>
      </w:r>
    </w:p>
    <w:p w:rsidR="003D3893" w:rsidRPr="0036307E" w:rsidRDefault="003D3893" w:rsidP="003D3893">
      <w:pPr>
        <w:ind w:left="720"/>
        <w:contextualSpacing/>
        <w:rPr>
          <w:b/>
        </w:rPr>
      </w:pPr>
    </w:p>
    <w:p w:rsidR="003D3893" w:rsidRPr="0036307E" w:rsidRDefault="003D3893" w:rsidP="003D3893">
      <w:pPr>
        <w:autoSpaceDE w:val="0"/>
        <w:autoSpaceDN w:val="0"/>
        <w:adjustRightInd w:val="0"/>
        <w:ind w:firstLine="709"/>
        <w:contextualSpacing/>
        <w:jc w:val="both"/>
      </w:pPr>
      <w:r w:rsidRPr="0036307E">
        <w:t>Настоящая программа разработана в соответствии с Федеральным законом от 06 октября 2003 года № 131-ФЗ «Об общих принципах организации местного самоуправления в Российской Федерации» и перспективным планом работы МБУ «Туксинский сельский дом культуры».</w:t>
      </w:r>
    </w:p>
    <w:p w:rsidR="003D3893" w:rsidRPr="0036307E" w:rsidRDefault="003D3893" w:rsidP="003D3893">
      <w:pPr>
        <w:autoSpaceDE w:val="0"/>
        <w:autoSpaceDN w:val="0"/>
        <w:adjustRightInd w:val="0"/>
        <w:ind w:firstLine="709"/>
        <w:contextualSpacing/>
        <w:jc w:val="both"/>
      </w:pPr>
      <w:r w:rsidRPr="0036307E">
        <w:t>Муниципальная Программа «Развитие культуры в Туксинском сельском поселении» направлена на организацию культурной деятельности, расширение форм и объемов участия населения в поддержке и развитии культуры. Данная программа позволит эффективно решать проблемы по развитию культуры в местах массового проживания. Реализация программных мероприятий создаст основу для сохранения и улучшения культурного здоровья жителей.</w:t>
      </w:r>
    </w:p>
    <w:p w:rsidR="003D3893" w:rsidRPr="0036307E" w:rsidRDefault="003D3893" w:rsidP="003D3893">
      <w:pPr>
        <w:autoSpaceDE w:val="0"/>
        <w:autoSpaceDN w:val="0"/>
        <w:adjustRightInd w:val="0"/>
        <w:ind w:firstLine="709"/>
        <w:contextualSpacing/>
        <w:jc w:val="both"/>
      </w:pPr>
      <w:r w:rsidRPr="0036307E">
        <w:t>В целях поддержки традиционных и развитие новых сфер деятельности в сфере культуры необходимы разработка и продвижение перспективных планов по сохранению и преумножению культурного потенциала поселения.</w:t>
      </w:r>
    </w:p>
    <w:p w:rsidR="003D3893" w:rsidRPr="0036307E" w:rsidRDefault="003D3893" w:rsidP="003D3893">
      <w:pPr>
        <w:autoSpaceDE w:val="0"/>
        <w:autoSpaceDN w:val="0"/>
        <w:adjustRightInd w:val="0"/>
        <w:ind w:firstLine="709"/>
        <w:contextualSpacing/>
        <w:jc w:val="both"/>
      </w:pPr>
      <w:r w:rsidRPr="0036307E">
        <w:t xml:space="preserve">Культура влияет на экономику через совершенствование интеллектуального, образовательного, духовного потенциала людей, занятых в сфере материального производства. </w:t>
      </w:r>
    </w:p>
    <w:p w:rsidR="003D3893" w:rsidRPr="0036307E" w:rsidRDefault="003D3893" w:rsidP="003D3893">
      <w:pPr>
        <w:autoSpaceDE w:val="0"/>
        <w:autoSpaceDN w:val="0"/>
        <w:adjustRightInd w:val="0"/>
        <w:ind w:firstLine="709"/>
        <w:contextualSpacing/>
        <w:jc w:val="both"/>
      </w:pPr>
      <w:r w:rsidRPr="0036307E">
        <w:t>Реализуя конституционные права граждан в сфере культуры, учреждение культуры Туксинского сельского поселения сталкивается с такими системными проблемами, как:</w:t>
      </w:r>
    </w:p>
    <w:p w:rsidR="003D3893" w:rsidRPr="0036307E" w:rsidRDefault="003D3893" w:rsidP="003D3893">
      <w:pPr>
        <w:autoSpaceDE w:val="0"/>
        <w:autoSpaceDN w:val="0"/>
        <w:adjustRightInd w:val="0"/>
        <w:ind w:firstLine="709"/>
        <w:contextualSpacing/>
        <w:jc w:val="both"/>
      </w:pPr>
      <w:r w:rsidRPr="0036307E">
        <w:t>- неоднородность и неравномерность обеспечения населения услугами организаций культуры в силу географических особенностей территории поселения;</w:t>
      </w:r>
    </w:p>
    <w:p w:rsidR="003D3893" w:rsidRPr="0036307E" w:rsidRDefault="003D3893" w:rsidP="003D3893">
      <w:pPr>
        <w:autoSpaceDE w:val="0"/>
        <w:autoSpaceDN w:val="0"/>
        <w:adjustRightInd w:val="0"/>
        <w:ind w:firstLine="709"/>
        <w:contextualSpacing/>
        <w:jc w:val="both"/>
      </w:pPr>
      <w:r w:rsidRPr="0036307E">
        <w:t>- отсутствие здания учреждения культуры;</w:t>
      </w:r>
    </w:p>
    <w:p w:rsidR="003D3893" w:rsidRPr="0036307E" w:rsidRDefault="003D3893" w:rsidP="003D3893">
      <w:pPr>
        <w:autoSpaceDE w:val="0"/>
        <w:autoSpaceDN w:val="0"/>
        <w:adjustRightInd w:val="0"/>
        <w:ind w:firstLine="709"/>
        <w:contextualSpacing/>
        <w:jc w:val="both"/>
      </w:pPr>
      <w:r w:rsidRPr="0036307E">
        <w:t>- утрата частью населения, особенно молодежью, основ традиционной народной культуры.</w:t>
      </w:r>
    </w:p>
    <w:p w:rsidR="003D3893" w:rsidRPr="0036307E" w:rsidRDefault="003D3893" w:rsidP="003D3893">
      <w:pPr>
        <w:autoSpaceDE w:val="0"/>
        <w:autoSpaceDN w:val="0"/>
        <w:adjustRightInd w:val="0"/>
        <w:ind w:firstLine="709"/>
        <w:contextualSpacing/>
        <w:jc w:val="both"/>
      </w:pPr>
      <w:r w:rsidRPr="0036307E">
        <w:t>Накопившиеся за последние годы проблемы в сфере культуры значительно превышают возможности бюджета Туксинского сельского поселения по их решению. Отсутствие здания и соответственно отставание сферы культуры в использовании современных технологий по обеспечению доступа к информации и культурным ценностям порождают социальное неравенство в творческом развитии детей и молодежи и в целом оказывает негативное влияние на социальное самосознание населения и требуют сбалансированного решения вопросов, связанных, с одной стороны, с сохранением и развитием культурного потенциала Туксинского сельского поселения и, с другой стороны, с выбором и поддержкой приоритетных направлений, обеспечивающих улучшение качества, разнообразие и увеличение доступа к услугам организаций культуры, создание условий для развития творчества.</w:t>
      </w:r>
    </w:p>
    <w:p w:rsidR="003D3893" w:rsidRPr="0036307E" w:rsidRDefault="003D3893" w:rsidP="003D3893">
      <w:pPr>
        <w:spacing w:after="60"/>
        <w:ind w:firstLine="709"/>
        <w:jc w:val="both"/>
      </w:pPr>
      <w:r w:rsidRPr="0036307E">
        <w:t>Значимость и актуальность реализации обозначенных проблем требуют сбалансированного решения вопросов, связанных, с одной стороны, с сохранением и развитием культурного потенциала и, с другой стороны, с выбором и поддержкой приоритетных направлений, обеспечивающих улучшение качества, разнообразие и увеличение доступа к услугам учреждения культуры, создание условий для развития творчества.</w:t>
      </w:r>
    </w:p>
    <w:p w:rsidR="003D3893" w:rsidRPr="0036307E" w:rsidRDefault="003D3893" w:rsidP="003D3893">
      <w:pPr>
        <w:autoSpaceDE w:val="0"/>
        <w:autoSpaceDN w:val="0"/>
        <w:adjustRightInd w:val="0"/>
        <w:contextualSpacing/>
        <w:jc w:val="both"/>
      </w:pPr>
    </w:p>
    <w:p w:rsidR="003D3893" w:rsidRPr="0036307E" w:rsidRDefault="003D3893" w:rsidP="003D3893">
      <w:pPr>
        <w:autoSpaceDE w:val="0"/>
        <w:autoSpaceDN w:val="0"/>
        <w:adjustRightInd w:val="0"/>
        <w:ind w:firstLine="540"/>
        <w:contextualSpacing/>
        <w:jc w:val="both"/>
      </w:pPr>
      <w:r w:rsidRPr="0036307E">
        <w:rPr>
          <w:b/>
          <w:lang w:eastAsia="ru-RU"/>
        </w:rPr>
        <w:t xml:space="preserve">     </w:t>
      </w:r>
    </w:p>
    <w:p w:rsidR="003D3893" w:rsidRPr="0036307E" w:rsidRDefault="003D3893" w:rsidP="003D3893">
      <w:pPr>
        <w:autoSpaceDE w:val="0"/>
        <w:autoSpaceDN w:val="0"/>
        <w:adjustRightInd w:val="0"/>
        <w:contextualSpacing/>
        <w:jc w:val="center"/>
        <w:outlineLvl w:val="1"/>
        <w:rPr>
          <w:b/>
          <w:lang w:eastAsia="ru-RU"/>
        </w:rPr>
      </w:pPr>
      <w:r w:rsidRPr="0036307E">
        <w:rPr>
          <w:b/>
          <w:lang w:eastAsia="ru-RU"/>
        </w:rPr>
        <w:t>Раздел 2. Характеристика проблемы, решение которой осуществляется путем реализации муниципальной программы</w:t>
      </w:r>
      <w:r w:rsidRPr="0036307E">
        <w:rPr>
          <w:lang w:eastAsia="ru-RU"/>
        </w:rPr>
        <w:br/>
      </w:r>
    </w:p>
    <w:p w:rsidR="003D3893" w:rsidRPr="0036307E" w:rsidRDefault="003D3893" w:rsidP="003D3893">
      <w:pPr>
        <w:autoSpaceDE w:val="0"/>
        <w:autoSpaceDN w:val="0"/>
        <w:adjustRightInd w:val="0"/>
        <w:spacing w:before="100" w:beforeAutospacing="1"/>
        <w:ind w:firstLine="708"/>
        <w:contextualSpacing/>
        <w:jc w:val="both"/>
        <w:outlineLvl w:val="1"/>
      </w:pPr>
      <w:r w:rsidRPr="0036307E">
        <w:t>Реализация муниципальной программы предполагает решение следующих ключевых проблем, характеризующих современное состояние сферы культуры:</w:t>
      </w:r>
    </w:p>
    <w:p w:rsidR="003D3893" w:rsidRPr="0036307E" w:rsidRDefault="003D3893" w:rsidP="003D3893">
      <w:pPr>
        <w:autoSpaceDE w:val="0"/>
        <w:autoSpaceDN w:val="0"/>
        <w:adjustRightInd w:val="0"/>
        <w:spacing w:before="100" w:beforeAutospacing="1"/>
        <w:ind w:firstLine="708"/>
        <w:contextualSpacing/>
        <w:jc w:val="both"/>
        <w:outlineLvl w:val="1"/>
      </w:pPr>
      <w:r w:rsidRPr="0036307E">
        <w:t>- строительство здания дома культуры;</w:t>
      </w:r>
    </w:p>
    <w:p w:rsidR="003D3893" w:rsidRPr="0036307E" w:rsidRDefault="003D3893" w:rsidP="003D3893">
      <w:pPr>
        <w:autoSpaceDE w:val="0"/>
        <w:autoSpaceDN w:val="0"/>
        <w:adjustRightInd w:val="0"/>
        <w:spacing w:before="100" w:beforeAutospacing="1"/>
        <w:ind w:firstLine="708"/>
        <w:contextualSpacing/>
        <w:jc w:val="both"/>
        <w:outlineLvl w:val="1"/>
      </w:pPr>
      <w:r w:rsidRPr="0036307E">
        <w:t>- продвижение самодеятельного народного творчества;</w:t>
      </w:r>
    </w:p>
    <w:p w:rsidR="003D3893" w:rsidRPr="0036307E" w:rsidRDefault="003D3893" w:rsidP="003D3893">
      <w:pPr>
        <w:autoSpaceDE w:val="0"/>
        <w:autoSpaceDN w:val="0"/>
        <w:adjustRightInd w:val="0"/>
        <w:spacing w:before="100" w:beforeAutospacing="1"/>
        <w:ind w:firstLine="708"/>
        <w:contextualSpacing/>
        <w:jc w:val="both"/>
        <w:outlineLvl w:val="1"/>
      </w:pPr>
      <w:r w:rsidRPr="0036307E">
        <w:t>- формирования положительных примеров и ориентиров в обществе.</w:t>
      </w:r>
    </w:p>
    <w:p w:rsidR="003D3893" w:rsidRPr="0036307E" w:rsidRDefault="003D3893" w:rsidP="003D3893">
      <w:pPr>
        <w:autoSpaceDE w:val="0"/>
        <w:autoSpaceDN w:val="0"/>
        <w:adjustRightInd w:val="0"/>
        <w:spacing w:line="0" w:lineRule="atLeast"/>
        <w:outlineLvl w:val="1"/>
        <w:rPr>
          <w:b/>
        </w:rPr>
      </w:pPr>
    </w:p>
    <w:p w:rsidR="003D3893" w:rsidRPr="0036307E" w:rsidRDefault="003D3893" w:rsidP="003D3893">
      <w:pPr>
        <w:autoSpaceDE w:val="0"/>
        <w:autoSpaceDN w:val="0"/>
        <w:adjustRightInd w:val="0"/>
        <w:spacing w:line="0" w:lineRule="atLeast"/>
        <w:ind w:left="360"/>
        <w:jc w:val="center"/>
        <w:rPr>
          <w:b/>
        </w:rPr>
      </w:pPr>
      <w:r w:rsidRPr="0036307E">
        <w:rPr>
          <w:b/>
        </w:rPr>
        <w:t>Раздел 3. Цели и задачи реализации муниципальной программы</w:t>
      </w:r>
    </w:p>
    <w:p w:rsidR="003D3893" w:rsidRPr="0036307E" w:rsidRDefault="003D3893" w:rsidP="003D3893">
      <w:pPr>
        <w:autoSpaceDE w:val="0"/>
        <w:autoSpaceDN w:val="0"/>
        <w:adjustRightInd w:val="0"/>
        <w:spacing w:line="0" w:lineRule="atLeast"/>
        <w:ind w:left="360"/>
        <w:rPr>
          <w:b/>
        </w:rPr>
      </w:pPr>
    </w:p>
    <w:p w:rsidR="003D3893" w:rsidRPr="0036307E" w:rsidRDefault="003D3893" w:rsidP="003D3893">
      <w:pPr>
        <w:pStyle w:val="aa"/>
        <w:ind w:firstLine="0"/>
        <w:rPr>
          <w:sz w:val="24"/>
          <w:szCs w:val="24"/>
        </w:rPr>
      </w:pPr>
      <w:r w:rsidRPr="0036307E">
        <w:rPr>
          <w:sz w:val="24"/>
          <w:szCs w:val="24"/>
        </w:rPr>
        <w:t>Целью муниципальной программы является развитие и укрепление роли учреждения культуры, как центра общения и проведения культурного досуга..</w:t>
      </w:r>
    </w:p>
    <w:p w:rsidR="003D3893" w:rsidRPr="0036307E" w:rsidRDefault="003D3893" w:rsidP="003D3893">
      <w:pPr>
        <w:autoSpaceDE w:val="0"/>
        <w:autoSpaceDN w:val="0"/>
        <w:adjustRightInd w:val="0"/>
        <w:spacing w:line="0" w:lineRule="atLeast"/>
        <w:ind w:firstLine="709"/>
        <w:jc w:val="both"/>
      </w:pPr>
      <w:r w:rsidRPr="0036307E">
        <w:t>Задачами муниципальной программы являются:</w:t>
      </w:r>
    </w:p>
    <w:p w:rsidR="003D3893" w:rsidRPr="0036307E" w:rsidRDefault="003D3893" w:rsidP="003D3893">
      <w:pPr>
        <w:pStyle w:val="aa"/>
        <w:numPr>
          <w:ilvl w:val="0"/>
          <w:numId w:val="5"/>
        </w:numPr>
        <w:rPr>
          <w:sz w:val="24"/>
          <w:szCs w:val="24"/>
        </w:rPr>
      </w:pPr>
      <w:r w:rsidRPr="0036307E">
        <w:rPr>
          <w:sz w:val="24"/>
          <w:szCs w:val="24"/>
        </w:rPr>
        <w:t>Обеспечение условий для развития самодеятельного народного творчества;</w:t>
      </w:r>
    </w:p>
    <w:p w:rsidR="003D3893" w:rsidRPr="0036307E" w:rsidRDefault="003D3893" w:rsidP="003D3893">
      <w:pPr>
        <w:pStyle w:val="aa"/>
        <w:numPr>
          <w:ilvl w:val="0"/>
          <w:numId w:val="5"/>
        </w:numPr>
        <w:rPr>
          <w:sz w:val="24"/>
          <w:szCs w:val="24"/>
        </w:rPr>
      </w:pPr>
      <w:r w:rsidRPr="0036307E">
        <w:rPr>
          <w:sz w:val="24"/>
          <w:szCs w:val="24"/>
        </w:rPr>
        <w:t>Укрепление межнациональных отношений  среди жителей  сельского поселения;</w:t>
      </w:r>
    </w:p>
    <w:p w:rsidR="003D3893" w:rsidRPr="0036307E" w:rsidRDefault="003D3893" w:rsidP="003D3893">
      <w:pPr>
        <w:pStyle w:val="a9"/>
        <w:numPr>
          <w:ilvl w:val="0"/>
          <w:numId w:val="5"/>
        </w:numPr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6307E">
        <w:rPr>
          <w:rFonts w:ascii="Times New Roman" w:hAnsi="Times New Roman"/>
          <w:sz w:val="24"/>
          <w:szCs w:val="24"/>
        </w:rPr>
        <w:t>Сохранение исторического и культурного наследия  сельского поселения;</w:t>
      </w:r>
    </w:p>
    <w:p w:rsidR="003D3893" w:rsidRPr="0036307E" w:rsidRDefault="003D3893" w:rsidP="003D3893">
      <w:pPr>
        <w:pStyle w:val="a9"/>
        <w:numPr>
          <w:ilvl w:val="0"/>
          <w:numId w:val="5"/>
        </w:numPr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6307E">
        <w:rPr>
          <w:rFonts w:ascii="Times New Roman" w:hAnsi="Times New Roman"/>
          <w:sz w:val="24"/>
          <w:szCs w:val="24"/>
        </w:rPr>
        <w:t>Создание условий для равной доступности культурных благ, информационных ресурсов и услуг учреждения культуры;</w:t>
      </w:r>
    </w:p>
    <w:p w:rsidR="003D3893" w:rsidRPr="0036307E" w:rsidRDefault="003D3893" w:rsidP="003D3893">
      <w:pPr>
        <w:pStyle w:val="a9"/>
        <w:numPr>
          <w:ilvl w:val="0"/>
          <w:numId w:val="5"/>
        </w:numPr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6307E">
        <w:rPr>
          <w:rFonts w:ascii="Times New Roman" w:hAnsi="Times New Roman"/>
          <w:sz w:val="24"/>
          <w:szCs w:val="24"/>
        </w:rPr>
        <w:t>Обеспечение поддержки добровольческих движений.</w:t>
      </w:r>
    </w:p>
    <w:p w:rsidR="003D3893" w:rsidRPr="0036307E" w:rsidRDefault="003D3893" w:rsidP="003D3893">
      <w:pPr>
        <w:autoSpaceDE w:val="0"/>
        <w:autoSpaceDN w:val="0"/>
        <w:adjustRightInd w:val="0"/>
        <w:spacing w:line="0" w:lineRule="atLeast"/>
        <w:ind w:firstLine="709"/>
        <w:jc w:val="both"/>
      </w:pPr>
    </w:p>
    <w:p w:rsidR="003D3893" w:rsidRPr="0036307E" w:rsidRDefault="003D3893" w:rsidP="003D3893">
      <w:pPr>
        <w:spacing w:line="0" w:lineRule="atLeast"/>
        <w:jc w:val="both"/>
        <w:rPr>
          <w:color w:val="000000"/>
          <w:lang w:eastAsia="ru-RU"/>
        </w:rPr>
      </w:pPr>
    </w:p>
    <w:p w:rsidR="003D3893" w:rsidRPr="0036307E" w:rsidRDefault="003D3893" w:rsidP="003D3893">
      <w:pPr>
        <w:jc w:val="center"/>
        <w:rPr>
          <w:b/>
          <w:color w:val="000000"/>
          <w:lang w:eastAsia="ru-RU"/>
        </w:rPr>
      </w:pPr>
      <w:r w:rsidRPr="0036307E">
        <w:rPr>
          <w:b/>
          <w:color w:val="000000"/>
          <w:lang w:eastAsia="ru-RU"/>
        </w:rPr>
        <w:t>Раздел 4. Прогноз конечных результатов муниципальной программы</w:t>
      </w:r>
    </w:p>
    <w:p w:rsidR="003D3893" w:rsidRPr="0036307E" w:rsidRDefault="003D3893" w:rsidP="003D3893">
      <w:pPr>
        <w:ind w:firstLine="709"/>
        <w:jc w:val="both"/>
        <w:rPr>
          <w:color w:val="000000"/>
          <w:lang w:eastAsia="ru-RU"/>
        </w:rPr>
      </w:pPr>
    </w:p>
    <w:p w:rsidR="003D3893" w:rsidRPr="0036307E" w:rsidRDefault="003D3893" w:rsidP="003D3893">
      <w:pPr>
        <w:ind w:firstLine="709"/>
        <w:jc w:val="both"/>
        <w:rPr>
          <w:color w:val="000000"/>
          <w:lang w:eastAsia="ru-RU"/>
        </w:rPr>
      </w:pPr>
      <w:r w:rsidRPr="0036307E">
        <w:rPr>
          <w:color w:val="000000"/>
          <w:lang w:eastAsia="ru-RU"/>
        </w:rPr>
        <w:t>1. Рост численности населения, посещающего культурно-массовые и спортивные мероприятия.</w:t>
      </w:r>
    </w:p>
    <w:p w:rsidR="003D3893" w:rsidRDefault="003D3893" w:rsidP="003D3893">
      <w:pPr>
        <w:ind w:firstLine="709"/>
        <w:jc w:val="both"/>
        <w:rPr>
          <w:color w:val="000000"/>
          <w:lang w:eastAsia="ru-RU"/>
        </w:rPr>
      </w:pPr>
      <w:r w:rsidRPr="0036307E">
        <w:rPr>
          <w:color w:val="000000"/>
          <w:lang w:eastAsia="ru-RU"/>
        </w:rPr>
        <w:t xml:space="preserve">2. Проведение </w:t>
      </w:r>
      <w:r>
        <w:rPr>
          <w:color w:val="000000"/>
          <w:lang w:eastAsia="ru-RU"/>
        </w:rPr>
        <w:t xml:space="preserve">мероприятий, </w:t>
      </w:r>
      <w:r w:rsidRPr="0036307E">
        <w:rPr>
          <w:color w:val="000000"/>
          <w:lang w:eastAsia="ru-RU"/>
        </w:rPr>
        <w:t>конкурсов, выставок народно-худ</w:t>
      </w:r>
      <w:r>
        <w:rPr>
          <w:color w:val="000000"/>
          <w:lang w:eastAsia="ru-RU"/>
        </w:rPr>
        <w:t>ожественных промыслов и ремесел, мастер-классов.</w:t>
      </w:r>
    </w:p>
    <w:p w:rsidR="003D3893" w:rsidRPr="0036307E" w:rsidRDefault="003D3893" w:rsidP="003D3893">
      <w:pPr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Планируемые показатели (индикаторы) представлены в Приложении № 1 к муниципальной программе.</w:t>
      </w:r>
    </w:p>
    <w:p w:rsidR="003D3893" w:rsidRPr="0036307E" w:rsidRDefault="003D3893" w:rsidP="003D3893">
      <w:pPr>
        <w:jc w:val="both"/>
        <w:rPr>
          <w:color w:val="000000"/>
          <w:lang w:eastAsia="ru-RU"/>
        </w:rPr>
      </w:pPr>
    </w:p>
    <w:p w:rsidR="003D3893" w:rsidRPr="0036307E" w:rsidRDefault="003D3893" w:rsidP="003D3893">
      <w:pPr>
        <w:ind w:left="360"/>
        <w:jc w:val="center"/>
        <w:rPr>
          <w:b/>
          <w:color w:val="000000"/>
          <w:lang w:eastAsia="ru-RU"/>
        </w:rPr>
      </w:pPr>
      <w:r w:rsidRPr="0036307E">
        <w:rPr>
          <w:b/>
          <w:color w:val="000000"/>
          <w:lang w:eastAsia="ru-RU"/>
        </w:rPr>
        <w:t>Раздел 5. Сроки реализации муниципальной программы</w:t>
      </w:r>
    </w:p>
    <w:p w:rsidR="003D3893" w:rsidRPr="0036307E" w:rsidRDefault="003D3893" w:rsidP="003D3893">
      <w:pPr>
        <w:ind w:left="720"/>
        <w:rPr>
          <w:color w:val="000000"/>
          <w:lang w:eastAsia="ru-RU"/>
        </w:rPr>
      </w:pPr>
    </w:p>
    <w:p w:rsidR="003D3893" w:rsidRPr="0036307E" w:rsidRDefault="003D3893" w:rsidP="003D3893">
      <w:pPr>
        <w:shd w:val="clear" w:color="auto" w:fill="FFFFFF"/>
        <w:jc w:val="both"/>
        <w:rPr>
          <w:rFonts w:ascii="yandex-sans" w:hAnsi="yandex-sans"/>
          <w:color w:val="000000"/>
          <w:lang w:eastAsia="ru-RU"/>
        </w:rPr>
      </w:pPr>
      <w:r w:rsidRPr="0036307E">
        <w:t xml:space="preserve">        </w:t>
      </w:r>
      <w:r w:rsidRPr="0036307E">
        <w:rPr>
          <w:rFonts w:ascii="yandex-sans" w:hAnsi="yandex-sans"/>
          <w:color w:val="000000"/>
          <w:lang w:eastAsia="ru-RU"/>
        </w:rPr>
        <w:t xml:space="preserve">Срок реализации муниципальной программы: 2023 - 2027 гг. </w:t>
      </w:r>
    </w:p>
    <w:p w:rsidR="003D3893" w:rsidRPr="0036307E" w:rsidRDefault="003D3893" w:rsidP="003D3893">
      <w:pPr>
        <w:shd w:val="clear" w:color="auto" w:fill="FFFFFF"/>
        <w:jc w:val="both"/>
        <w:rPr>
          <w:rFonts w:ascii="yandex-sans" w:hAnsi="yandex-sans"/>
          <w:color w:val="000000"/>
          <w:lang w:eastAsia="ru-RU"/>
        </w:rPr>
      </w:pPr>
    </w:p>
    <w:p w:rsidR="003D3893" w:rsidRPr="0036307E" w:rsidRDefault="003D3893" w:rsidP="003D3893">
      <w:pPr>
        <w:shd w:val="clear" w:color="auto" w:fill="FFFFFF"/>
        <w:jc w:val="center"/>
        <w:rPr>
          <w:rFonts w:ascii="yandex-sans" w:hAnsi="yandex-sans"/>
          <w:b/>
          <w:color w:val="000000"/>
          <w:lang w:eastAsia="ru-RU"/>
        </w:rPr>
      </w:pPr>
      <w:r w:rsidRPr="0036307E">
        <w:rPr>
          <w:rFonts w:ascii="yandex-sans" w:hAnsi="yandex-sans"/>
          <w:b/>
          <w:color w:val="000000"/>
          <w:lang w:eastAsia="ru-RU"/>
        </w:rPr>
        <w:t>Раздел 6. Перечень и краткое описание подпрограмм</w:t>
      </w:r>
    </w:p>
    <w:p w:rsidR="003D3893" w:rsidRPr="0036307E" w:rsidRDefault="003D3893" w:rsidP="003D3893">
      <w:pPr>
        <w:shd w:val="clear" w:color="auto" w:fill="FFFFFF"/>
        <w:jc w:val="both"/>
        <w:rPr>
          <w:rFonts w:ascii="yandex-sans" w:hAnsi="yandex-sans"/>
          <w:color w:val="000000"/>
          <w:lang w:eastAsia="ru-RU"/>
        </w:rPr>
      </w:pPr>
    </w:p>
    <w:p w:rsidR="003D3893" w:rsidRPr="0036307E" w:rsidRDefault="003D3893" w:rsidP="003D3893">
      <w:pPr>
        <w:shd w:val="clear" w:color="auto" w:fill="FFFFFF"/>
        <w:ind w:firstLine="709"/>
        <w:jc w:val="both"/>
        <w:rPr>
          <w:rFonts w:ascii="yandex-sans" w:hAnsi="yandex-sans"/>
          <w:color w:val="000000"/>
          <w:lang w:eastAsia="ru-RU"/>
        </w:rPr>
      </w:pPr>
      <w:r w:rsidRPr="0036307E">
        <w:rPr>
          <w:rFonts w:ascii="yandex-sans" w:hAnsi="yandex-sans"/>
          <w:color w:val="000000"/>
          <w:lang w:eastAsia="ru-RU"/>
        </w:rPr>
        <w:t>В рамках муниципальной программы не предусмотрено выделение подпрограмм.</w:t>
      </w:r>
    </w:p>
    <w:p w:rsidR="003D3893" w:rsidRPr="0036307E" w:rsidRDefault="003D3893" w:rsidP="003D3893">
      <w:pPr>
        <w:shd w:val="clear" w:color="auto" w:fill="FFFFFF"/>
        <w:jc w:val="both"/>
        <w:rPr>
          <w:rFonts w:ascii="yandex-sans" w:hAnsi="yandex-sans"/>
          <w:color w:val="000000"/>
          <w:lang w:eastAsia="ru-RU"/>
        </w:rPr>
      </w:pPr>
    </w:p>
    <w:p w:rsidR="003D3893" w:rsidRPr="0036307E" w:rsidRDefault="003D3893" w:rsidP="003D3893">
      <w:pPr>
        <w:shd w:val="clear" w:color="auto" w:fill="FFFFFF"/>
        <w:jc w:val="center"/>
        <w:rPr>
          <w:rFonts w:ascii="yandex-sans" w:hAnsi="yandex-sans"/>
          <w:b/>
          <w:color w:val="000000"/>
          <w:lang w:eastAsia="ru-RU"/>
        </w:rPr>
      </w:pPr>
      <w:r w:rsidRPr="0036307E">
        <w:rPr>
          <w:rFonts w:ascii="yandex-sans" w:hAnsi="yandex-sans"/>
          <w:b/>
          <w:color w:val="000000"/>
          <w:lang w:eastAsia="ru-RU"/>
        </w:rPr>
        <w:t>Раздел 7. Перечень основных мероприятий муниципальной программы</w:t>
      </w:r>
    </w:p>
    <w:p w:rsidR="003D3893" w:rsidRPr="0036307E" w:rsidRDefault="003D3893" w:rsidP="003D3893">
      <w:pPr>
        <w:shd w:val="clear" w:color="auto" w:fill="FFFFFF"/>
        <w:ind w:firstLine="709"/>
        <w:jc w:val="both"/>
        <w:rPr>
          <w:rFonts w:ascii="yandex-sans" w:hAnsi="yandex-sans"/>
          <w:color w:val="000000"/>
          <w:lang w:eastAsia="ru-RU"/>
        </w:rPr>
      </w:pPr>
    </w:p>
    <w:p w:rsidR="003D3893" w:rsidRPr="0036307E" w:rsidRDefault="003D3893" w:rsidP="003D3893">
      <w:pPr>
        <w:shd w:val="clear" w:color="auto" w:fill="FFFFFF"/>
        <w:ind w:firstLine="709"/>
        <w:jc w:val="both"/>
        <w:rPr>
          <w:rFonts w:ascii="yandex-sans" w:hAnsi="yandex-sans"/>
          <w:color w:val="000000"/>
          <w:lang w:eastAsia="ru-RU"/>
        </w:rPr>
      </w:pPr>
      <w:r w:rsidRPr="0036307E">
        <w:rPr>
          <w:rFonts w:ascii="yandex-sans" w:hAnsi="yandex-sans"/>
          <w:color w:val="000000"/>
          <w:lang w:eastAsia="ru-RU"/>
        </w:rPr>
        <w:t>Информация об основных мероприятиях муниципальной программы представлена в</w:t>
      </w:r>
      <w:r>
        <w:rPr>
          <w:rFonts w:ascii="yandex-sans" w:hAnsi="yandex-sans"/>
          <w:color w:val="000000"/>
          <w:lang w:eastAsia="ru-RU"/>
        </w:rPr>
        <w:t xml:space="preserve"> </w:t>
      </w:r>
      <w:r w:rsidRPr="0036307E">
        <w:rPr>
          <w:rFonts w:ascii="yandex-sans" w:hAnsi="yandex-sans"/>
          <w:color w:val="000000"/>
          <w:lang w:eastAsia="ru-RU"/>
        </w:rPr>
        <w:t>Приложении № 2 к муниципальной программе.</w:t>
      </w:r>
    </w:p>
    <w:p w:rsidR="003D3893" w:rsidRPr="0036307E" w:rsidRDefault="003D3893" w:rsidP="003D3893">
      <w:pPr>
        <w:shd w:val="clear" w:color="auto" w:fill="FFFFFF"/>
        <w:jc w:val="both"/>
        <w:rPr>
          <w:rFonts w:ascii="yandex-sans" w:hAnsi="yandex-sans"/>
          <w:color w:val="000000"/>
          <w:lang w:eastAsia="ru-RU"/>
        </w:rPr>
      </w:pPr>
    </w:p>
    <w:p w:rsidR="003D3893" w:rsidRPr="0036307E" w:rsidRDefault="003D3893" w:rsidP="003D3893">
      <w:pPr>
        <w:spacing w:line="0" w:lineRule="atLeast"/>
        <w:jc w:val="center"/>
        <w:rPr>
          <w:b/>
          <w:color w:val="000000"/>
          <w:lang w:eastAsia="ru-RU"/>
        </w:rPr>
      </w:pPr>
      <w:r w:rsidRPr="0036307E">
        <w:rPr>
          <w:b/>
          <w:color w:val="000000"/>
          <w:lang w:eastAsia="ru-RU"/>
        </w:rPr>
        <w:t>Раздел 8. Риски реализации муниципальной программы</w:t>
      </w:r>
    </w:p>
    <w:p w:rsidR="003D3893" w:rsidRPr="0036307E" w:rsidRDefault="003D3893" w:rsidP="003D3893">
      <w:pPr>
        <w:spacing w:line="0" w:lineRule="atLeast"/>
        <w:rPr>
          <w:b/>
          <w:color w:val="000000"/>
          <w:lang w:eastAsia="ru-RU"/>
        </w:rPr>
      </w:pPr>
    </w:p>
    <w:p w:rsidR="003D3893" w:rsidRPr="0036307E" w:rsidRDefault="003D3893" w:rsidP="003D3893">
      <w:pPr>
        <w:autoSpaceDE w:val="0"/>
        <w:autoSpaceDN w:val="0"/>
        <w:adjustRightInd w:val="0"/>
        <w:ind w:firstLine="709"/>
        <w:jc w:val="both"/>
        <w:rPr>
          <w:rFonts w:eastAsia="BatangChe"/>
        </w:rPr>
      </w:pPr>
      <w:r w:rsidRPr="0036307E">
        <w:rPr>
          <w:rFonts w:eastAsia="BatangChe"/>
        </w:rPr>
        <w:t xml:space="preserve">К основным факторам, которые могут повлиять на достижение ожидаемых показателей муниципальной программы можно отнести: </w:t>
      </w:r>
    </w:p>
    <w:p w:rsidR="003D3893" w:rsidRPr="0036307E" w:rsidRDefault="003D3893" w:rsidP="003D3893">
      <w:pPr>
        <w:autoSpaceDE w:val="0"/>
        <w:autoSpaceDN w:val="0"/>
        <w:adjustRightInd w:val="0"/>
        <w:ind w:firstLine="709"/>
        <w:jc w:val="both"/>
        <w:rPr>
          <w:rFonts w:eastAsia="BatangChe"/>
        </w:rPr>
      </w:pPr>
      <w:r w:rsidRPr="0036307E">
        <w:rPr>
          <w:rFonts w:eastAsia="BatangChe"/>
        </w:rPr>
        <w:t xml:space="preserve">Финансово-экономические риски - недофинансирование мероприятий муниципальной программы в силу низкого уровня бюджетной обеспеченности. </w:t>
      </w:r>
      <w:r w:rsidRPr="0036307E">
        <w:rPr>
          <w:rFonts w:eastAsia="BatangChe"/>
        </w:rPr>
        <w:tab/>
        <w:t>Минимизация финансовых рисков предусматривается за счет использования экономически эффективных, менее затратных инновационных технологий, а также привлечения внебюджетных источников.</w:t>
      </w:r>
    </w:p>
    <w:p w:rsidR="003D3893" w:rsidRPr="0036307E" w:rsidRDefault="003D3893" w:rsidP="003D3893">
      <w:pPr>
        <w:autoSpaceDE w:val="0"/>
        <w:autoSpaceDN w:val="0"/>
        <w:adjustRightInd w:val="0"/>
        <w:ind w:firstLine="709"/>
        <w:jc w:val="both"/>
        <w:rPr>
          <w:rFonts w:eastAsia="BatangChe"/>
        </w:rPr>
      </w:pPr>
      <w:r w:rsidRPr="0036307E">
        <w:rPr>
          <w:rFonts w:eastAsia="BatangChe"/>
        </w:rPr>
        <w:t>Нормативные риски - непринятие или несвоевременное принятие необходимых нормативных актов, влияющих на мероприятия муниципальной программы. Устранение нормативных рисков связано с качеством планирования реализации муниципальной программы, обеспечением мониторинга ее реализации и оперативного внесения необходимых изменений.</w:t>
      </w:r>
    </w:p>
    <w:p w:rsidR="003D3893" w:rsidRPr="0036307E" w:rsidRDefault="003D3893" w:rsidP="003D3893">
      <w:pPr>
        <w:autoSpaceDE w:val="0"/>
        <w:autoSpaceDN w:val="0"/>
        <w:adjustRightInd w:val="0"/>
        <w:ind w:firstLine="709"/>
        <w:jc w:val="both"/>
        <w:rPr>
          <w:rFonts w:eastAsia="BatangChe"/>
        </w:rPr>
      </w:pPr>
      <w:r w:rsidRPr="0036307E">
        <w:rPr>
          <w:rFonts w:eastAsia="BatangChe"/>
        </w:rPr>
        <w:t>Социальные риски – неудовлетворенность населения последствиями при достижении целей и задач реализации муниципальной программы.</w:t>
      </w:r>
    </w:p>
    <w:p w:rsidR="003D3893" w:rsidRPr="0036307E" w:rsidRDefault="003D3893" w:rsidP="003D3893">
      <w:pPr>
        <w:autoSpaceDE w:val="0"/>
        <w:autoSpaceDN w:val="0"/>
        <w:adjustRightInd w:val="0"/>
        <w:ind w:firstLine="709"/>
        <w:jc w:val="both"/>
        <w:rPr>
          <w:rFonts w:eastAsia="BatangChe"/>
        </w:rPr>
      </w:pPr>
      <w:r w:rsidRPr="0036307E">
        <w:rPr>
          <w:rFonts w:eastAsia="BatangChe"/>
        </w:rPr>
        <w:t>Минимизация социальных рисков возможна за счет обеспечения широкого привлечения общественности к обсуждению целей, задач и механизмов развития муниципального учреждения культуры, а также публичного освещения хода и результатов реализации программы.</w:t>
      </w:r>
    </w:p>
    <w:p w:rsidR="003D3893" w:rsidRPr="0036307E" w:rsidRDefault="003D3893" w:rsidP="003D3893">
      <w:pPr>
        <w:autoSpaceDE w:val="0"/>
        <w:autoSpaceDN w:val="0"/>
        <w:adjustRightInd w:val="0"/>
        <w:ind w:firstLine="709"/>
        <w:jc w:val="both"/>
        <w:rPr>
          <w:rFonts w:eastAsia="BatangChe"/>
        </w:rPr>
      </w:pPr>
      <w:r w:rsidRPr="0036307E">
        <w:rPr>
          <w:rFonts w:eastAsia="BatangChe"/>
        </w:rPr>
        <w:t>Организационные и управленческие риски - недостаточная проработка вопросов, решаемых в рамках муниципальной программы, недостаточная подготовка управленческого потенциала, неполнота системы мониторинга реализации муниципальной программы, отставание от сроков реализации мероприятий.</w:t>
      </w:r>
    </w:p>
    <w:p w:rsidR="003D3893" w:rsidRPr="0036307E" w:rsidRDefault="003D3893" w:rsidP="003D3893">
      <w:pPr>
        <w:autoSpaceDE w:val="0"/>
        <w:autoSpaceDN w:val="0"/>
        <w:adjustRightInd w:val="0"/>
        <w:ind w:firstLine="709"/>
        <w:jc w:val="both"/>
        <w:rPr>
          <w:rFonts w:eastAsia="BatangChe"/>
        </w:rPr>
      </w:pPr>
      <w:r w:rsidRPr="0036307E">
        <w:rPr>
          <w:rFonts w:eastAsia="BatangChe"/>
        </w:rPr>
        <w:t>Устранение организационных и управленческих рисков возможно за счет обеспечения постоянного и оперативного мониторинга реализации программы, а также за счет корректировки программы на основе анализа данных мониторинга. Важным средством снижения риска является повышение квалификации и аттестация управленческих кадров муниципального учреждения культуры.</w:t>
      </w:r>
    </w:p>
    <w:p w:rsidR="003D3893" w:rsidRPr="0036307E" w:rsidRDefault="003D3893" w:rsidP="003D3893">
      <w:pPr>
        <w:autoSpaceDE w:val="0"/>
        <w:autoSpaceDN w:val="0"/>
        <w:adjustRightInd w:val="0"/>
        <w:ind w:firstLine="709"/>
        <w:jc w:val="both"/>
        <w:rPr>
          <w:rFonts w:eastAsia="BatangChe"/>
        </w:rPr>
      </w:pPr>
    </w:p>
    <w:p w:rsidR="003D3893" w:rsidRPr="0036307E" w:rsidRDefault="003D3893" w:rsidP="003D3893">
      <w:pPr>
        <w:pStyle w:val="ConsPlusNormal"/>
        <w:widowControl/>
        <w:spacing w:line="0" w:lineRule="atLeast"/>
        <w:ind w:left="360"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6307E">
        <w:rPr>
          <w:rFonts w:ascii="Times New Roman" w:hAnsi="Times New Roman" w:cs="Times New Roman"/>
          <w:b/>
          <w:sz w:val="24"/>
          <w:szCs w:val="24"/>
        </w:rPr>
        <w:t>Раздел 9. Ресурсное обеспечение муниципальной программы</w:t>
      </w:r>
    </w:p>
    <w:p w:rsidR="003D3893" w:rsidRPr="0036307E" w:rsidRDefault="003D3893" w:rsidP="003D3893">
      <w:pPr>
        <w:pStyle w:val="ConsPlusNormal"/>
        <w:widowControl/>
        <w:spacing w:line="0" w:lineRule="atLeast"/>
        <w:ind w:left="72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D3893" w:rsidRPr="0036307E" w:rsidRDefault="003D3893" w:rsidP="003D3893">
      <w:pPr>
        <w:ind w:firstLine="709"/>
        <w:jc w:val="both"/>
        <w:rPr>
          <w:rFonts w:ascii="yandex-sans" w:hAnsi="yandex-sans"/>
          <w:color w:val="000000"/>
          <w:lang w:eastAsia="ru-RU"/>
        </w:rPr>
      </w:pPr>
      <w:r w:rsidRPr="0036307E">
        <w:rPr>
          <w:rFonts w:ascii="yandex-sans" w:hAnsi="yandex-sans"/>
          <w:color w:val="000000"/>
          <w:lang w:eastAsia="ru-RU"/>
        </w:rPr>
        <w:t>Источником финансирования муниципальной программы является бюджет Туксинского сельского поселения, внебюджетные источники.</w:t>
      </w:r>
    </w:p>
    <w:p w:rsidR="003D3893" w:rsidRPr="0036307E" w:rsidRDefault="003D3893" w:rsidP="003D3893">
      <w:pPr>
        <w:ind w:firstLine="709"/>
        <w:jc w:val="both"/>
        <w:rPr>
          <w:rFonts w:ascii="yandex-sans" w:hAnsi="yandex-sans"/>
          <w:color w:val="000000"/>
          <w:lang w:eastAsia="ru-RU"/>
        </w:rPr>
      </w:pPr>
      <w:r w:rsidRPr="0036307E">
        <w:rPr>
          <w:rFonts w:ascii="yandex-sans" w:hAnsi="yandex-sans"/>
          <w:color w:val="000000"/>
          <w:lang w:eastAsia="ru-RU"/>
        </w:rPr>
        <w:t>Объемы финансирования мероприятий муниципальной программы за счет средств бюджета Туксинского сельского поселения ежегодно подлежит уточнению при формировании проекта бюджета на соответствующий финансовый год.</w:t>
      </w:r>
    </w:p>
    <w:p w:rsidR="003D3893" w:rsidRPr="0036307E" w:rsidRDefault="003D3893" w:rsidP="003D3893">
      <w:pPr>
        <w:ind w:firstLine="709"/>
        <w:jc w:val="both"/>
        <w:rPr>
          <w:rFonts w:ascii="yandex-sans" w:hAnsi="yandex-sans"/>
          <w:color w:val="000000"/>
          <w:lang w:eastAsia="ru-RU"/>
        </w:rPr>
      </w:pPr>
      <w:r w:rsidRPr="0036307E">
        <w:rPr>
          <w:rFonts w:ascii="yandex-sans" w:hAnsi="yandex-sans"/>
          <w:color w:val="000000"/>
          <w:lang w:eastAsia="ru-RU"/>
        </w:rPr>
        <w:t>Расходы на финансирование муниципальной программы представлены в Приложении № 2 к муниципальной программе.</w:t>
      </w:r>
    </w:p>
    <w:p w:rsidR="003D3893" w:rsidRPr="0036307E" w:rsidRDefault="003D3893" w:rsidP="003D3893">
      <w:pPr>
        <w:shd w:val="clear" w:color="auto" w:fill="FFFFFF"/>
        <w:ind w:firstLine="709"/>
        <w:rPr>
          <w:rFonts w:ascii="yandex-sans" w:hAnsi="yandex-sans"/>
          <w:color w:val="000000"/>
          <w:lang w:eastAsia="ru-RU"/>
        </w:rPr>
      </w:pPr>
    </w:p>
    <w:p w:rsidR="003D3893" w:rsidRPr="0036307E" w:rsidRDefault="003D3893" w:rsidP="003D3893">
      <w:pPr>
        <w:spacing w:line="0" w:lineRule="atLeast"/>
        <w:jc w:val="center"/>
        <w:rPr>
          <w:color w:val="000000"/>
          <w:lang w:eastAsia="ru-RU"/>
        </w:rPr>
      </w:pPr>
      <w:r w:rsidRPr="0036307E">
        <w:rPr>
          <w:b/>
          <w:lang w:eastAsia="ru-RU"/>
        </w:rPr>
        <w:t>Раздел 10. Механизм реализации муниципальной программы</w:t>
      </w:r>
    </w:p>
    <w:p w:rsidR="003D3893" w:rsidRPr="0036307E" w:rsidRDefault="003D3893" w:rsidP="003D3893">
      <w:pPr>
        <w:spacing w:line="0" w:lineRule="atLeast"/>
        <w:ind w:firstLine="708"/>
        <w:jc w:val="both"/>
        <w:rPr>
          <w:color w:val="000000"/>
          <w:lang w:eastAsia="ru-RU"/>
        </w:rPr>
      </w:pPr>
    </w:p>
    <w:p w:rsidR="003D3893" w:rsidRPr="0036307E" w:rsidRDefault="003D3893" w:rsidP="003D3893">
      <w:pPr>
        <w:shd w:val="clear" w:color="auto" w:fill="FFFFFF"/>
        <w:ind w:firstLine="709"/>
        <w:jc w:val="both"/>
        <w:rPr>
          <w:rFonts w:ascii="yandex-sans" w:hAnsi="yandex-sans"/>
          <w:color w:val="000000"/>
          <w:shd w:val="clear" w:color="auto" w:fill="FFE599"/>
          <w:lang w:eastAsia="ru-RU"/>
        </w:rPr>
      </w:pPr>
      <w:r w:rsidRPr="0036307E">
        <w:rPr>
          <w:rFonts w:ascii="yandex-sans" w:hAnsi="yandex-sans"/>
          <w:color w:val="000000"/>
          <w:lang w:eastAsia="ru-RU"/>
        </w:rPr>
        <w:t>Муниципальная программа реализуется в виде комплекса мероприятий, взаимосвязанных между собой и направленных на решение поставленных задач, представленных в Приложении № 2 к муниципальной программе.</w:t>
      </w:r>
    </w:p>
    <w:p w:rsidR="003D3893" w:rsidRPr="0036307E" w:rsidRDefault="003D3893" w:rsidP="003D3893">
      <w:pPr>
        <w:shd w:val="clear" w:color="auto" w:fill="FFFFFF"/>
        <w:ind w:firstLine="709"/>
        <w:jc w:val="both"/>
        <w:rPr>
          <w:rFonts w:ascii="yandex-sans" w:hAnsi="yandex-sans"/>
          <w:color w:val="000000"/>
          <w:shd w:val="clear" w:color="auto" w:fill="FFE599"/>
          <w:lang w:eastAsia="ru-RU"/>
        </w:rPr>
      </w:pPr>
      <w:r w:rsidRPr="0036307E">
        <w:rPr>
          <w:rFonts w:ascii="yandex-sans" w:hAnsi="yandex-sans"/>
          <w:color w:val="000000"/>
          <w:lang w:eastAsia="ru-RU"/>
        </w:rPr>
        <w:t>Текущее управление реализацией муниципальной программы осуществляется</w:t>
      </w:r>
      <w:r w:rsidRPr="0036307E">
        <w:rPr>
          <w:rFonts w:ascii="yandex-sans" w:hAnsi="yandex-sans"/>
          <w:color w:val="000000"/>
          <w:shd w:val="clear" w:color="auto" w:fill="FFE599"/>
          <w:lang w:eastAsia="ru-RU"/>
        </w:rPr>
        <w:t xml:space="preserve"> </w:t>
      </w:r>
      <w:r w:rsidRPr="0036307E">
        <w:rPr>
          <w:rFonts w:ascii="yandex-sans" w:hAnsi="yandex-sans"/>
          <w:color w:val="000000"/>
          <w:lang w:eastAsia="ru-RU"/>
        </w:rPr>
        <w:t>ответственным исполнителем муниципальной программы.</w:t>
      </w:r>
    </w:p>
    <w:p w:rsidR="003D3893" w:rsidRPr="0036307E" w:rsidRDefault="003D3893" w:rsidP="003D3893">
      <w:pPr>
        <w:shd w:val="clear" w:color="auto" w:fill="FFFFFF"/>
        <w:ind w:firstLine="709"/>
        <w:jc w:val="both"/>
        <w:rPr>
          <w:rFonts w:ascii="yandex-sans" w:hAnsi="yandex-sans"/>
          <w:color w:val="000000"/>
          <w:lang w:eastAsia="ru-RU"/>
        </w:rPr>
      </w:pPr>
      <w:r w:rsidRPr="0036307E">
        <w:rPr>
          <w:rFonts w:ascii="yandex-sans" w:hAnsi="yandex-sans"/>
          <w:color w:val="000000"/>
          <w:lang w:eastAsia="ru-RU"/>
        </w:rPr>
        <w:t>Ответственный исполнитель и соисполнитель муниципальной программы несет ответственность за ее реализацию, достижение конечного результата и эффективное использование финансовых средств на выполнение программы.</w:t>
      </w:r>
    </w:p>
    <w:p w:rsidR="003D3893" w:rsidRDefault="003D3893" w:rsidP="003D3893">
      <w:pPr>
        <w:autoSpaceDE w:val="0"/>
        <w:autoSpaceDN w:val="0"/>
        <w:adjustRightInd w:val="0"/>
        <w:spacing w:line="0" w:lineRule="atLeast"/>
        <w:outlineLvl w:val="2"/>
        <w:rPr>
          <w:b/>
        </w:rPr>
      </w:pPr>
    </w:p>
    <w:p w:rsidR="003D3893" w:rsidRPr="002C1B67" w:rsidRDefault="003D3893" w:rsidP="003D3893">
      <w:pPr>
        <w:autoSpaceDE w:val="0"/>
        <w:autoSpaceDN w:val="0"/>
        <w:adjustRightInd w:val="0"/>
        <w:sectPr w:rsidR="003D3893" w:rsidRPr="002C1B67" w:rsidSect="00D8567E">
          <w:footerReference w:type="default" r:id="rId6"/>
          <w:pgSz w:w="11906" w:h="16838"/>
          <w:pgMar w:top="709" w:right="1247" w:bottom="425" w:left="1531" w:header="709" w:footer="0" w:gutter="0"/>
          <w:cols w:space="708"/>
          <w:docGrid w:linePitch="360"/>
        </w:sectPr>
      </w:pPr>
    </w:p>
    <w:p w:rsidR="003D3893" w:rsidRPr="003C30EC" w:rsidRDefault="003D3893" w:rsidP="003D3893">
      <w:pPr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                                                                                       Приложение № 1 к муниципальной</w:t>
      </w:r>
      <w:r w:rsidRPr="003C30EC">
        <w:t xml:space="preserve"> программе</w:t>
      </w:r>
    </w:p>
    <w:p w:rsidR="003D3893" w:rsidRPr="00B72800" w:rsidRDefault="003D3893" w:rsidP="003D3893">
      <w:pPr>
        <w:autoSpaceDE w:val="0"/>
        <w:autoSpaceDN w:val="0"/>
        <w:adjustRightInd w:val="0"/>
        <w:ind w:left="4248"/>
        <w:jc w:val="both"/>
      </w:pPr>
    </w:p>
    <w:p w:rsidR="003D3893" w:rsidRPr="00B72800" w:rsidRDefault="003D3893" w:rsidP="003D3893">
      <w:pPr>
        <w:autoSpaceDE w:val="0"/>
        <w:autoSpaceDN w:val="0"/>
        <w:adjustRightInd w:val="0"/>
        <w:ind w:left="4248"/>
        <w:jc w:val="both"/>
      </w:pPr>
      <w:r w:rsidRPr="00B72800">
        <w:t xml:space="preserve">   </w:t>
      </w:r>
      <w:r>
        <w:t xml:space="preserve">                               </w:t>
      </w:r>
    </w:p>
    <w:p w:rsidR="003D3893" w:rsidRPr="0085193E" w:rsidRDefault="003D3893" w:rsidP="003D3893">
      <w:pPr>
        <w:pStyle w:val="ConsPlusTitle"/>
        <w:jc w:val="center"/>
      </w:pPr>
      <w:r w:rsidRPr="0085193E">
        <w:t>Сведения о показателях (индика</w:t>
      </w:r>
      <w:r>
        <w:t>торах) муниципальной программы «Р</w:t>
      </w:r>
      <w:r w:rsidRPr="0085193E">
        <w:t xml:space="preserve">азвитие </w:t>
      </w:r>
      <w:r>
        <w:t>культуры в Туксинском сельском поселении»</w:t>
      </w:r>
    </w:p>
    <w:p w:rsidR="003D3893" w:rsidRPr="002C1B67" w:rsidRDefault="003D3893" w:rsidP="003D3893">
      <w:pPr>
        <w:pStyle w:val="ConsPlusTitle"/>
        <w:widowControl/>
        <w:jc w:val="center"/>
      </w:pPr>
    </w:p>
    <w:tbl>
      <w:tblPr>
        <w:tblW w:w="15123" w:type="dxa"/>
        <w:tblInd w:w="-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5"/>
        <w:gridCol w:w="2501"/>
        <w:gridCol w:w="2058"/>
        <w:gridCol w:w="1368"/>
        <w:gridCol w:w="1472"/>
        <w:gridCol w:w="1429"/>
        <w:gridCol w:w="1589"/>
        <w:gridCol w:w="1237"/>
        <w:gridCol w:w="1366"/>
        <w:gridCol w:w="1528"/>
      </w:tblGrid>
      <w:tr w:rsidR="003D3893" w:rsidTr="00D7076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75" w:type="dxa"/>
            <w:vMerge w:val="restart"/>
          </w:tcPr>
          <w:p w:rsidR="003D3893" w:rsidRPr="00581153" w:rsidRDefault="003D3893" w:rsidP="00D7076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</w:rPr>
            </w:pPr>
            <w:r w:rsidRPr="00581153">
              <w:rPr>
                <w:b/>
              </w:rPr>
              <w:t>№ п/п</w:t>
            </w:r>
          </w:p>
        </w:tc>
        <w:tc>
          <w:tcPr>
            <w:tcW w:w="2501" w:type="dxa"/>
            <w:vMerge w:val="restart"/>
          </w:tcPr>
          <w:p w:rsidR="003D3893" w:rsidRDefault="003D3893" w:rsidP="00D7076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</w:rPr>
            </w:pPr>
            <w:r w:rsidRPr="00581153">
              <w:rPr>
                <w:b/>
              </w:rPr>
              <w:t xml:space="preserve">Наименование цели </w:t>
            </w:r>
          </w:p>
          <w:p w:rsidR="003D3893" w:rsidRPr="00581153" w:rsidRDefault="003D3893" w:rsidP="00D7076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(задачи)</w:t>
            </w:r>
          </w:p>
        </w:tc>
        <w:tc>
          <w:tcPr>
            <w:tcW w:w="2058" w:type="dxa"/>
            <w:vMerge w:val="restart"/>
          </w:tcPr>
          <w:p w:rsidR="003D3893" w:rsidRPr="00581153" w:rsidRDefault="003D3893" w:rsidP="00D7076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</w:rPr>
            </w:pPr>
            <w:r w:rsidRPr="00581153">
              <w:rPr>
                <w:b/>
              </w:rPr>
              <w:t>Показатель</w:t>
            </w:r>
          </w:p>
          <w:p w:rsidR="003D3893" w:rsidRPr="00581153" w:rsidRDefault="003D3893" w:rsidP="00D7076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</w:rPr>
            </w:pPr>
            <w:r w:rsidRPr="00581153">
              <w:rPr>
                <w:b/>
              </w:rPr>
              <w:t>(индикатор)</w:t>
            </w:r>
          </w:p>
          <w:p w:rsidR="003D3893" w:rsidRPr="00581153" w:rsidRDefault="003D3893" w:rsidP="00D7076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</w:rPr>
            </w:pPr>
            <w:r w:rsidRPr="00581153">
              <w:rPr>
                <w:b/>
              </w:rPr>
              <w:t>(наименование)</w:t>
            </w:r>
          </w:p>
          <w:p w:rsidR="003D3893" w:rsidRPr="00581153" w:rsidRDefault="003D3893" w:rsidP="00D7076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</w:rPr>
            </w:pPr>
          </w:p>
        </w:tc>
        <w:tc>
          <w:tcPr>
            <w:tcW w:w="1368" w:type="dxa"/>
            <w:vMerge w:val="restart"/>
          </w:tcPr>
          <w:p w:rsidR="003D3893" w:rsidRPr="00581153" w:rsidRDefault="003D3893" w:rsidP="00D7076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</w:rPr>
            </w:pPr>
            <w:r w:rsidRPr="00581153">
              <w:rPr>
                <w:b/>
              </w:rPr>
              <w:t>Ед.</w:t>
            </w:r>
          </w:p>
          <w:p w:rsidR="003D3893" w:rsidRPr="00581153" w:rsidRDefault="003D3893" w:rsidP="00D7076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</w:rPr>
            </w:pPr>
            <w:r w:rsidRPr="00581153">
              <w:rPr>
                <w:b/>
              </w:rPr>
              <w:t>измерения</w:t>
            </w:r>
          </w:p>
          <w:p w:rsidR="003D3893" w:rsidRPr="00581153" w:rsidRDefault="003D3893" w:rsidP="00D7076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</w:rPr>
            </w:pPr>
          </w:p>
        </w:tc>
        <w:tc>
          <w:tcPr>
            <w:tcW w:w="8621" w:type="dxa"/>
            <w:gridSpan w:val="6"/>
          </w:tcPr>
          <w:p w:rsidR="003D3893" w:rsidRPr="00581153" w:rsidRDefault="003D3893" w:rsidP="00D7076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</w:rPr>
            </w:pPr>
            <w:r w:rsidRPr="00581153">
              <w:rPr>
                <w:b/>
              </w:rPr>
              <w:t>Значения показателей</w:t>
            </w:r>
            <w:r>
              <w:rPr>
                <w:b/>
              </w:rPr>
              <w:t xml:space="preserve"> (нарастающим итогом)</w:t>
            </w:r>
          </w:p>
        </w:tc>
      </w:tr>
      <w:tr w:rsidR="003D3893" w:rsidTr="00D70764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575" w:type="dxa"/>
            <w:vMerge/>
          </w:tcPr>
          <w:p w:rsidR="003D3893" w:rsidRPr="00581153" w:rsidRDefault="003D3893" w:rsidP="00D7076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</w:rPr>
            </w:pPr>
          </w:p>
        </w:tc>
        <w:tc>
          <w:tcPr>
            <w:tcW w:w="2501" w:type="dxa"/>
            <w:vMerge/>
          </w:tcPr>
          <w:p w:rsidR="003D3893" w:rsidRPr="00581153" w:rsidRDefault="003D3893" w:rsidP="00D7076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</w:rPr>
            </w:pPr>
          </w:p>
        </w:tc>
        <w:tc>
          <w:tcPr>
            <w:tcW w:w="2058" w:type="dxa"/>
            <w:vMerge/>
          </w:tcPr>
          <w:p w:rsidR="003D3893" w:rsidRPr="00581153" w:rsidRDefault="003D3893" w:rsidP="00D7076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</w:rPr>
            </w:pPr>
          </w:p>
        </w:tc>
        <w:tc>
          <w:tcPr>
            <w:tcW w:w="1368" w:type="dxa"/>
            <w:vMerge/>
          </w:tcPr>
          <w:p w:rsidR="003D3893" w:rsidRPr="00581153" w:rsidRDefault="003D3893" w:rsidP="00D7076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</w:rPr>
            </w:pPr>
          </w:p>
        </w:tc>
        <w:tc>
          <w:tcPr>
            <w:tcW w:w="1472" w:type="dxa"/>
          </w:tcPr>
          <w:p w:rsidR="003D3893" w:rsidRDefault="003D3893" w:rsidP="00D7076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 xml:space="preserve">2022г. </w:t>
            </w:r>
          </w:p>
          <w:p w:rsidR="003D3893" w:rsidRPr="00581153" w:rsidRDefault="003D3893" w:rsidP="00D7076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(факт)</w:t>
            </w:r>
          </w:p>
        </w:tc>
        <w:tc>
          <w:tcPr>
            <w:tcW w:w="1429" w:type="dxa"/>
          </w:tcPr>
          <w:p w:rsidR="003D3893" w:rsidRDefault="003D3893" w:rsidP="00D7076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</w:rPr>
            </w:pPr>
            <w:r w:rsidRPr="00581153">
              <w:rPr>
                <w:b/>
              </w:rPr>
              <w:t>20</w:t>
            </w:r>
            <w:r>
              <w:rPr>
                <w:b/>
              </w:rPr>
              <w:t>23</w:t>
            </w:r>
            <w:r w:rsidRPr="00581153">
              <w:rPr>
                <w:b/>
              </w:rPr>
              <w:t xml:space="preserve"> г.</w:t>
            </w:r>
          </w:p>
          <w:p w:rsidR="003D3893" w:rsidRPr="00581153" w:rsidRDefault="003D3893" w:rsidP="00D7076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(план)</w:t>
            </w:r>
          </w:p>
        </w:tc>
        <w:tc>
          <w:tcPr>
            <w:tcW w:w="1589" w:type="dxa"/>
          </w:tcPr>
          <w:p w:rsidR="003D3893" w:rsidRDefault="003D3893" w:rsidP="00D7076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</w:rPr>
            </w:pPr>
            <w:r w:rsidRPr="00581153">
              <w:rPr>
                <w:b/>
              </w:rPr>
              <w:t>202</w:t>
            </w:r>
            <w:r>
              <w:rPr>
                <w:b/>
              </w:rPr>
              <w:t>4</w:t>
            </w:r>
            <w:r w:rsidRPr="00581153">
              <w:rPr>
                <w:b/>
              </w:rPr>
              <w:t xml:space="preserve"> г.</w:t>
            </w:r>
          </w:p>
          <w:p w:rsidR="003D3893" w:rsidRPr="00581153" w:rsidRDefault="003D3893" w:rsidP="00D7076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</w:rPr>
            </w:pPr>
            <w:r w:rsidRPr="009725EF">
              <w:rPr>
                <w:b/>
              </w:rPr>
              <w:t>(план)</w:t>
            </w:r>
          </w:p>
        </w:tc>
        <w:tc>
          <w:tcPr>
            <w:tcW w:w="1237" w:type="dxa"/>
          </w:tcPr>
          <w:p w:rsidR="003D3893" w:rsidRDefault="003D3893" w:rsidP="00D7076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</w:rPr>
            </w:pPr>
            <w:r w:rsidRPr="00581153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581153">
              <w:rPr>
                <w:b/>
              </w:rPr>
              <w:t xml:space="preserve"> г.</w:t>
            </w:r>
          </w:p>
          <w:p w:rsidR="003D3893" w:rsidRPr="00581153" w:rsidRDefault="003D3893" w:rsidP="00D7076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</w:rPr>
            </w:pPr>
            <w:r w:rsidRPr="009725EF">
              <w:rPr>
                <w:b/>
              </w:rPr>
              <w:t>(план</w:t>
            </w:r>
            <w:r>
              <w:rPr>
                <w:b/>
              </w:rPr>
              <w:t>)</w:t>
            </w:r>
          </w:p>
        </w:tc>
        <w:tc>
          <w:tcPr>
            <w:tcW w:w="1366" w:type="dxa"/>
          </w:tcPr>
          <w:p w:rsidR="003D3893" w:rsidRDefault="003D3893" w:rsidP="00D7076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</w:rPr>
            </w:pPr>
            <w:r w:rsidRPr="00581153">
              <w:rPr>
                <w:b/>
              </w:rPr>
              <w:t>202</w:t>
            </w:r>
            <w:r>
              <w:rPr>
                <w:b/>
              </w:rPr>
              <w:t>6</w:t>
            </w:r>
            <w:r w:rsidRPr="00581153">
              <w:rPr>
                <w:b/>
              </w:rPr>
              <w:t xml:space="preserve"> г.</w:t>
            </w:r>
          </w:p>
          <w:p w:rsidR="003D3893" w:rsidRPr="00581153" w:rsidRDefault="003D3893" w:rsidP="00D7076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</w:rPr>
            </w:pPr>
            <w:r w:rsidRPr="009725EF">
              <w:rPr>
                <w:b/>
              </w:rPr>
              <w:t>(план</w:t>
            </w:r>
            <w:r>
              <w:rPr>
                <w:b/>
              </w:rPr>
              <w:t>)</w:t>
            </w:r>
          </w:p>
        </w:tc>
        <w:tc>
          <w:tcPr>
            <w:tcW w:w="1528" w:type="dxa"/>
          </w:tcPr>
          <w:p w:rsidR="003D3893" w:rsidRDefault="003D3893" w:rsidP="00D7076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</w:rPr>
            </w:pPr>
            <w:r w:rsidRPr="00581153">
              <w:rPr>
                <w:b/>
              </w:rPr>
              <w:t>202</w:t>
            </w:r>
            <w:r>
              <w:rPr>
                <w:b/>
              </w:rPr>
              <w:t>7</w:t>
            </w:r>
            <w:r w:rsidRPr="00581153">
              <w:rPr>
                <w:b/>
              </w:rPr>
              <w:t xml:space="preserve"> г.</w:t>
            </w:r>
          </w:p>
          <w:p w:rsidR="003D3893" w:rsidRPr="00581153" w:rsidRDefault="003D3893" w:rsidP="00D7076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</w:rPr>
            </w:pPr>
            <w:r w:rsidRPr="009725EF">
              <w:rPr>
                <w:b/>
              </w:rPr>
              <w:t>(план</w:t>
            </w:r>
            <w:r>
              <w:rPr>
                <w:b/>
              </w:rPr>
              <w:t>)</w:t>
            </w:r>
          </w:p>
        </w:tc>
      </w:tr>
      <w:tr w:rsidR="003D3893" w:rsidTr="00D70764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75" w:type="dxa"/>
          </w:tcPr>
          <w:p w:rsidR="003D3893" w:rsidRDefault="003D3893" w:rsidP="00D70764">
            <w:pPr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2501" w:type="dxa"/>
          </w:tcPr>
          <w:p w:rsidR="003D3893" w:rsidRDefault="003D3893" w:rsidP="00D70764">
            <w:pPr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2</w:t>
            </w:r>
          </w:p>
        </w:tc>
        <w:tc>
          <w:tcPr>
            <w:tcW w:w="2058" w:type="dxa"/>
          </w:tcPr>
          <w:p w:rsidR="003D3893" w:rsidRDefault="003D3893" w:rsidP="00D70764">
            <w:pPr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3</w:t>
            </w:r>
          </w:p>
        </w:tc>
        <w:tc>
          <w:tcPr>
            <w:tcW w:w="1368" w:type="dxa"/>
          </w:tcPr>
          <w:p w:rsidR="003D3893" w:rsidRDefault="003D3893" w:rsidP="00D70764">
            <w:pPr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4</w:t>
            </w:r>
          </w:p>
        </w:tc>
        <w:tc>
          <w:tcPr>
            <w:tcW w:w="1472" w:type="dxa"/>
          </w:tcPr>
          <w:p w:rsidR="003D3893" w:rsidRDefault="003D3893" w:rsidP="00D70764">
            <w:pPr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5</w:t>
            </w:r>
          </w:p>
        </w:tc>
        <w:tc>
          <w:tcPr>
            <w:tcW w:w="1429" w:type="dxa"/>
          </w:tcPr>
          <w:p w:rsidR="003D3893" w:rsidRDefault="003D3893" w:rsidP="00D70764">
            <w:pPr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6</w:t>
            </w:r>
          </w:p>
        </w:tc>
        <w:tc>
          <w:tcPr>
            <w:tcW w:w="1589" w:type="dxa"/>
          </w:tcPr>
          <w:p w:rsidR="003D3893" w:rsidRDefault="003D3893" w:rsidP="00D70764">
            <w:pPr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7</w:t>
            </w:r>
          </w:p>
        </w:tc>
        <w:tc>
          <w:tcPr>
            <w:tcW w:w="1237" w:type="dxa"/>
          </w:tcPr>
          <w:p w:rsidR="003D3893" w:rsidRDefault="003D3893" w:rsidP="00D70764">
            <w:pPr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8</w:t>
            </w:r>
          </w:p>
        </w:tc>
        <w:tc>
          <w:tcPr>
            <w:tcW w:w="1366" w:type="dxa"/>
          </w:tcPr>
          <w:p w:rsidR="003D3893" w:rsidRDefault="003D3893" w:rsidP="00D70764">
            <w:pPr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9</w:t>
            </w:r>
          </w:p>
        </w:tc>
        <w:tc>
          <w:tcPr>
            <w:tcW w:w="1528" w:type="dxa"/>
          </w:tcPr>
          <w:p w:rsidR="003D3893" w:rsidRDefault="003D3893" w:rsidP="00D70764">
            <w:pPr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10</w:t>
            </w:r>
          </w:p>
        </w:tc>
      </w:tr>
      <w:tr w:rsidR="003D3893" w:rsidTr="00D70764">
        <w:tblPrEx>
          <w:tblCellMar>
            <w:top w:w="0" w:type="dxa"/>
            <w:bottom w:w="0" w:type="dxa"/>
          </w:tblCellMar>
        </w:tblPrEx>
        <w:trPr>
          <w:trHeight w:val="2639"/>
        </w:trPr>
        <w:tc>
          <w:tcPr>
            <w:tcW w:w="575" w:type="dxa"/>
          </w:tcPr>
          <w:p w:rsidR="003D3893" w:rsidRDefault="003D3893" w:rsidP="00D70764">
            <w:pPr>
              <w:autoSpaceDE w:val="0"/>
              <w:autoSpaceDN w:val="0"/>
              <w:adjustRightInd w:val="0"/>
              <w:spacing w:line="0" w:lineRule="atLeast"/>
              <w:jc w:val="right"/>
            </w:pPr>
            <w:r>
              <w:t>1</w:t>
            </w:r>
          </w:p>
        </w:tc>
        <w:tc>
          <w:tcPr>
            <w:tcW w:w="2501" w:type="dxa"/>
          </w:tcPr>
          <w:p w:rsidR="003D3893" w:rsidRDefault="003D3893" w:rsidP="00D70764">
            <w:pPr>
              <w:autoSpaceDE w:val="0"/>
              <w:autoSpaceDN w:val="0"/>
              <w:adjustRightInd w:val="0"/>
              <w:spacing w:line="0" w:lineRule="atLeast"/>
              <w:jc w:val="both"/>
            </w:pPr>
            <w:r w:rsidRPr="00961B6D">
              <w:t xml:space="preserve">Повышение интереса различных категорий жителей </w:t>
            </w:r>
            <w:r>
              <w:t>Туксинского сельского</w:t>
            </w:r>
            <w:r w:rsidRPr="00961B6D">
              <w:t xml:space="preserve"> поселения к занятиям в любительских объединениях и клубах по интересам посредством организации культурно-массовых, познавательно-развлекательных и других досуговых мероприятий</w:t>
            </w:r>
          </w:p>
        </w:tc>
        <w:tc>
          <w:tcPr>
            <w:tcW w:w="2058" w:type="dxa"/>
          </w:tcPr>
          <w:p w:rsidR="003D3893" w:rsidRPr="00581153" w:rsidRDefault="003D3893" w:rsidP="00D70764">
            <w:pPr>
              <w:autoSpaceDE w:val="0"/>
              <w:autoSpaceDN w:val="0"/>
              <w:adjustRightInd w:val="0"/>
              <w:spacing w:line="0" w:lineRule="atLeast"/>
              <w:jc w:val="both"/>
            </w:pPr>
            <w:r w:rsidRPr="00581153">
              <w:t>Численность</w:t>
            </w:r>
          </w:p>
          <w:p w:rsidR="003D3893" w:rsidRPr="00581153" w:rsidRDefault="003D3893" w:rsidP="00D70764">
            <w:pPr>
              <w:autoSpaceDE w:val="0"/>
              <w:autoSpaceDN w:val="0"/>
              <w:adjustRightInd w:val="0"/>
              <w:spacing w:line="0" w:lineRule="atLeast"/>
              <w:jc w:val="both"/>
            </w:pPr>
            <w:r w:rsidRPr="00581153">
              <w:t>населения,</w:t>
            </w:r>
          </w:p>
          <w:p w:rsidR="003D3893" w:rsidRPr="00581153" w:rsidRDefault="003D3893" w:rsidP="00D70764">
            <w:pPr>
              <w:autoSpaceDE w:val="0"/>
              <w:autoSpaceDN w:val="0"/>
              <w:adjustRightInd w:val="0"/>
              <w:spacing w:line="0" w:lineRule="atLeast"/>
              <w:jc w:val="both"/>
            </w:pPr>
            <w:r w:rsidRPr="00581153">
              <w:t>принимающего участие</w:t>
            </w:r>
          </w:p>
          <w:p w:rsidR="003D3893" w:rsidRPr="00581153" w:rsidRDefault="003D3893" w:rsidP="00D70764">
            <w:pPr>
              <w:autoSpaceDE w:val="0"/>
              <w:autoSpaceDN w:val="0"/>
              <w:adjustRightInd w:val="0"/>
              <w:spacing w:line="0" w:lineRule="atLeast"/>
              <w:jc w:val="both"/>
            </w:pPr>
            <w:r>
              <w:t>в культурно-досуговых</w:t>
            </w:r>
          </w:p>
          <w:p w:rsidR="003D3893" w:rsidRPr="00581153" w:rsidRDefault="003D3893" w:rsidP="00D70764">
            <w:pPr>
              <w:autoSpaceDE w:val="0"/>
              <w:autoSpaceDN w:val="0"/>
              <w:adjustRightInd w:val="0"/>
              <w:spacing w:line="0" w:lineRule="atLeast"/>
              <w:jc w:val="both"/>
            </w:pPr>
            <w:r w:rsidRPr="00581153">
              <w:t>мероприятиях</w:t>
            </w:r>
          </w:p>
          <w:p w:rsidR="003D3893" w:rsidRDefault="003D3893" w:rsidP="00D70764">
            <w:pPr>
              <w:autoSpaceDE w:val="0"/>
              <w:autoSpaceDN w:val="0"/>
              <w:adjustRightInd w:val="0"/>
              <w:spacing w:line="0" w:lineRule="atLeast"/>
              <w:jc w:val="both"/>
            </w:pPr>
          </w:p>
        </w:tc>
        <w:tc>
          <w:tcPr>
            <w:tcW w:w="1368" w:type="dxa"/>
          </w:tcPr>
          <w:p w:rsidR="003D3893" w:rsidRDefault="003D3893" w:rsidP="00D70764">
            <w:pPr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Ед.</w:t>
            </w:r>
          </w:p>
        </w:tc>
        <w:tc>
          <w:tcPr>
            <w:tcW w:w="1472" w:type="dxa"/>
          </w:tcPr>
          <w:p w:rsidR="003D3893" w:rsidRDefault="003D3893" w:rsidP="00D70764">
            <w:pPr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1448</w:t>
            </w:r>
          </w:p>
        </w:tc>
        <w:tc>
          <w:tcPr>
            <w:tcW w:w="1429" w:type="dxa"/>
          </w:tcPr>
          <w:p w:rsidR="003D3893" w:rsidRDefault="003D3893" w:rsidP="00D70764">
            <w:pPr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2500</w:t>
            </w:r>
          </w:p>
        </w:tc>
        <w:tc>
          <w:tcPr>
            <w:tcW w:w="1589" w:type="dxa"/>
          </w:tcPr>
          <w:p w:rsidR="003D3893" w:rsidRDefault="003D3893" w:rsidP="00D70764">
            <w:pPr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2700</w:t>
            </w:r>
          </w:p>
        </w:tc>
        <w:tc>
          <w:tcPr>
            <w:tcW w:w="1237" w:type="dxa"/>
          </w:tcPr>
          <w:p w:rsidR="003D3893" w:rsidRDefault="003D3893" w:rsidP="00D70764">
            <w:pPr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2800</w:t>
            </w:r>
          </w:p>
        </w:tc>
        <w:tc>
          <w:tcPr>
            <w:tcW w:w="1366" w:type="dxa"/>
          </w:tcPr>
          <w:p w:rsidR="003D3893" w:rsidRDefault="003D3893" w:rsidP="00D70764">
            <w:pPr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3000</w:t>
            </w:r>
          </w:p>
        </w:tc>
        <w:tc>
          <w:tcPr>
            <w:tcW w:w="1528" w:type="dxa"/>
          </w:tcPr>
          <w:p w:rsidR="003D3893" w:rsidRDefault="003D3893" w:rsidP="00D70764">
            <w:pPr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3500</w:t>
            </w:r>
          </w:p>
        </w:tc>
      </w:tr>
      <w:tr w:rsidR="003D3893" w:rsidTr="00D70764">
        <w:tblPrEx>
          <w:tblCellMar>
            <w:top w:w="0" w:type="dxa"/>
            <w:bottom w:w="0" w:type="dxa"/>
          </w:tblCellMar>
        </w:tblPrEx>
        <w:trPr>
          <w:trHeight w:val="2711"/>
        </w:trPr>
        <w:tc>
          <w:tcPr>
            <w:tcW w:w="575" w:type="dxa"/>
            <w:shd w:val="clear" w:color="auto" w:fill="auto"/>
          </w:tcPr>
          <w:p w:rsidR="003D3893" w:rsidRDefault="003D3893" w:rsidP="00D70764">
            <w:pPr>
              <w:autoSpaceDE w:val="0"/>
              <w:autoSpaceDN w:val="0"/>
              <w:adjustRightInd w:val="0"/>
              <w:spacing w:line="0" w:lineRule="atLeast"/>
              <w:jc w:val="right"/>
            </w:pPr>
            <w:r>
              <w:t>2</w:t>
            </w:r>
          </w:p>
        </w:tc>
        <w:tc>
          <w:tcPr>
            <w:tcW w:w="2501" w:type="dxa"/>
            <w:shd w:val="clear" w:color="auto" w:fill="auto"/>
          </w:tcPr>
          <w:p w:rsidR="003D3893" w:rsidRDefault="003D3893" w:rsidP="00D70764">
            <w:pPr>
              <w:autoSpaceDE w:val="0"/>
              <w:autoSpaceDN w:val="0"/>
              <w:adjustRightInd w:val="0"/>
              <w:spacing w:line="0" w:lineRule="atLeast"/>
              <w:jc w:val="both"/>
            </w:pPr>
            <w:r w:rsidRPr="00343BBE">
              <w:t>Орга</w:t>
            </w:r>
            <w:r>
              <w:t>низация и проведение мероприятий, конкурсов</w:t>
            </w:r>
            <w:r w:rsidRPr="00343BBE">
              <w:t>, выставок народно-художественных промыслов и ремесел</w:t>
            </w:r>
            <w:r>
              <w:t>, мастер-классов.</w:t>
            </w:r>
          </w:p>
        </w:tc>
        <w:tc>
          <w:tcPr>
            <w:tcW w:w="2058" w:type="dxa"/>
            <w:shd w:val="clear" w:color="auto" w:fill="auto"/>
          </w:tcPr>
          <w:p w:rsidR="003D3893" w:rsidRDefault="003D3893" w:rsidP="00D70764">
            <w:pPr>
              <w:autoSpaceDE w:val="0"/>
              <w:autoSpaceDN w:val="0"/>
              <w:adjustRightInd w:val="0"/>
              <w:spacing w:line="0" w:lineRule="atLeast"/>
              <w:jc w:val="both"/>
            </w:pPr>
            <w:r>
              <w:t xml:space="preserve">Количество проведенных мероприятий, </w:t>
            </w:r>
            <w:r w:rsidRPr="00343BBE">
              <w:t xml:space="preserve">конкурсов, </w:t>
            </w:r>
            <w:r>
              <w:t xml:space="preserve">ярмарок народного </w:t>
            </w:r>
            <w:r w:rsidRPr="00343BBE">
              <w:t xml:space="preserve">творчества, выставок народно-художественных промыслов </w:t>
            </w:r>
          </w:p>
          <w:p w:rsidR="003D3893" w:rsidRDefault="003D3893" w:rsidP="00D70764">
            <w:pPr>
              <w:autoSpaceDE w:val="0"/>
              <w:autoSpaceDN w:val="0"/>
              <w:adjustRightInd w:val="0"/>
              <w:spacing w:line="0" w:lineRule="atLeast"/>
              <w:jc w:val="both"/>
            </w:pPr>
            <w:r w:rsidRPr="00343BBE">
              <w:t>и ремесел</w:t>
            </w:r>
            <w:r>
              <w:t>, мастер-классов.</w:t>
            </w:r>
          </w:p>
        </w:tc>
        <w:tc>
          <w:tcPr>
            <w:tcW w:w="1368" w:type="dxa"/>
            <w:shd w:val="clear" w:color="auto" w:fill="auto"/>
          </w:tcPr>
          <w:p w:rsidR="003D3893" w:rsidRDefault="003D3893" w:rsidP="00D70764">
            <w:pPr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Ед.</w:t>
            </w:r>
          </w:p>
        </w:tc>
        <w:tc>
          <w:tcPr>
            <w:tcW w:w="1472" w:type="dxa"/>
            <w:shd w:val="clear" w:color="auto" w:fill="auto"/>
          </w:tcPr>
          <w:p w:rsidR="003D3893" w:rsidRPr="00FB031B" w:rsidRDefault="003D3893" w:rsidP="00D70764">
            <w:pPr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17</w:t>
            </w:r>
          </w:p>
        </w:tc>
        <w:tc>
          <w:tcPr>
            <w:tcW w:w="1429" w:type="dxa"/>
            <w:shd w:val="clear" w:color="auto" w:fill="auto"/>
          </w:tcPr>
          <w:p w:rsidR="003D3893" w:rsidRPr="00FB031B" w:rsidRDefault="003D3893" w:rsidP="00D70764">
            <w:pPr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30</w:t>
            </w:r>
          </w:p>
        </w:tc>
        <w:tc>
          <w:tcPr>
            <w:tcW w:w="1589" w:type="dxa"/>
            <w:shd w:val="clear" w:color="auto" w:fill="auto"/>
          </w:tcPr>
          <w:p w:rsidR="003D3893" w:rsidRPr="00FB031B" w:rsidRDefault="003D3893" w:rsidP="00D70764">
            <w:pPr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34</w:t>
            </w:r>
          </w:p>
        </w:tc>
        <w:tc>
          <w:tcPr>
            <w:tcW w:w="1237" w:type="dxa"/>
          </w:tcPr>
          <w:p w:rsidR="003D3893" w:rsidRDefault="003D3893" w:rsidP="00D70764">
            <w:pPr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36</w:t>
            </w:r>
          </w:p>
        </w:tc>
        <w:tc>
          <w:tcPr>
            <w:tcW w:w="1366" w:type="dxa"/>
          </w:tcPr>
          <w:p w:rsidR="003D3893" w:rsidRDefault="003D3893" w:rsidP="00D70764">
            <w:pPr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40</w:t>
            </w:r>
          </w:p>
        </w:tc>
        <w:tc>
          <w:tcPr>
            <w:tcW w:w="1528" w:type="dxa"/>
            <w:shd w:val="clear" w:color="auto" w:fill="auto"/>
          </w:tcPr>
          <w:p w:rsidR="003D3893" w:rsidRPr="00FB031B" w:rsidRDefault="003D3893" w:rsidP="00D70764">
            <w:pPr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45</w:t>
            </w:r>
          </w:p>
        </w:tc>
      </w:tr>
    </w:tbl>
    <w:p w:rsidR="003D3893" w:rsidRDefault="003D3893" w:rsidP="003D3893">
      <w:pPr>
        <w:autoSpaceDE w:val="0"/>
        <w:autoSpaceDN w:val="0"/>
        <w:adjustRightInd w:val="0"/>
        <w:spacing w:line="0" w:lineRule="atLeast"/>
        <w:ind w:firstLine="540"/>
        <w:jc w:val="right"/>
      </w:pPr>
    </w:p>
    <w:p w:rsidR="003D3893" w:rsidRDefault="003D3893" w:rsidP="003D3893">
      <w:pPr>
        <w:ind w:left="360"/>
        <w:jc w:val="center"/>
      </w:pPr>
    </w:p>
    <w:p w:rsidR="003D3893" w:rsidRDefault="003D3893" w:rsidP="003D3893">
      <w:pPr>
        <w:ind w:left="360"/>
        <w:jc w:val="center"/>
      </w:pPr>
    </w:p>
    <w:p w:rsidR="003D3893" w:rsidRDefault="003D3893" w:rsidP="003D3893">
      <w:pPr>
        <w:ind w:left="360"/>
        <w:jc w:val="center"/>
      </w:pPr>
    </w:p>
    <w:p w:rsidR="003D3893" w:rsidRDefault="003D3893" w:rsidP="003D3893">
      <w:pPr>
        <w:ind w:left="360"/>
        <w:jc w:val="center"/>
      </w:pPr>
    </w:p>
    <w:p w:rsidR="003D3893" w:rsidRDefault="003D3893" w:rsidP="003D3893">
      <w:pPr>
        <w:ind w:left="360"/>
        <w:jc w:val="center"/>
      </w:pPr>
    </w:p>
    <w:p w:rsidR="003D3893" w:rsidRDefault="003D3893" w:rsidP="003D3893">
      <w:pPr>
        <w:ind w:left="360"/>
        <w:jc w:val="center"/>
      </w:pPr>
    </w:p>
    <w:p w:rsidR="003D3893" w:rsidRDefault="003D3893" w:rsidP="003D3893">
      <w:pPr>
        <w:ind w:left="360"/>
        <w:jc w:val="center"/>
      </w:pPr>
    </w:p>
    <w:p w:rsidR="003D3893" w:rsidRDefault="003D3893" w:rsidP="003D3893">
      <w:pPr>
        <w:ind w:left="360"/>
        <w:jc w:val="center"/>
      </w:pPr>
    </w:p>
    <w:p w:rsidR="003D3893" w:rsidRDefault="003D3893" w:rsidP="003D3893">
      <w:pPr>
        <w:ind w:left="360"/>
        <w:jc w:val="center"/>
      </w:pPr>
    </w:p>
    <w:p w:rsidR="003D3893" w:rsidRDefault="003D3893" w:rsidP="003D3893">
      <w:pPr>
        <w:ind w:left="360"/>
        <w:jc w:val="center"/>
      </w:pPr>
    </w:p>
    <w:p w:rsidR="003D3893" w:rsidRDefault="003D3893" w:rsidP="003D3893">
      <w:pPr>
        <w:ind w:left="360"/>
        <w:jc w:val="center"/>
      </w:pPr>
    </w:p>
    <w:p w:rsidR="003D3893" w:rsidRDefault="003D3893" w:rsidP="003D3893">
      <w:pPr>
        <w:jc w:val="right"/>
      </w:pPr>
    </w:p>
    <w:p w:rsidR="003D3893" w:rsidRDefault="003D3893" w:rsidP="003D3893">
      <w:pPr>
        <w:jc w:val="right"/>
      </w:pPr>
    </w:p>
    <w:p w:rsidR="003D3893" w:rsidRDefault="003D3893" w:rsidP="003D3893">
      <w:pPr>
        <w:jc w:val="right"/>
      </w:pPr>
    </w:p>
    <w:p w:rsidR="003D3893" w:rsidRDefault="003D3893" w:rsidP="003D3893">
      <w:pPr>
        <w:jc w:val="right"/>
      </w:pPr>
    </w:p>
    <w:p w:rsidR="003D3893" w:rsidRDefault="003D3893" w:rsidP="003D3893">
      <w:pPr>
        <w:jc w:val="right"/>
      </w:pPr>
    </w:p>
    <w:p w:rsidR="003D3893" w:rsidRPr="00245867" w:rsidRDefault="003D3893" w:rsidP="003D3893">
      <w:pPr>
        <w:jc w:val="right"/>
      </w:pPr>
      <w:r w:rsidRPr="00245867">
        <w:t>Приложение № 2 к муниципальной программе</w:t>
      </w:r>
    </w:p>
    <w:p w:rsidR="003D3893" w:rsidRPr="00245867" w:rsidRDefault="003D3893" w:rsidP="003D3893">
      <w:pPr>
        <w:jc w:val="center"/>
      </w:pPr>
    </w:p>
    <w:p w:rsidR="003D3893" w:rsidRPr="00AC37D0" w:rsidRDefault="003D3893" w:rsidP="003D3893">
      <w:pPr>
        <w:spacing w:line="360" w:lineRule="auto"/>
        <w:contextualSpacing/>
        <w:jc w:val="center"/>
        <w:rPr>
          <w:b/>
        </w:rPr>
      </w:pPr>
      <w:r w:rsidRPr="00AC37D0">
        <w:rPr>
          <w:b/>
        </w:rPr>
        <w:t>Перечень  основных мероприятий</w:t>
      </w:r>
      <w:r>
        <w:rPr>
          <w:b/>
        </w:rPr>
        <w:t xml:space="preserve"> </w:t>
      </w:r>
      <w:r w:rsidRPr="00AC37D0">
        <w:rPr>
          <w:b/>
        </w:rPr>
        <w:t>муниципальной программы</w:t>
      </w:r>
    </w:p>
    <w:p w:rsidR="003D3893" w:rsidRDefault="003D3893" w:rsidP="003D3893">
      <w:pPr>
        <w:spacing w:line="360" w:lineRule="auto"/>
        <w:ind w:firstLine="540"/>
        <w:contextualSpacing/>
        <w:jc w:val="both"/>
        <w:rPr>
          <w:b/>
          <w:bCs/>
          <w:color w:val="000000"/>
        </w:rPr>
      </w:pPr>
      <w:r w:rsidRPr="00245867">
        <w:rPr>
          <w:bCs/>
          <w:color w:val="000000"/>
        </w:rPr>
        <w:t xml:space="preserve">                                                           </w:t>
      </w:r>
      <w:r w:rsidRPr="00245867">
        <w:rPr>
          <w:b/>
          <w:bCs/>
          <w:color w:val="000000"/>
        </w:rPr>
        <w:t>«Р</w:t>
      </w:r>
      <w:r>
        <w:rPr>
          <w:b/>
          <w:bCs/>
          <w:color w:val="000000"/>
        </w:rPr>
        <w:t>азвитие культуры в Туксинском</w:t>
      </w:r>
      <w:r w:rsidRPr="00245867">
        <w:rPr>
          <w:b/>
          <w:bCs/>
          <w:color w:val="000000"/>
        </w:rPr>
        <w:t xml:space="preserve"> сельском поселении»</w:t>
      </w:r>
    </w:p>
    <w:p w:rsidR="003D3893" w:rsidRPr="00245867" w:rsidRDefault="003D3893" w:rsidP="003D3893">
      <w:pPr>
        <w:spacing w:line="360" w:lineRule="auto"/>
        <w:ind w:firstLine="540"/>
        <w:contextualSpacing/>
        <w:jc w:val="both"/>
        <w:rPr>
          <w:b/>
        </w:rPr>
      </w:pPr>
    </w:p>
    <w:tbl>
      <w:tblPr>
        <w:tblpPr w:leftFromText="180" w:rightFromText="180" w:vertAnchor="text" w:tblpY="1"/>
        <w:tblOverlap w:val="never"/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46"/>
        <w:gridCol w:w="3909"/>
        <w:gridCol w:w="2460"/>
        <w:gridCol w:w="1987"/>
        <w:gridCol w:w="2780"/>
        <w:gridCol w:w="2812"/>
      </w:tblGrid>
      <w:tr w:rsidR="003D3893" w:rsidRPr="00245867" w:rsidTr="00D70764"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3893" w:rsidRPr="000C20BF" w:rsidRDefault="003D3893" w:rsidP="00D70764">
            <w:pPr>
              <w:jc w:val="center"/>
              <w:rPr>
                <w:b/>
              </w:rPr>
            </w:pPr>
          </w:p>
          <w:p w:rsidR="003D3893" w:rsidRPr="000C20BF" w:rsidRDefault="003D3893" w:rsidP="00D70764">
            <w:pPr>
              <w:jc w:val="center"/>
              <w:rPr>
                <w:b/>
              </w:rPr>
            </w:pPr>
            <w:r w:rsidRPr="000C20BF">
              <w:rPr>
                <w:b/>
              </w:rPr>
              <w:t>N п/п</w:t>
            </w:r>
          </w:p>
        </w:tc>
        <w:tc>
          <w:tcPr>
            <w:tcW w:w="13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893" w:rsidRPr="000C20BF" w:rsidRDefault="003D3893" w:rsidP="00D70764">
            <w:pPr>
              <w:jc w:val="center"/>
              <w:rPr>
                <w:b/>
              </w:rPr>
            </w:pPr>
            <w:r w:rsidRPr="000C20BF">
              <w:rPr>
                <w:b/>
              </w:rPr>
              <w:t>Наименование основного мероприятия</w:t>
            </w:r>
          </w:p>
        </w:tc>
        <w:tc>
          <w:tcPr>
            <w:tcW w:w="8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893" w:rsidRPr="000C20BF" w:rsidRDefault="003D3893" w:rsidP="00D70764">
            <w:pPr>
              <w:jc w:val="center"/>
              <w:rPr>
                <w:b/>
              </w:rPr>
            </w:pPr>
            <w:r w:rsidRPr="000C20BF">
              <w:rPr>
                <w:b/>
              </w:rPr>
              <w:t>Ответственный за реализацию</w:t>
            </w:r>
          </w:p>
        </w:tc>
        <w:tc>
          <w:tcPr>
            <w:tcW w:w="25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893" w:rsidRPr="000C20BF" w:rsidRDefault="003D3893" w:rsidP="00D70764">
            <w:pPr>
              <w:jc w:val="center"/>
              <w:rPr>
                <w:b/>
              </w:rPr>
            </w:pPr>
            <w:r w:rsidRPr="000C20BF">
              <w:rPr>
                <w:b/>
              </w:rPr>
              <w:t>Объем финансирования (тыс. рублей)</w:t>
            </w:r>
          </w:p>
        </w:tc>
      </w:tr>
      <w:tr w:rsidR="003D3893" w:rsidRPr="00245867" w:rsidTr="00D70764"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93" w:rsidRPr="000C20BF" w:rsidRDefault="003D3893" w:rsidP="00D70764">
            <w:pPr>
              <w:jc w:val="center"/>
              <w:rPr>
                <w:b/>
              </w:rPr>
            </w:pPr>
          </w:p>
        </w:tc>
        <w:tc>
          <w:tcPr>
            <w:tcW w:w="13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893" w:rsidRPr="000C20BF" w:rsidRDefault="003D3893" w:rsidP="00D70764">
            <w:pPr>
              <w:jc w:val="center"/>
              <w:rPr>
                <w:b/>
              </w:rPr>
            </w:pPr>
          </w:p>
        </w:tc>
        <w:tc>
          <w:tcPr>
            <w:tcW w:w="8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893" w:rsidRPr="000C20BF" w:rsidRDefault="003D3893" w:rsidP="00D70764">
            <w:pPr>
              <w:jc w:val="center"/>
              <w:rPr>
                <w:b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893" w:rsidRPr="000C20BF" w:rsidRDefault="003D3893" w:rsidP="00D70764">
            <w:pPr>
              <w:jc w:val="center"/>
              <w:rPr>
                <w:b/>
              </w:rPr>
            </w:pPr>
            <w:r w:rsidRPr="000C20BF">
              <w:rPr>
                <w:b/>
              </w:rPr>
              <w:t>Всего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893" w:rsidRPr="000C20BF" w:rsidRDefault="003D3893" w:rsidP="00D7076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C20BF">
              <w:rPr>
                <w:b/>
              </w:rPr>
              <w:t>Бюджет Туксинского сельского поселения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893" w:rsidRPr="000C20BF" w:rsidRDefault="003D3893" w:rsidP="00D7076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C20BF">
              <w:rPr>
                <w:b/>
              </w:rPr>
              <w:t>Внебюджетные источники</w:t>
            </w:r>
          </w:p>
        </w:tc>
      </w:tr>
      <w:tr w:rsidR="003D3893" w:rsidRPr="00245867" w:rsidTr="00D70764">
        <w:trPr>
          <w:trHeight w:val="28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93" w:rsidRPr="00245867" w:rsidRDefault="003D3893" w:rsidP="00D70764">
            <w:pPr>
              <w:jc w:val="center"/>
            </w:pPr>
            <w:r w:rsidRPr="00245867">
              <w:t>1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93" w:rsidRPr="00245867" w:rsidRDefault="003D3893" w:rsidP="00D70764">
            <w:pPr>
              <w:jc w:val="center"/>
            </w:pPr>
            <w:r w:rsidRPr="00245867">
              <w:t>2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93" w:rsidRPr="00245867" w:rsidRDefault="003D3893" w:rsidP="00D70764">
            <w:pPr>
              <w:jc w:val="center"/>
            </w:pPr>
            <w:r w:rsidRPr="00245867">
              <w:t>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93" w:rsidRPr="00245867" w:rsidRDefault="003D3893" w:rsidP="00D70764">
            <w:pPr>
              <w:jc w:val="center"/>
            </w:pPr>
            <w:r w:rsidRPr="00245867">
              <w:t>4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93" w:rsidRPr="00245867" w:rsidRDefault="003D3893" w:rsidP="00D70764">
            <w:pPr>
              <w:jc w:val="center"/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93" w:rsidRPr="00245867" w:rsidRDefault="003D3893" w:rsidP="00D70764">
            <w:pPr>
              <w:jc w:val="center"/>
            </w:pPr>
            <w:r w:rsidRPr="00245867">
              <w:t>5</w:t>
            </w:r>
          </w:p>
        </w:tc>
      </w:tr>
      <w:tr w:rsidR="003D3893" w:rsidRPr="00245867" w:rsidTr="00D70764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93" w:rsidRPr="00245867" w:rsidRDefault="003D3893" w:rsidP="00D70764">
            <w:pPr>
              <w:jc w:val="center"/>
            </w:pPr>
            <w:r>
              <w:t>1.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93" w:rsidRPr="00245867" w:rsidRDefault="003D3893" w:rsidP="00D70764">
            <w:r w:rsidRPr="00245867">
              <w:rPr>
                <w:color w:val="000000"/>
              </w:rPr>
              <w:t xml:space="preserve">Организация деятельности   клубных формирований    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93" w:rsidRPr="00245867" w:rsidRDefault="003D3893" w:rsidP="00D70764">
            <w:pPr>
              <w:jc w:val="both"/>
            </w:pPr>
            <w:r>
              <w:t>МБ</w:t>
            </w:r>
            <w:r w:rsidRPr="00245867">
              <w:t>У«</w:t>
            </w:r>
            <w:r>
              <w:t>Туксинский сельский дом культуры</w:t>
            </w:r>
            <w:r w:rsidRPr="00245867">
              <w:t>»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93" w:rsidRPr="00245867" w:rsidRDefault="003D3893" w:rsidP="00D70764">
            <w:pPr>
              <w:jc w:val="center"/>
            </w:pPr>
            <w:r>
              <w:t>15,00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93" w:rsidRPr="00245867" w:rsidRDefault="003D3893" w:rsidP="00D70764">
            <w:pPr>
              <w:jc w:val="center"/>
            </w:pPr>
            <w:r>
              <w:t>5,0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93" w:rsidRPr="00245867" w:rsidRDefault="003D3893" w:rsidP="00D70764">
            <w:pPr>
              <w:jc w:val="center"/>
            </w:pPr>
            <w:r>
              <w:t>10,00</w:t>
            </w:r>
          </w:p>
        </w:tc>
      </w:tr>
      <w:tr w:rsidR="003D3893" w:rsidRPr="00245867" w:rsidTr="00D70764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93" w:rsidRPr="00245867" w:rsidRDefault="003D3893" w:rsidP="00D70764">
            <w:pPr>
              <w:jc w:val="center"/>
            </w:pPr>
            <w:r>
              <w:t>2.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93" w:rsidRPr="00245867" w:rsidRDefault="003D3893" w:rsidP="00D70764">
            <w:pPr>
              <w:tabs>
                <w:tab w:val="left" w:pos="3520"/>
              </w:tabs>
              <w:jc w:val="both"/>
            </w:pPr>
            <w:r>
              <w:t>Проведение</w:t>
            </w:r>
            <w:r w:rsidRPr="0036307E">
              <w:t xml:space="preserve"> </w:t>
            </w:r>
            <w:r>
              <w:t xml:space="preserve">мероприятий, </w:t>
            </w:r>
            <w:r w:rsidRPr="0036307E">
              <w:t>конкурсов, выставок народно-художественных промыслов и ремесел</w:t>
            </w:r>
            <w:r>
              <w:t xml:space="preserve">, мастер-классов.    </w:t>
            </w:r>
            <w:r w:rsidRPr="00245867">
              <w:tab/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93" w:rsidRPr="00245867" w:rsidRDefault="003D3893" w:rsidP="00D70764">
            <w:pPr>
              <w:jc w:val="both"/>
            </w:pPr>
            <w:r>
              <w:t>МБ</w:t>
            </w:r>
            <w:r w:rsidRPr="00245867">
              <w:t>У«</w:t>
            </w:r>
            <w:r>
              <w:t>Туксинский сельский дом культуры</w:t>
            </w:r>
            <w:r w:rsidRPr="00245867">
              <w:t>»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93" w:rsidRPr="00245867" w:rsidRDefault="003D3893" w:rsidP="00D707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49,00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93" w:rsidRPr="00245867" w:rsidRDefault="003D3893" w:rsidP="00D70764">
            <w:pPr>
              <w:jc w:val="center"/>
            </w:pPr>
            <w:r>
              <w:t>10,00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93" w:rsidRPr="00245867" w:rsidRDefault="003D3893" w:rsidP="00D70764">
            <w:pPr>
              <w:jc w:val="center"/>
            </w:pPr>
            <w:r>
              <w:t>39,00</w:t>
            </w:r>
          </w:p>
        </w:tc>
      </w:tr>
      <w:tr w:rsidR="003D3893" w:rsidRPr="00245867" w:rsidTr="00D70764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93" w:rsidRDefault="003D3893" w:rsidP="00D70764">
            <w:pPr>
              <w:jc w:val="center"/>
            </w:pPr>
            <w:r>
              <w:t>3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93" w:rsidRDefault="003D3893" w:rsidP="00D70764">
            <w:pPr>
              <w:tabs>
                <w:tab w:val="left" w:pos="3520"/>
              </w:tabs>
              <w:jc w:val="both"/>
            </w:pPr>
            <w:r>
              <w:t>Укрепление межнациональных отношений и создание равной доступности к услугам учреждения культуры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93" w:rsidRDefault="003D3893" w:rsidP="00D70764">
            <w:pPr>
              <w:jc w:val="both"/>
            </w:pPr>
            <w:r>
              <w:t>МБ</w:t>
            </w:r>
            <w:r w:rsidRPr="00245867">
              <w:t>У«</w:t>
            </w:r>
            <w:r>
              <w:t>Туксинский сельский дом культуры</w:t>
            </w:r>
            <w:r w:rsidRPr="00245867">
              <w:t>»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93" w:rsidRPr="00245867" w:rsidRDefault="003D3893" w:rsidP="00D707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17,00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93" w:rsidRPr="00245867" w:rsidRDefault="003D3893" w:rsidP="00D70764">
            <w:pPr>
              <w:jc w:val="center"/>
            </w:pPr>
            <w:r>
              <w:t>5,00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93" w:rsidRPr="00245867" w:rsidRDefault="003D3893" w:rsidP="00D70764">
            <w:pPr>
              <w:jc w:val="center"/>
            </w:pPr>
            <w:r>
              <w:t>12,00</w:t>
            </w:r>
          </w:p>
        </w:tc>
      </w:tr>
      <w:tr w:rsidR="003D3893" w:rsidRPr="00245867" w:rsidTr="00D70764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93" w:rsidRPr="00245867" w:rsidRDefault="003D3893" w:rsidP="00D70764">
            <w:pPr>
              <w:jc w:val="center"/>
            </w:pPr>
            <w:r>
              <w:t>3.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93" w:rsidRPr="00245867" w:rsidRDefault="003D3893" w:rsidP="00D70764">
            <w:pPr>
              <w:tabs>
                <w:tab w:val="left" w:pos="3520"/>
              </w:tabs>
              <w:jc w:val="both"/>
            </w:pPr>
            <w:r w:rsidRPr="00245867">
              <w:t>Содержание имущества муници</w:t>
            </w:r>
            <w:r>
              <w:t>пального бюджетного</w:t>
            </w:r>
            <w:r w:rsidRPr="00245867">
              <w:t xml:space="preserve"> учреждения  культуры «</w:t>
            </w:r>
            <w:r>
              <w:t>Туксинский сельский дом культуры</w:t>
            </w:r>
            <w:r w:rsidRPr="00245867">
              <w:t>»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93" w:rsidRPr="00245867" w:rsidRDefault="003D3893" w:rsidP="00D70764">
            <w:pPr>
              <w:jc w:val="both"/>
            </w:pPr>
            <w:r>
              <w:t>МБ</w:t>
            </w:r>
            <w:r w:rsidRPr="00245867">
              <w:t>У«</w:t>
            </w:r>
            <w:r>
              <w:t>Туксинский сельский дом культуры</w:t>
            </w:r>
            <w:r w:rsidRPr="00245867">
              <w:t>»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93" w:rsidRPr="00245867" w:rsidRDefault="003D3893" w:rsidP="00D70764">
            <w:pPr>
              <w:jc w:val="center"/>
            </w:pPr>
            <w:r>
              <w:t>34.00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93" w:rsidRPr="00245867" w:rsidRDefault="003D3893" w:rsidP="00D70764">
            <w:pPr>
              <w:jc w:val="center"/>
            </w:pPr>
            <w:r>
              <w:t>25,00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93" w:rsidRPr="00245867" w:rsidRDefault="003D3893" w:rsidP="00D70764">
            <w:pPr>
              <w:jc w:val="center"/>
            </w:pPr>
            <w:r>
              <w:t>9,00</w:t>
            </w:r>
          </w:p>
        </w:tc>
      </w:tr>
      <w:tr w:rsidR="003D3893" w:rsidRPr="00245867" w:rsidTr="00D70764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93" w:rsidRPr="00245867" w:rsidRDefault="003D3893" w:rsidP="00D70764">
            <w:pPr>
              <w:jc w:val="center"/>
            </w:pPr>
            <w:r>
              <w:t>4.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93" w:rsidRPr="00245867" w:rsidRDefault="003D3893" w:rsidP="00D70764">
            <w:pPr>
              <w:jc w:val="both"/>
            </w:pPr>
            <w:r w:rsidRPr="00245867">
              <w:rPr>
                <w:color w:val="000000"/>
              </w:rPr>
              <w:t>Проведение культурно - просветительских, информационных мероприятий для населения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93" w:rsidRPr="00245867" w:rsidRDefault="003D3893" w:rsidP="00D70764">
            <w:pPr>
              <w:jc w:val="both"/>
            </w:pPr>
            <w:r>
              <w:t>МБ</w:t>
            </w:r>
            <w:r w:rsidRPr="00245867">
              <w:t>У«</w:t>
            </w:r>
            <w:r>
              <w:t>Туксинский сельский дом культуры</w:t>
            </w:r>
            <w:r w:rsidRPr="00245867">
              <w:t>»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93" w:rsidRPr="00245867" w:rsidRDefault="003D3893" w:rsidP="00D70764">
            <w:pPr>
              <w:jc w:val="center"/>
            </w:pPr>
            <w:r>
              <w:t>9,00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93" w:rsidRPr="00245867" w:rsidRDefault="003D3893" w:rsidP="00D70764">
            <w:pPr>
              <w:jc w:val="center"/>
            </w:pPr>
            <w:r>
              <w:t>5,00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93" w:rsidRPr="00245867" w:rsidRDefault="003D3893" w:rsidP="00D70764">
            <w:pPr>
              <w:jc w:val="center"/>
            </w:pPr>
            <w:r>
              <w:t>4,00</w:t>
            </w:r>
          </w:p>
        </w:tc>
      </w:tr>
      <w:tr w:rsidR="003D3893" w:rsidRPr="00245867" w:rsidTr="00D70764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93" w:rsidRDefault="003D3893" w:rsidP="00D70764">
            <w:pPr>
              <w:jc w:val="center"/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93" w:rsidRPr="00245867" w:rsidRDefault="003D3893" w:rsidP="00D70764">
            <w:pPr>
              <w:jc w:val="both"/>
              <w:rPr>
                <w:color w:val="000000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93" w:rsidRDefault="003D3893" w:rsidP="00D70764">
            <w:pPr>
              <w:jc w:val="both"/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93" w:rsidRPr="00245867" w:rsidRDefault="003D3893" w:rsidP="00D70764">
            <w:pPr>
              <w:jc w:val="center"/>
            </w:pPr>
            <w:r>
              <w:t>124,00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93" w:rsidRPr="00245867" w:rsidRDefault="003D3893" w:rsidP="00D70764">
            <w:pPr>
              <w:jc w:val="center"/>
            </w:pPr>
            <w:r>
              <w:t>50,00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93" w:rsidRPr="00245867" w:rsidRDefault="003D3893" w:rsidP="00D70764">
            <w:pPr>
              <w:jc w:val="center"/>
            </w:pPr>
            <w:r>
              <w:t>74,00</w:t>
            </w:r>
          </w:p>
        </w:tc>
      </w:tr>
    </w:tbl>
    <w:p w:rsidR="003D3893" w:rsidRDefault="003D3893"/>
    <w:sectPr w:rsidR="003D3893" w:rsidSect="003D38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67E" w:rsidRDefault="003D3893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D8567E" w:rsidRDefault="003D3893">
    <w:pPr>
      <w:pStyle w:val="a7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404FC36"/>
    <w:name w:val="WW8Num1"/>
    <w:lvl w:ilvl="0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  <w:rPr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6E7A02"/>
    <w:multiLevelType w:val="hybridMultilevel"/>
    <w:tmpl w:val="E626C422"/>
    <w:lvl w:ilvl="0" w:tplc="BF407C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E47460"/>
    <w:multiLevelType w:val="hybridMultilevel"/>
    <w:tmpl w:val="6622C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6162F7"/>
    <w:multiLevelType w:val="hybridMultilevel"/>
    <w:tmpl w:val="AFECA844"/>
    <w:lvl w:ilvl="0" w:tplc="CD2A4C68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47B0DED"/>
    <w:multiLevelType w:val="hybridMultilevel"/>
    <w:tmpl w:val="CD164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savePreviewPicture/>
  <w:compat/>
  <w:rsids>
    <w:rsidRoot w:val="00B70959"/>
    <w:rsid w:val="00044DEC"/>
    <w:rsid w:val="00066D75"/>
    <w:rsid w:val="00167CFD"/>
    <w:rsid w:val="001C79AD"/>
    <w:rsid w:val="00226EBA"/>
    <w:rsid w:val="002A2012"/>
    <w:rsid w:val="002C26A8"/>
    <w:rsid w:val="003104C0"/>
    <w:rsid w:val="003415B2"/>
    <w:rsid w:val="003D3893"/>
    <w:rsid w:val="004A2D8D"/>
    <w:rsid w:val="005F3A4C"/>
    <w:rsid w:val="0069683F"/>
    <w:rsid w:val="007B7367"/>
    <w:rsid w:val="007C4D50"/>
    <w:rsid w:val="009C1F6A"/>
    <w:rsid w:val="009C4768"/>
    <w:rsid w:val="00A51D75"/>
    <w:rsid w:val="00AE3C16"/>
    <w:rsid w:val="00AE791A"/>
    <w:rsid w:val="00AF3392"/>
    <w:rsid w:val="00AF5504"/>
    <w:rsid w:val="00B0002D"/>
    <w:rsid w:val="00B10C6C"/>
    <w:rsid w:val="00B16613"/>
    <w:rsid w:val="00B44245"/>
    <w:rsid w:val="00B70959"/>
    <w:rsid w:val="00BB7B2D"/>
    <w:rsid w:val="00C36575"/>
    <w:rsid w:val="00C46F4C"/>
    <w:rsid w:val="00C63EC3"/>
    <w:rsid w:val="00DD14AA"/>
    <w:rsid w:val="00DE3597"/>
    <w:rsid w:val="00DE521E"/>
    <w:rsid w:val="00E738DF"/>
    <w:rsid w:val="00F14ED9"/>
    <w:rsid w:val="00F459F4"/>
    <w:rsid w:val="00FE1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9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uiPriority w:val="9"/>
    <w:qFormat/>
    <w:rsid w:val="003D3893"/>
    <w:pPr>
      <w:suppressAutoHyphens w:val="0"/>
      <w:spacing w:before="240" w:after="60" w:line="276" w:lineRule="auto"/>
      <w:outlineLvl w:val="5"/>
    </w:pPr>
    <w:rPr>
      <w:rFonts w:ascii="Calibri" w:hAnsi="Calibri"/>
      <w:b/>
      <w:bCs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70959"/>
    <w:rPr>
      <w:color w:val="0000FF"/>
      <w:u w:val="single"/>
    </w:rPr>
  </w:style>
  <w:style w:type="paragraph" w:styleId="a4">
    <w:name w:val="Normal (Web)"/>
    <w:basedOn w:val="a"/>
    <w:semiHidden/>
    <w:unhideWhenUsed/>
    <w:rsid w:val="00B70959"/>
    <w:pPr>
      <w:spacing w:before="280" w:after="280"/>
    </w:pPr>
  </w:style>
  <w:style w:type="paragraph" w:styleId="a5">
    <w:name w:val="Balloon Text"/>
    <w:basedOn w:val="a"/>
    <w:link w:val="a6"/>
    <w:uiPriority w:val="99"/>
    <w:semiHidden/>
    <w:unhideWhenUsed/>
    <w:rsid w:val="00B709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095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60">
    <w:name w:val="Заголовок 6 Знак"/>
    <w:basedOn w:val="a0"/>
    <w:link w:val="6"/>
    <w:uiPriority w:val="9"/>
    <w:rsid w:val="003D3893"/>
    <w:rPr>
      <w:rFonts w:ascii="Calibri" w:eastAsia="Times New Roman" w:hAnsi="Calibri" w:cs="Times New Roman"/>
      <w:b/>
      <w:bCs/>
      <w:sz w:val="20"/>
      <w:szCs w:val="20"/>
      <w:lang/>
    </w:rPr>
  </w:style>
  <w:style w:type="paragraph" w:customStyle="1" w:styleId="ConsPlusTitle">
    <w:name w:val="ConsPlusTitle"/>
    <w:rsid w:val="003D38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3D38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D3893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Calibri" w:hAnsi="Calibri"/>
      <w:sz w:val="20"/>
      <w:szCs w:val="20"/>
      <w:lang/>
    </w:rPr>
  </w:style>
  <w:style w:type="character" w:customStyle="1" w:styleId="a8">
    <w:name w:val="Нижний колонтитул Знак"/>
    <w:basedOn w:val="a0"/>
    <w:link w:val="a7"/>
    <w:uiPriority w:val="99"/>
    <w:rsid w:val="003D3893"/>
    <w:rPr>
      <w:rFonts w:ascii="Calibri" w:eastAsia="Calibri" w:hAnsi="Calibri" w:cs="Times New Roman"/>
      <w:sz w:val="20"/>
      <w:szCs w:val="20"/>
      <w:lang/>
    </w:rPr>
  </w:style>
  <w:style w:type="paragraph" w:customStyle="1" w:styleId="ConsPlusCell">
    <w:name w:val="ConsPlusCell"/>
    <w:rsid w:val="003D38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389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ody Text"/>
    <w:basedOn w:val="a"/>
    <w:link w:val="ab"/>
    <w:rsid w:val="003D3893"/>
    <w:pPr>
      <w:spacing w:line="360" w:lineRule="exact"/>
      <w:ind w:firstLine="720"/>
      <w:jc w:val="both"/>
    </w:pPr>
    <w:rPr>
      <w:sz w:val="28"/>
      <w:szCs w:val="20"/>
      <w:lang/>
    </w:rPr>
  </w:style>
  <w:style w:type="character" w:customStyle="1" w:styleId="ab">
    <w:name w:val="Основной текст Знак"/>
    <w:basedOn w:val="a0"/>
    <w:link w:val="aa"/>
    <w:rsid w:val="003D3893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2392</Words>
  <Characters>13637</Characters>
  <Application>Microsoft Office Word</Application>
  <DocSecurity>0</DocSecurity>
  <Lines>113</Lines>
  <Paragraphs>31</Paragraphs>
  <ScaleCrop>false</ScaleCrop>
  <Company/>
  <LinksUpToDate>false</LinksUpToDate>
  <CharactersWithSpaces>15998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dcterms:created xsi:type="dcterms:W3CDTF">2023-11-16T13:17:00Z</dcterms:created>
  <dcterms:modified xsi:type="dcterms:W3CDTF">2023-11-16T13:20:00Z</dcterms:modified>
</cp:coreProperties>
</file>