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C7" w:rsidRDefault="001106C7" w:rsidP="001106C7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6C7" w:rsidRPr="001106C7" w:rsidRDefault="001106C7" w:rsidP="001106C7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1106C7">
        <w:rPr>
          <w:rFonts w:ascii="Times New Roman" w:hAnsi="Times New Roman"/>
          <w:b w:val="0"/>
          <w:sz w:val="24"/>
          <w:szCs w:val="24"/>
        </w:rPr>
        <w:t>Республика Карелия</w:t>
      </w:r>
    </w:p>
    <w:p w:rsidR="001106C7" w:rsidRPr="001106C7" w:rsidRDefault="001106C7" w:rsidP="001106C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1106C7">
        <w:rPr>
          <w:rFonts w:ascii="Times New Roman" w:hAnsi="Times New Roman" w:cs="Times New Roman"/>
        </w:rPr>
        <w:t>Олонецкий</w:t>
      </w:r>
      <w:proofErr w:type="spellEnd"/>
      <w:r w:rsidRPr="001106C7">
        <w:rPr>
          <w:rFonts w:ascii="Times New Roman" w:hAnsi="Times New Roman" w:cs="Times New Roman"/>
        </w:rPr>
        <w:t xml:space="preserve">  район</w:t>
      </w:r>
    </w:p>
    <w:p w:rsidR="001106C7" w:rsidRPr="001106C7" w:rsidRDefault="001106C7" w:rsidP="001106C7">
      <w:pPr>
        <w:pStyle w:val="5"/>
        <w:spacing w:before="0" w:after="0"/>
        <w:jc w:val="center"/>
        <w:rPr>
          <w:b w:val="0"/>
          <w:i w:val="0"/>
          <w:sz w:val="24"/>
          <w:szCs w:val="24"/>
        </w:rPr>
      </w:pPr>
      <w:r w:rsidRPr="001106C7">
        <w:rPr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1106C7" w:rsidRPr="001106C7" w:rsidRDefault="001106C7" w:rsidP="001106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06C7" w:rsidRPr="001106C7" w:rsidRDefault="001106C7" w:rsidP="001106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06C7" w:rsidRPr="001106C7" w:rsidRDefault="001106C7" w:rsidP="001106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06C7">
        <w:rPr>
          <w:rFonts w:ascii="Times New Roman" w:hAnsi="Times New Roman" w:cs="Times New Roman"/>
        </w:rPr>
        <w:t>ПОСТАНОВЛЕНИЕ</w:t>
      </w:r>
    </w:p>
    <w:p w:rsidR="001106C7" w:rsidRPr="001106C7" w:rsidRDefault="001106C7" w:rsidP="001106C7">
      <w:pPr>
        <w:spacing w:after="0" w:line="240" w:lineRule="auto"/>
        <w:rPr>
          <w:rFonts w:ascii="Times New Roman" w:hAnsi="Times New Roman" w:cs="Times New Roman"/>
        </w:rPr>
      </w:pPr>
    </w:p>
    <w:p w:rsidR="001106C7" w:rsidRPr="001106C7" w:rsidRDefault="001106C7" w:rsidP="001106C7">
      <w:pPr>
        <w:autoSpaceDE w:val="0"/>
        <w:spacing w:after="0" w:line="240" w:lineRule="auto"/>
        <w:contextualSpacing/>
        <w:jc w:val="center"/>
        <w:rPr>
          <w:rFonts w:ascii="Times New Roman" w:eastAsia="Times New Roman CYR" w:hAnsi="Times New Roman" w:cs="Times New Roman"/>
        </w:rPr>
      </w:pPr>
    </w:p>
    <w:p w:rsidR="001106C7" w:rsidRPr="001106C7" w:rsidRDefault="001106C7" w:rsidP="001106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106C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от   </w:t>
      </w:r>
      <w:r w:rsidR="00AF07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19 августа</w:t>
      </w:r>
      <w:r w:rsidRPr="001106C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1106C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года                                          №     </w:t>
      </w:r>
      <w:r w:rsidR="00AF07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23</w:t>
      </w:r>
      <w:r w:rsidRPr="001106C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            д. Тукса</w:t>
      </w:r>
    </w:p>
    <w:p w:rsidR="001106C7" w:rsidRPr="001106C7" w:rsidRDefault="001106C7" w:rsidP="001106C7">
      <w:pPr>
        <w:pStyle w:val="ConsPlusTitle"/>
        <w:widowControl/>
        <w:jc w:val="center"/>
        <w:rPr>
          <w:rFonts w:ascii="Times New Roman" w:hAnsi="Times New Roman" w:cs="Times New Roman"/>
          <w:bCs w:val="0"/>
          <w:color w:val="000000"/>
        </w:rPr>
      </w:pPr>
    </w:p>
    <w:p w:rsidR="001106C7" w:rsidRPr="001106C7" w:rsidRDefault="001106C7" w:rsidP="001106C7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AF07E4">
        <w:rPr>
          <w:rFonts w:ascii="Times New Roman" w:hAnsi="Times New Roman" w:cs="Times New Roman"/>
          <w:b w:val="0"/>
          <w:sz w:val="24"/>
          <w:szCs w:val="24"/>
        </w:rPr>
        <w:t>признании Постановления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от 09.06.2015 года № 35 «</w:t>
      </w:r>
      <w:r w:rsidRPr="001106C7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Администрации Туксинского сельского  поселения по предоставлению муниципальной услуги «Предоставление информации о времени и месте проведения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106C7">
        <w:rPr>
          <w:rFonts w:ascii="Times New Roman" w:hAnsi="Times New Roman" w:cs="Times New Roman"/>
          <w:b w:val="0"/>
          <w:sz w:val="24"/>
          <w:szCs w:val="24"/>
        </w:rPr>
        <w:t>театральных представлений, концертов, сельских культурно-массовых мероприятий, анонсы данных мероприятий»</w:t>
      </w:r>
      <w:r w:rsidR="00AF07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AF07E4">
        <w:rPr>
          <w:rFonts w:ascii="Times New Roman" w:hAnsi="Times New Roman" w:cs="Times New Roman"/>
          <w:b w:val="0"/>
          <w:sz w:val="24"/>
          <w:szCs w:val="24"/>
        </w:rPr>
        <w:t>утратившим</w:t>
      </w:r>
      <w:proofErr w:type="gramEnd"/>
      <w:r w:rsidR="00AF07E4">
        <w:rPr>
          <w:rFonts w:ascii="Times New Roman" w:hAnsi="Times New Roman" w:cs="Times New Roman"/>
          <w:b w:val="0"/>
          <w:sz w:val="24"/>
          <w:szCs w:val="24"/>
        </w:rPr>
        <w:t xml:space="preserve"> силу.</w:t>
      </w:r>
    </w:p>
    <w:p w:rsidR="001106C7" w:rsidRPr="001106C7" w:rsidRDefault="001106C7" w:rsidP="001106C7">
      <w:pPr>
        <w:pStyle w:val="ConsPlusTitle"/>
        <w:widowControl/>
        <w:rPr>
          <w:rFonts w:ascii="Times New Roman" w:hAnsi="Times New Roman" w:cs="Times New Roman"/>
        </w:rPr>
      </w:pPr>
    </w:p>
    <w:p w:rsidR="001106C7" w:rsidRPr="001106C7" w:rsidRDefault="001106C7" w:rsidP="001106C7">
      <w:pPr>
        <w:pStyle w:val="ConsPlusTitle"/>
        <w:widowControl/>
        <w:rPr>
          <w:rFonts w:ascii="Times New Roman" w:hAnsi="Times New Roman" w:cs="Times New Roman"/>
        </w:rPr>
      </w:pPr>
    </w:p>
    <w:p w:rsidR="001106C7" w:rsidRPr="001106C7" w:rsidRDefault="001106C7" w:rsidP="001106C7">
      <w:pPr>
        <w:pStyle w:val="ConsPlusTitle"/>
        <w:widowControl/>
        <w:rPr>
          <w:rFonts w:ascii="Times New Roman" w:hAnsi="Times New Roman" w:cs="Times New Roman"/>
        </w:rPr>
      </w:pPr>
    </w:p>
    <w:p w:rsidR="001106C7" w:rsidRPr="001106C7" w:rsidRDefault="001106C7" w:rsidP="001E58D2">
      <w:pPr>
        <w:spacing w:after="0"/>
        <w:ind w:firstLine="851"/>
        <w:jc w:val="both"/>
        <w:rPr>
          <w:rFonts w:ascii="Times New Roman" w:hAnsi="Times New Roman" w:cs="Times New Roman"/>
          <w:bCs/>
        </w:rPr>
      </w:pPr>
      <w:r w:rsidRPr="001106C7">
        <w:rPr>
          <w:rFonts w:ascii="Times New Roman" w:hAnsi="Times New Roman" w:cs="Times New Roman"/>
        </w:rPr>
        <w:t>Во исполнение Федерального закона от 27.07.2010 N 210-ФЗ "Об организации предоставления государственных и муниципальных услуг", распоряжения Правительства Российской Федерации от 17.12.2009 N 1993-р, в соответствии с Федеральным законом от 09.10.1992 № 612-1 «Основы законодательства Российской Федерации о культуре», администрация Туксинского сельского поселения постановляет:</w:t>
      </w:r>
    </w:p>
    <w:p w:rsidR="001106C7" w:rsidRPr="001106C7" w:rsidRDefault="001106C7" w:rsidP="001106C7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106C7" w:rsidRPr="001106C7" w:rsidRDefault="001106C7" w:rsidP="001106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106C7" w:rsidRPr="001106C7" w:rsidRDefault="00AF07E4" w:rsidP="001106C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Признать </w:t>
      </w:r>
      <w:r w:rsidR="001106C7" w:rsidRPr="001106C7">
        <w:rPr>
          <w:rFonts w:ascii="Times New Roman" w:hAnsi="Times New Roman" w:cs="Times New Roman"/>
          <w:b w:val="0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="001106C7" w:rsidRPr="001106C7">
        <w:rPr>
          <w:rFonts w:ascii="Times New Roman" w:hAnsi="Times New Roman" w:cs="Times New Roman"/>
          <w:b w:val="0"/>
          <w:sz w:val="24"/>
          <w:szCs w:val="24"/>
        </w:rPr>
        <w:t xml:space="preserve">  от 09.06.2015 года № 35 «Об утверждении Административного регламента Администрации Туксинского сельского  поселения по предоставлению муниципальной услуги «Предоставление информации о времени и месте проведения театральных представлений, концертов, сельских культурно-массовых мероприятий, анонсы данных мероприятий» </w:t>
      </w:r>
      <w:r>
        <w:rPr>
          <w:rFonts w:ascii="Times New Roman" w:hAnsi="Times New Roman" w:cs="Times New Roman"/>
          <w:b w:val="0"/>
          <w:sz w:val="24"/>
          <w:szCs w:val="24"/>
        </w:rPr>
        <w:t>утратившим силу</w:t>
      </w:r>
      <w:r w:rsidR="001106C7" w:rsidRPr="001106C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106C7" w:rsidRPr="001106C7" w:rsidRDefault="00AF07E4" w:rsidP="001106C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06C7" w:rsidRPr="001106C7">
        <w:rPr>
          <w:rFonts w:ascii="Times New Roman" w:hAnsi="Times New Roman" w:cs="Times New Roman"/>
          <w:sz w:val="24"/>
          <w:szCs w:val="24"/>
        </w:rPr>
        <w:t xml:space="preserve">. Настоящее Постановление 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r w:rsidR="001106C7" w:rsidRPr="00523272">
        <w:rPr>
          <w:rFonts w:ascii="Times New Roman" w:hAnsi="Times New Roman" w:cs="Times New Roman"/>
          <w:sz w:val="24"/>
          <w:szCs w:val="24"/>
        </w:rPr>
        <w:t xml:space="preserve"> </w:t>
      </w:r>
      <w:r w:rsidR="001106C7" w:rsidRPr="001106C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106C7" w:rsidRPr="001106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106C7" w:rsidRPr="001106C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106C7" w:rsidRPr="001106C7">
          <w:rPr>
            <w:rStyle w:val="a3"/>
            <w:rFonts w:ascii="Times New Roman" w:hAnsi="Times New Roman" w:cs="Times New Roman"/>
            <w:sz w:val="24"/>
            <w:szCs w:val="24"/>
          </w:rPr>
          <w:t>adm-tyksa.ru</w:t>
        </w:r>
        <w:proofErr w:type="spellEnd"/>
        <w:r w:rsidR="001106C7" w:rsidRPr="001106C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1106C7" w:rsidRPr="001106C7">
        <w:rPr>
          <w:rFonts w:ascii="Times New Roman" w:hAnsi="Times New Roman" w:cs="Times New Roman"/>
          <w:sz w:val="24"/>
          <w:szCs w:val="24"/>
        </w:rPr>
        <w:t>.</w:t>
      </w:r>
    </w:p>
    <w:p w:rsidR="001106C7" w:rsidRPr="001106C7" w:rsidRDefault="00AF07E4" w:rsidP="001106C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06C7" w:rsidRPr="00110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106C7" w:rsidRPr="001106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106C7" w:rsidRPr="001106C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106C7" w:rsidRPr="001106C7" w:rsidRDefault="001106C7" w:rsidP="001106C7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106C7" w:rsidRPr="001106C7" w:rsidRDefault="001106C7" w:rsidP="001106C7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1106C7" w:rsidRPr="001106C7" w:rsidRDefault="001106C7" w:rsidP="001106C7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1106C7" w:rsidRPr="001106C7" w:rsidRDefault="001106C7" w:rsidP="001106C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1106C7">
        <w:rPr>
          <w:rFonts w:ascii="Times New Roman" w:hAnsi="Times New Roman" w:cs="Times New Roman"/>
        </w:rPr>
        <w:t>Глав</w:t>
      </w:r>
      <w:r>
        <w:rPr>
          <w:rFonts w:ascii="Times New Roman" w:hAnsi="Times New Roman" w:cs="Times New Roman"/>
        </w:rPr>
        <w:t>а</w:t>
      </w:r>
      <w:r w:rsidRPr="001106C7">
        <w:rPr>
          <w:rFonts w:ascii="Times New Roman" w:hAnsi="Times New Roman" w:cs="Times New Roman"/>
        </w:rPr>
        <w:t xml:space="preserve"> Туксинского   </w:t>
      </w:r>
    </w:p>
    <w:p w:rsidR="001106C7" w:rsidRPr="001106C7" w:rsidRDefault="001106C7" w:rsidP="001106C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1106C7">
        <w:rPr>
          <w:rFonts w:ascii="Times New Roman" w:hAnsi="Times New Roman" w:cs="Times New Roman"/>
        </w:rPr>
        <w:t xml:space="preserve">сельского поселения </w:t>
      </w:r>
      <w:r w:rsidRPr="001106C7">
        <w:rPr>
          <w:rFonts w:ascii="Times New Roman" w:hAnsi="Times New Roman" w:cs="Times New Roman"/>
        </w:rPr>
        <w:tab/>
      </w:r>
      <w:r w:rsidRPr="001106C7">
        <w:rPr>
          <w:rFonts w:ascii="Times New Roman" w:hAnsi="Times New Roman" w:cs="Times New Roman"/>
        </w:rPr>
        <w:tab/>
      </w:r>
      <w:r w:rsidRPr="001106C7">
        <w:rPr>
          <w:rFonts w:ascii="Times New Roman" w:hAnsi="Times New Roman" w:cs="Times New Roman"/>
        </w:rPr>
        <w:tab/>
      </w:r>
      <w:r w:rsidRPr="001106C7">
        <w:rPr>
          <w:rFonts w:ascii="Times New Roman" w:hAnsi="Times New Roman" w:cs="Times New Roman"/>
        </w:rPr>
        <w:tab/>
      </w:r>
      <w:r w:rsidRPr="001106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</w:t>
      </w:r>
      <w:r w:rsidRPr="001106C7">
        <w:rPr>
          <w:rFonts w:ascii="Times New Roman" w:hAnsi="Times New Roman" w:cs="Times New Roman"/>
        </w:rPr>
        <w:tab/>
      </w:r>
      <w:r w:rsidRPr="001106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И.Н. Корнилова</w:t>
      </w:r>
    </w:p>
    <w:p w:rsidR="005349C2" w:rsidRPr="005349C2" w:rsidRDefault="005349C2" w:rsidP="00AF07E4">
      <w:pPr>
        <w:spacing w:after="0"/>
      </w:pPr>
    </w:p>
    <w:sectPr w:rsidR="005349C2" w:rsidRPr="005349C2" w:rsidSect="00AF07E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38FB"/>
    <w:multiLevelType w:val="multilevel"/>
    <w:tmpl w:val="C95A09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912C99"/>
    <w:multiLevelType w:val="multilevel"/>
    <w:tmpl w:val="968283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C1058C"/>
    <w:multiLevelType w:val="hybridMultilevel"/>
    <w:tmpl w:val="83B8920E"/>
    <w:lvl w:ilvl="0" w:tplc="E8BE4BA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C31961"/>
    <w:multiLevelType w:val="multilevel"/>
    <w:tmpl w:val="50FEA3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BCB23A4"/>
    <w:multiLevelType w:val="hybridMultilevel"/>
    <w:tmpl w:val="963CEF70"/>
    <w:lvl w:ilvl="0" w:tplc="295057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CC64125"/>
    <w:multiLevelType w:val="hybridMultilevel"/>
    <w:tmpl w:val="83B8920E"/>
    <w:lvl w:ilvl="0" w:tplc="E8BE4BA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2BA2"/>
    <w:rsid w:val="00032828"/>
    <w:rsid w:val="000607A1"/>
    <w:rsid w:val="000D4113"/>
    <w:rsid w:val="001106C7"/>
    <w:rsid w:val="001E58D2"/>
    <w:rsid w:val="00467445"/>
    <w:rsid w:val="004E3C71"/>
    <w:rsid w:val="00523272"/>
    <w:rsid w:val="005349C2"/>
    <w:rsid w:val="00664886"/>
    <w:rsid w:val="006B7B2D"/>
    <w:rsid w:val="00822BA2"/>
    <w:rsid w:val="008B29B5"/>
    <w:rsid w:val="009A7776"/>
    <w:rsid w:val="00AF07E4"/>
    <w:rsid w:val="00B77352"/>
    <w:rsid w:val="00BE62C1"/>
    <w:rsid w:val="00C22A69"/>
    <w:rsid w:val="00C25EB4"/>
    <w:rsid w:val="00D41E39"/>
    <w:rsid w:val="00DA05A5"/>
    <w:rsid w:val="00EE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0" type="connector" idref="#_x0000_s1043"/>
        <o:r id="V:Rule11" type="connector" idref="#_x0000_s1040"/>
        <o:r id="V:Rule12" type="connector" idref="#_x0000_s1044"/>
        <o:r id="V:Rule13" type="connector" idref="#_x0000_s1041"/>
        <o:r id="V:Rule14" type="connector" idref="#_x0000_s1038"/>
        <o:r id="V:Rule15" type="connector" idref="#_x0000_s1042"/>
        <o:r id="V:Rule16" type="connector" idref="#_x0000_s1045"/>
        <o:r id="V:Rule17" type="connector" idref="#_x0000_s1037"/>
        <o:r id="V:Rule1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B5"/>
  </w:style>
  <w:style w:type="paragraph" w:styleId="1">
    <w:name w:val="heading 1"/>
    <w:basedOn w:val="a"/>
    <w:next w:val="a"/>
    <w:link w:val="10"/>
    <w:qFormat/>
    <w:rsid w:val="001106C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6C7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4886"/>
    <w:rPr>
      <w:color w:val="0000FF"/>
      <w:u w:val="single"/>
    </w:rPr>
  </w:style>
  <w:style w:type="paragraph" w:styleId="a4">
    <w:name w:val="Normal (Web)"/>
    <w:basedOn w:val="a"/>
    <w:rsid w:val="0066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411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Strong"/>
    <w:basedOn w:val="a0"/>
    <w:qFormat/>
    <w:rsid w:val="000D4113"/>
    <w:rPr>
      <w:b/>
      <w:bCs/>
    </w:rPr>
  </w:style>
  <w:style w:type="paragraph" w:customStyle="1" w:styleId="wikip">
    <w:name w:val="wikip"/>
    <w:basedOn w:val="a"/>
    <w:rsid w:val="000D411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4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E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106C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106C7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ConsPlusTitle">
    <w:name w:val="ConsPlusTitle"/>
    <w:rsid w:val="001106C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EAA1B-61F5-48DC-9EBC-4ADB12A7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cp:lastPrinted>2016-08-19T08:58:00Z</cp:lastPrinted>
  <dcterms:created xsi:type="dcterms:W3CDTF">2016-05-24T06:41:00Z</dcterms:created>
  <dcterms:modified xsi:type="dcterms:W3CDTF">2016-08-19T09:02:00Z</dcterms:modified>
</cp:coreProperties>
</file>