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7C" w:rsidRDefault="0001077C" w:rsidP="0001077C">
      <w:pPr>
        <w:pStyle w:val="1"/>
        <w:spacing w:before="0" w:after="0"/>
        <w:rPr>
          <w:b w:val="0"/>
          <w:noProof/>
        </w:rPr>
      </w:pPr>
      <w:r>
        <w:rPr>
          <w:b w:val="0"/>
          <w:noProof/>
        </w:rPr>
        <w:drawing>
          <wp:inline distT="0" distB="0" distL="0" distR="0">
            <wp:extent cx="447675" cy="714375"/>
            <wp:effectExtent l="19050" t="0" r="9525" b="0"/>
            <wp:docPr id="1" name="Рисунок 1"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кса_герб"/>
                    <pic:cNvPicPr>
                      <a:picLocks noChangeAspect="1" noChangeArrowheads="1"/>
                    </pic:cNvPicPr>
                  </pic:nvPicPr>
                  <pic:blipFill>
                    <a:blip r:embed="rId7" cstate="print"/>
                    <a:srcRect/>
                    <a:stretch>
                      <a:fillRect/>
                    </a:stretch>
                  </pic:blipFill>
                  <pic:spPr bwMode="auto">
                    <a:xfrm>
                      <a:off x="0" y="0"/>
                      <a:ext cx="447675" cy="714375"/>
                    </a:xfrm>
                    <a:prstGeom prst="rect">
                      <a:avLst/>
                    </a:prstGeom>
                    <a:noFill/>
                    <a:ln w="9525">
                      <a:noFill/>
                      <a:miter lim="800000"/>
                      <a:headEnd/>
                      <a:tailEnd/>
                    </a:ln>
                  </pic:spPr>
                </pic:pic>
              </a:graphicData>
            </a:graphic>
          </wp:inline>
        </w:drawing>
      </w:r>
    </w:p>
    <w:p w:rsidR="0001077C" w:rsidRPr="00F3487F" w:rsidRDefault="0001077C" w:rsidP="0001077C">
      <w:pPr>
        <w:pStyle w:val="1"/>
        <w:spacing w:before="0" w:after="0"/>
        <w:rPr>
          <w:rFonts w:ascii="Times New Roman" w:hAnsi="Times New Roman" w:cs="Times New Roman"/>
          <w:b w:val="0"/>
        </w:rPr>
      </w:pPr>
      <w:r w:rsidRPr="00F3487F">
        <w:rPr>
          <w:rFonts w:ascii="Times New Roman" w:hAnsi="Times New Roman" w:cs="Times New Roman"/>
          <w:b w:val="0"/>
        </w:rPr>
        <w:t>Республика Карелия</w:t>
      </w:r>
    </w:p>
    <w:p w:rsidR="0001077C" w:rsidRPr="00F3487F" w:rsidRDefault="0001077C" w:rsidP="0001077C">
      <w:pPr>
        <w:spacing w:after="0" w:line="240" w:lineRule="auto"/>
        <w:jc w:val="center"/>
        <w:rPr>
          <w:rFonts w:ascii="Times New Roman" w:hAnsi="Times New Roman"/>
          <w:sz w:val="24"/>
          <w:szCs w:val="24"/>
        </w:rPr>
      </w:pPr>
      <w:r w:rsidRPr="00F3487F">
        <w:rPr>
          <w:rFonts w:ascii="Times New Roman" w:hAnsi="Times New Roman"/>
          <w:sz w:val="24"/>
          <w:szCs w:val="24"/>
        </w:rPr>
        <w:t>Олонецкий национальный муниципальный район</w:t>
      </w:r>
    </w:p>
    <w:p w:rsidR="0001077C" w:rsidRPr="00F3487F" w:rsidRDefault="0001077C" w:rsidP="0001077C">
      <w:pPr>
        <w:pStyle w:val="5"/>
        <w:spacing w:before="0"/>
        <w:jc w:val="center"/>
        <w:rPr>
          <w:rFonts w:ascii="Times New Roman" w:hAnsi="Times New Roman"/>
          <w:color w:val="auto"/>
          <w:sz w:val="24"/>
          <w:szCs w:val="24"/>
        </w:rPr>
      </w:pPr>
      <w:r w:rsidRPr="00F3487F">
        <w:rPr>
          <w:rFonts w:ascii="Times New Roman" w:hAnsi="Times New Roman"/>
          <w:color w:val="auto"/>
          <w:sz w:val="24"/>
          <w:szCs w:val="24"/>
        </w:rPr>
        <w:t>Администрация Туксинского сельского поселения</w:t>
      </w:r>
    </w:p>
    <w:p w:rsidR="0001077C" w:rsidRDefault="0001077C" w:rsidP="0001077C">
      <w:pPr>
        <w:spacing w:after="0" w:line="240" w:lineRule="auto"/>
        <w:jc w:val="center"/>
        <w:rPr>
          <w:rFonts w:ascii="Times New Roman" w:hAnsi="Times New Roman"/>
          <w:sz w:val="24"/>
          <w:szCs w:val="24"/>
        </w:rPr>
      </w:pPr>
    </w:p>
    <w:p w:rsidR="0001077C" w:rsidRDefault="0001077C" w:rsidP="0001077C">
      <w:pPr>
        <w:spacing w:after="0" w:line="240" w:lineRule="auto"/>
        <w:jc w:val="center"/>
        <w:rPr>
          <w:rFonts w:ascii="Times New Roman" w:hAnsi="Times New Roman"/>
          <w:sz w:val="24"/>
          <w:szCs w:val="24"/>
        </w:rPr>
      </w:pPr>
    </w:p>
    <w:p w:rsidR="0001077C" w:rsidRDefault="0001077C" w:rsidP="0001077C">
      <w:pPr>
        <w:spacing w:after="0" w:line="240" w:lineRule="auto"/>
        <w:jc w:val="center"/>
        <w:rPr>
          <w:rFonts w:ascii="Times New Roman" w:hAnsi="Times New Roman"/>
          <w:sz w:val="24"/>
          <w:szCs w:val="24"/>
        </w:rPr>
      </w:pPr>
    </w:p>
    <w:p w:rsidR="0001077C" w:rsidRDefault="0001077C" w:rsidP="0001077C">
      <w:pPr>
        <w:spacing w:after="0" w:line="240" w:lineRule="auto"/>
        <w:jc w:val="center"/>
        <w:rPr>
          <w:rFonts w:ascii="Times New Roman" w:hAnsi="Times New Roman"/>
          <w:sz w:val="24"/>
          <w:szCs w:val="24"/>
        </w:rPr>
      </w:pPr>
      <w:r>
        <w:rPr>
          <w:rFonts w:ascii="Times New Roman" w:hAnsi="Times New Roman"/>
          <w:sz w:val="24"/>
          <w:szCs w:val="24"/>
        </w:rPr>
        <w:t>ПОСТАНОВЛЕНИЕ</w:t>
      </w:r>
    </w:p>
    <w:p w:rsidR="0001077C" w:rsidRDefault="0001077C" w:rsidP="0001077C">
      <w:pPr>
        <w:spacing w:after="0" w:line="240" w:lineRule="auto"/>
        <w:jc w:val="both"/>
        <w:rPr>
          <w:rFonts w:ascii="Times New Roman" w:hAnsi="Times New Roman"/>
          <w:sz w:val="24"/>
          <w:szCs w:val="24"/>
        </w:rPr>
      </w:pPr>
    </w:p>
    <w:p w:rsidR="0001077C" w:rsidRDefault="0001077C" w:rsidP="0001077C">
      <w:pPr>
        <w:autoSpaceDE w:val="0"/>
        <w:spacing w:after="0" w:line="240" w:lineRule="auto"/>
        <w:contextualSpacing/>
        <w:jc w:val="both"/>
        <w:rPr>
          <w:rFonts w:ascii="Times New Roman" w:eastAsia="Times New Roman CYR" w:hAnsi="Times New Roman"/>
          <w:b/>
          <w:sz w:val="24"/>
          <w:szCs w:val="24"/>
        </w:rPr>
      </w:pPr>
    </w:p>
    <w:p w:rsidR="0001077C" w:rsidRDefault="004B2FC0" w:rsidP="0001077C">
      <w:pPr>
        <w:shd w:val="clear" w:color="auto" w:fill="FFFFFF"/>
        <w:spacing w:after="0" w:line="240" w:lineRule="auto"/>
        <w:ind w:right="-2"/>
        <w:contextualSpacing/>
        <w:jc w:val="both"/>
        <w:rPr>
          <w:rFonts w:ascii="Times New Roman" w:hAnsi="Times New Roman"/>
          <w:bCs/>
          <w:color w:val="000000"/>
          <w:sz w:val="24"/>
          <w:szCs w:val="24"/>
        </w:rPr>
      </w:pPr>
      <w:r>
        <w:rPr>
          <w:rFonts w:ascii="Times New Roman" w:hAnsi="Times New Roman"/>
          <w:bCs/>
          <w:color w:val="000000"/>
          <w:sz w:val="24"/>
          <w:szCs w:val="24"/>
        </w:rPr>
        <w:t>от 14</w:t>
      </w:r>
      <w:r w:rsidR="00AA3BC5">
        <w:rPr>
          <w:rFonts w:ascii="Times New Roman" w:hAnsi="Times New Roman"/>
          <w:bCs/>
          <w:color w:val="000000"/>
          <w:sz w:val="24"/>
          <w:szCs w:val="24"/>
        </w:rPr>
        <w:t xml:space="preserve"> ноября</w:t>
      </w:r>
      <w:r w:rsidR="0001077C">
        <w:rPr>
          <w:rFonts w:ascii="Times New Roman" w:hAnsi="Times New Roman"/>
          <w:bCs/>
          <w:color w:val="000000"/>
          <w:sz w:val="24"/>
          <w:szCs w:val="24"/>
        </w:rPr>
        <w:t xml:space="preserve"> 2022 года           </w:t>
      </w:r>
      <w:r w:rsidR="009B7297">
        <w:rPr>
          <w:rFonts w:ascii="Times New Roman" w:hAnsi="Times New Roman"/>
          <w:bCs/>
          <w:color w:val="000000"/>
          <w:sz w:val="24"/>
          <w:szCs w:val="24"/>
        </w:rPr>
        <w:t xml:space="preserve"> </w:t>
      </w:r>
      <w:r>
        <w:rPr>
          <w:rFonts w:ascii="Times New Roman" w:hAnsi="Times New Roman"/>
          <w:bCs/>
          <w:color w:val="000000"/>
          <w:sz w:val="24"/>
          <w:szCs w:val="24"/>
        </w:rPr>
        <w:t xml:space="preserve">                             № 25</w:t>
      </w:r>
      <w:r w:rsidR="0001077C">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0001077C">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0001077C">
        <w:rPr>
          <w:rFonts w:ascii="Times New Roman" w:hAnsi="Times New Roman"/>
          <w:bCs/>
          <w:color w:val="000000"/>
          <w:sz w:val="24"/>
          <w:szCs w:val="24"/>
        </w:rPr>
        <w:t xml:space="preserve">                                 </w:t>
      </w:r>
      <w:r w:rsidR="0001077C" w:rsidRPr="00C2340C">
        <w:rPr>
          <w:rFonts w:ascii="Times New Roman" w:hAnsi="Times New Roman"/>
          <w:bCs/>
          <w:color w:val="000000"/>
          <w:sz w:val="24"/>
          <w:szCs w:val="24"/>
        </w:rPr>
        <w:t>д. Тукса</w:t>
      </w:r>
    </w:p>
    <w:p w:rsidR="0001077C" w:rsidRDefault="0001077C" w:rsidP="0001077C">
      <w:pPr>
        <w:pStyle w:val="ConsPlusTitle"/>
        <w:widowControl/>
        <w:rPr>
          <w:b w:val="0"/>
        </w:rPr>
      </w:pPr>
      <w:r>
        <w:rPr>
          <w:b w:val="0"/>
        </w:rPr>
        <w:t xml:space="preserve"> </w:t>
      </w:r>
    </w:p>
    <w:p w:rsidR="0001077C" w:rsidRDefault="0001077C" w:rsidP="0001077C">
      <w:pPr>
        <w:pStyle w:val="ConsPlusTitle"/>
        <w:widowControl/>
        <w:ind w:right="5244"/>
        <w:jc w:val="both"/>
        <w:rPr>
          <w:rFonts w:asciiTheme="minorHAnsi" w:eastAsiaTheme="minorEastAsia" w:hAnsiTheme="minorHAnsi" w:cstheme="minorBidi"/>
          <w:b w:val="0"/>
          <w:bCs w:val="0"/>
          <w:sz w:val="22"/>
          <w:szCs w:val="22"/>
        </w:rPr>
      </w:pPr>
    </w:p>
    <w:p w:rsidR="0001077C" w:rsidRDefault="0001077C" w:rsidP="0001077C">
      <w:pPr>
        <w:pStyle w:val="ConsPlusTitle"/>
        <w:widowControl/>
        <w:ind w:right="4960"/>
        <w:jc w:val="both"/>
        <w:rPr>
          <w:b w:val="0"/>
        </w:rPr>
      </w:pPr>
      <w:r>
        <w:rPr>
          <w:b w:val="0"/>
        </w:rPr>
        <w:t xml:space="preserve">Об утверждении </w:t>
      </w:r>
      <w:r w:rsidR="009B7297">
        <w:rPr>
          <w:b w:val="0"/>
        </w:rPr>
        <w:t>административного регламента администрации Туксинского сельского поселения по предоставлению муниципальной услуги «Предоставление ордера (разрешения) на осуществление земляных работ»</w:t>
      </w:r>
    </w:p>
    <w:p w:rsidR="0001077C" w:rsidRDefault="0001077C" w:rsidP="0001077C">
      <w:pPr>
        <w:pStyle w:val="ConsPlusTitle"/>
        <w:widowControl/>
        <w:rPr>
          <w:b w:val="0"/>
        </w:rPr>
      </w:pPr>
    </w:p>
    <w:p w:rsidR="009B7297" w:rsidRDefault="009B7297" w:rsidP="0001077C">
      <w:pPr>
        <w:pStyle w:val="a4"/>
        <w:shd w:val="clear" w:color="auto" w:fill="FFFFFF"/>
        <w:spacing w:before="0" w:beforeAutospacing="0" w:after="0" w:afterAutospacing="0"/>
        <w:ind w:firstLine="709"/>
        <w:jc w:val="both"/>
        <w:textAlignment w:val="baseline"/>
      </w:pPr>
    </w:p>
    <w:p w:rsidR="0001077C" w:rsidRDefault="00AA78FF" w:rsidP="0001077C">
      <w:pPr>
        <w:pStyle w:val="a4"/>
        <w:shd w:val="clear" w:color="auto" w:fill="FFFFFF"/>
        <w:spacing w:before="0" w:beforeAutospacing="0" w:after="0" w:afterAutospacing="0"/>
        <w:ind w:firstLine="709"/>
        <w:jc w:val="both"/>
        <w:textAlignment w:val="baseline"/>
      </w:pPr>
      <w:proofErr w:type="gramStart"/>
      <w:r>
        <w:rPr>
          <w:bCs/>
        </w:rPr>
        <w:t>В соответствии с Федеральным законом от 24.07.2007 № 210-ФЗ «Об организации предоставления государственных и муниципальных услуг»</w:t>
      </w:r>
      <w:r w:rsidR="0001077C">
        <w:rPr>
          <w:color w:val="000000"/>
        </w:rPr>
        <w:t xml:space="preserve">, </w:t>
      </w:r>
      <w:r w:rsidR="00740325">
        <w:rPr>
          <w:color w:val="000000"/>
        </w:rPr>
        <w:t xml:space="preserve">Решением Совета Туксинского сельского поселения от 25.06.2012 г. № 15 «Об утверждении Перечня услуг, которые являются необходимыми и обязательными для предоставления муниципальных услуг администрацией Туксинского сельского поселения и предоставляются организациями, участвующими в их предоставлении», </w:t>
      </w:r>
      <w:r w:rsidR="0001077C" w:rsidRPr="008447C4">
        <w:rPr>
          <w:color w:val="000000"/>
        </w:rPr>
        <w:t>Уставом  Туксинского сельского поселения Олонецкого национального муниципального</w:t>
      </w:r>
      <w:r w:rsidR="0001077C" w:rsidRPr="003D122B">
        <w:rPr>
          <w:color w:val="000000"/>
        </w:rPr>
        <w:t xml:space="preserve"> района Республики Карелия,</w:t>
      </w:r>
      <w:r w:rsidR="0001077C" w:rsidRPr="00F52331">
        <w:rPr>
          <w:color w:val="000000"/>
          <w:sz w:val="28"/>
          <w:szCs w:val="28"/>
        </w:rPr>
        <w:t xml:space="preserve"> </w:t>
      </w:r>
      <w:r w:rsidR="0001077C">
        <w:rPr>
          <w:rFonts w:cs="Arial"/>
        </w:rPr>
        <w:t>администрация Туксинского</w:t>
      </w:r>
      <w:proofErr w:type="gramEnd"/>
      <w:r w:rsidR="0001077C">
        <w:rPr>
          <w:rFonts w:cs="Arial"/>
        </w:rPr>
        <w:t xml:space="preserve"> сельского поселения постановляет:</w:t>
      </w:r>
    </w:p>
    <w:p w:rsidR="0001077C" w:rsidRDefault="0001077C" w:rsidP="0001077C">
      <w:pPr>
        <w:pStyle w:val="ConsPlusTitle"/>
        <w:widowControl/>
        <w:jc w:val="both"/>
        <w:rPr>
          <w:rFonts w:cs="Arial"/>
          <w:b w:val="0"/>
        </w:rPr>
      </w:pPr>
    </w:p>
    <w:p w:rsidR="0001077C" w:rsidRDefault="0001077C" w:rsidP="0001077C">
      <w:pPr>
        <w:pStyle w:val="ConsPlusTitle"/>
        <w:widowControl/>
        <w:numPr>
          <w:ilvl w:val="0"/>
          <w:numId w:val="1"/>
        </w:numPr>
        <w:jc w:val="both"/>
        <w:rPr>
          <w:b w:val="0"/>
        </w:rPr>
      </w:pPr>
      <w:r>
        <w:rPr>
          <w:b w:val="0"/>
        </w:rPr>
        <w:t xml:space="preserve">Утвердить </w:t>
      </w:r>
      <w:r w:rsidR="00A57E34">
        <w:rPr>
          <w:b w:val="0"/>
        </w:rPr>
        <w:t>Административный регламент администрации Туксинского сельского поселения по предоставлению муниципальной услуги «Предоставление ордера (разрешения) на осуществление земляных работ»</w:t>
      </w:r>
      <w:r>
        <w:rPr>
          <w:b w:val="0"/>
        </w:rPr>
        <w:t xml:space="preserve"> (прилагается).</w:t>
      </w:r>
    </w:p>
    <w:p w:rsidR="00A57E34" w:rsidRDefault="00E90164" w:rsidP="0001077C">
      <w:pPr>
        <w:pStyle w:val="ConsPlusTitle"/>
        <w:widowControl/>
        <w:numPr>
          <w:ilvl w:val="0"/>
          <w:numId w:val="1"/>
        </w:numPr>
        <w:jc w:val="both"/>
        <w:rPr>
          <w:b w:val="0"/>
        </w:rPr>
      </w:pPr>
      <w:r>
        <w:rPr>
          <w:b w:val="0"/>
        </w:rPr>
        <w:t>Постановление от 23.04.2015 г. № 27 «Об утверждении Административного регламента администрации Туксинского сельского поселения по предоставлению муниципальной услуги «Выдача разрешения на производство земляных работ на территории Туксинского сельского поселения» признать утратившим силу.</w:t>
      </w:r>
    </w:p>
    <w:p w:rsidR="0001077C" w:rsidRDefault="0001077C" w:rsidP="0001077C">
      <w:pPr>
        <w:pStyle w:val="ConsPlusTitle"/>
        <w:widowControl/>
        <w:numPr>
          <w:ilvl w:val="0"/>
          <w:numId w:val="1"/>
        </w:numPr>
        <w:jc w:val="both"/>
        <w:rPr>
          <w:b w:val="0"/>
        </w:rPr>
      </w:pPr>
      <w:proofErr w:type="gramStart"/>
      <w:r>
        <w:rPr>
          <w:b w:val="0"/>
        </w:rPr>
        <w:t>Контроль за</w:t>
      </w:r>
      <w:proofErr w:type="gramEnd"/>
      <w:r>
        <w:rPr>
          <w:b w:val="0"/>
        </w:rPr>
        <w:t xml:space="preserve"> выполнением настоящего постановления оставляю за собой.</w:t>
      </w:r>
    </w:p>
    <w:p w:rsidR="00A57E34" w:rsidRPr="00A57E34" w:rsidRDefault="00A57E34" w:rsidP="0001077C">
      <w:pPr>
        <w:pStyle w:val="ConsPlusTitle"/>
        <w:widowControl/>
        <w:numPr>
          <w:ilvl w:val="0"/>
          <w:numId w:val="1"/>
        </w:numPr>
        <w:jc w:val="both"/>
        <w:rPr>
          <w:b w:val="0"/>
        </w:rPr>
      </w:pPr>
      <w:r w:rsidRPr="00A57E34">
        <w:rPr>
          <w:b w:val="0"/>
        </w:rPr>
        <w:t xml:space="preserve">Настоящее Постановление вступает в силу со дня его подписания и подлежит обнародованию (опубликованию) в установленном законом порядке и размещению в сети Интернет на официальном сайте Туксинского сельского поселения по адресу: </w:t>
      </w:r>
      <w:hyperlink r:id="rId8" w:history="1">
        <w:r w:rsidRPr="00A57E34">
          <w:rPr>
            <w:rStyle w:val="a3"/>
            <w:b w:val="0"/>
          </w:rPr>
          <w:t>http://adm-tyksa.ru/</w:t>
        </w:r>
      </w:hyperlink>
      <w:r w:rsidRPr="00A57E34">
        <w:rPr>
          <w:b w:val="0"/>
        </w:rPr>
        <w:t xml:space="preserve"> .</w:t>
      </w:r>
    </w:p>
    <w:p w:rsidR="0001077C" w:rsidRDefault="00E90164" w:rsidP="0073008E">
      <w:pPr>
        <w:shd w:val="clear" w:color="auto" w:fill="FFFFFF"/>
        <w:spacing w:after="0"/>
        <w:contextualSpacing/>
        <w:jc w:val="both"/>
        <w:rPr>
          <w:b/>
        </w:rPr>
      </w:pPr>
      <w:r w:rsidRPr="005627D0">
        <w:rPr>
          <w:rFonts w:eastAsia="Times New Roman"/>
          <w:color w:val="000000"/>
          <w:sz w:val="32"/>
          <w:szCs w:val="32"/>
          <w:lang w:eastAsia="ru-RU"/>
        </w:rPr>
        <w:t> </w:t>
      </w:r>
    </w:p>
    <w:p w:rsidR="0001077C" w:rsidRDefault="0001077C" w:rsidP="0001077C">
      <w:pPr>
        <w:pStyle w:val="ConsPlusTitle"/>
        <w:widowControl/>
        <w:rPr>
          <w:b w:val="0"/>
        </w:rPr>
      </w:pPr>
    </w:p>
    <w:p w:rsidR="0001077C" w:rsidRDefault="0001077C" w:rsidP="0001077C">
      <w:pPr>
        <w:pStyle w:val="ConsPlusTitle"/>
        <w:widowControl/>
        <w:rPr>
          <w:b w:val="0"/>
        </w:rPr>
      </w:pPr>
    </w:p>
    <w:p w:rsidR="0001077C" w:rsidRDefault="0001077C" w:rsidP="0001077C">
      <w:pPr>
        <w:pStyle w:val="ConsPlusTitle"/>
        <w:widowControl/>
        <w:rPr>
          <w:b w:val="0"/>
        </w:rPr>
      </w:pPr>
      <w:r>
        <w:rPr>
          <w:b w:val="0"/>
        </w:rPr>
        <w:t>Глава Туксинского</w:t>
      </w:r>
    </w:p>
    <w:p w:rsidR="0001077C" w:rsidRPr="00452291" w:rsidRDefault="0001077C" w:rsidP="0001077C">
      <w:pPr>
        <w:pStyle w:val="ConsPlusTitle"/>
        <w:widowControl/>
        <w:rPr>
          <w:b w:val="0"/>
        </w:rPr>
      </w:pPr>
      <w:r>
        <w:rPr>
          <w:b w:val="0"/>
        </w:rPr>
        <w:t>сельского поселения                                                                                            И. Н. Корнилова</w:t>
      </w:r>
    </w:p>
    <w:p w:rsidR="0001077C" w:rsidRDefault="0001077C" w:rsidP="0001077C">
      <w:r>
        <w:br w:type="page"/>
      </w:r>
    </w:p>
    <w:p w:rsidR="0001077C" w:rsidRPr="0001077C" w:rsidRDefault="0001077C" w:rsidP="0001077C">
      <w:pPr>
        <w:spacing w:after="0" w:line="240" w:lineRule="auto"/>
        <w:jc w:val="both"/>
        <w:rPr>
          <w:rFonts w:ascii="Times New Roman" w:hAnsi="Times New Roman"/>
          <w:bCs/>
          <w:sz w:val="24"/>
          <w:szCs w:val="24"/>
        </w:rPr>
      </w:pPr>
    </w:p>
    <w:p w:rsidR="0001077C" w:rsidRPr="0001077C" w:rsidRDefault="0001077C" w:rsidP="0001077C">
      <w:pPr>
        <w:spacing w:after="0" w:line="240" w:lineRule="auto"/>
        <w:ind w:firstLine="6096"/>
        <w:jc w:val="center"/>
        <w:rPr>
          <w:rFonts w:ascii="Times New Roman" w:hAnsi="Times New Roman"/>
          <w:sz w:val="24"/>
          <w:szCs w:val="24"/>
        </w:rPr>
      </w:pPr>
      <w:r w:rsidRPr="0001077C">
        <w:rPr>
          <w:rFonts w:ascii="Times New Roman" w:hAnsi="Times New Roman"/>
          <w:sz w:val="24"/>
          <w:szCs w:val="24"/>
        </w:rPr>
        <w:t>УТВЕРЖДЕН</w:t>
      </w:r>
    </w:p>
    <w:p w:rsidR="0001077C" w:rsidRPr="0001077C" w:rsidRDefault="0001077C" w:rsidP="0001077C">
      <w:pPr>
        <w:spacing w:after="0" w:line="240" w:lineRule="auto"/>
        <w:jc w:val="right"/>
        <w:rPr>
          <w:rFonts w:ascii="Times New Roman" w:hAnsi="Times New Roman"/>
          <w:sz w:val="24"/>
          <w:szCs w:val="24"/>
        </w:rPr>
      </w:pPr>
      <w:r w:rsidRPr="0001077C">
        <w:rPr>
          <w:rFonts w:ascii="Times New Roman" w:hAnsi="Times New Roman"/>
          <w:sz w:val="24"/>
          <w:szCs w:val="24"/>
        </w:rPr>
        <w:t>постановлением администрации</w:t>
      </w:r>
    </w:p>
    <w:p w:rsidR="0001077C" w:rsidRPr="0001077C" w:rsidRDefault="0001077C" w:rsidP="0001077C">
      <w:pPr>
        <w:spacing w:after="0" w:line="240" w:lineRule="auto"/>
        <w:jc w:val="right"/>
        <w:rPr>
          <w:rFonts w:ascii="Times New Roman" w:hAnsi="Times New Roman"/>
          <w:sz w:val="24"/>
          <w:szCs w:val="24"/>
        </w:rPr>
      </w:pPr>
      <w:r w:rsidRPr="0001077C">
        <w:rPr>
          <w:rFonts w:ascii="Times New Roman" w:hAnsi="Times New Roman"/>
          <w:sz w:val="24"/>
          <w:szCs w:val="24"/>
        </w:rPr>
        <w:t>Туксинского сельского поселения</w:t>
      </w:r>
    </w:p>
    <w:p w:rsidR="0001077C" w:rsidRPr="0001077C" w:rsidRDefault="0001077C" w:rsidP="0001077C">
      <w:pPr>
        <w:spacing w:after="0" w:line="240" w:lineRule="auto"/>
        <w:ind w:firstLine="567"/>
        <w:jc w:val="both"/>
        <w:rPr>
          <w:rFonts w:ascii="Times New Roman" w:hAnsi="Times New Roman"/>
          <w:sz w:val="24"/>
          <w:szCs w:val="24"/>
        </w:rPr>
      </w:pPr>
      <w:r w:rsidRPr="0001077C">
        <w:rPr>
          <w:rFonts w:ascii="Times New Roman" w:hAnsi="Times New Roman"/>
          <w:sz w:val="24"/>
          <w:szCs w:val="24"/>
        </w:rPr>
        <w:t xml:space="preserve">                                                                           </w:t>
      </w:r>
      <w:r w:rsidR="004C02AA">
        <w:rPr>
          <w:rFonts w:ascii="Times New Roman" w:hAnsi="Times New Roman"/>
          <w:sz w:val="24"/>
          <w:szCs w:val="24"/>
        </w:rPr>
        <w:t xml:space="preserve">                        </w:t>
      </w:r>
      <w:r w:rsidR="007B4491">
        <w:rPr>
          <w:rFonts w:ascii="Times New Roman" w:hAnsi="Times New Roman"/>
          <w:sz w:val="24"/>
          <w:szCs w:val="24"/>
        </w:rPr>
        <w:t xml:space="preserve">  </w:t>
      </w:r>
      <w:r w:rsidRPr="0001077C">
        <w:rPr>
          <w:rFonts w:ascii="Times New Roman" w:hAnsi="Times New Roman"/>
          <w:sz w:val="24"/>
          <w:szCs w:val="24"/>
        </w:rPr>
        <w:t xml:space="preserve">  от </w:t>
      </w:r>
      <w:r w:rsidR="007B4491">
        <w:rPr>
          <w:rFonts w:ascii="Times New Roman" w:hAnsi="Times New Roman"/>
          <w:sz w:val="24"/>
          <w:szCs w:val="24"/>
        </w:rPr>
        <w:t>14</w:t>
      </w:r>
      <w:r w:rsidRPr="0001077C">
        <w:rPr>
          <w:rFonts w:ascii="Times New Roman" w:hAnsi="Times New Roman"/>
          <w:sz w:val="24"/>
          <w:szCs w:val="24"/>
        </w:rPr>
        <w:t xml:space="preserve"> </w:t>
      </w:r>
      <w:r w:rsidR="00AA3BC5">
        <w:rPr>
          <w:rFonts w:ascii="Times New Roman" w:hAnsi="Times New Roman"/>
          <w:sz w:val="24"/>
          <w:szCs w:val="24"/>
        </w:rPr>
        <w:t>ноября</w:t>
      </w:r>
      <w:r w:rsidR="004C02AA">
        <w:rPr>
          <w:rFonts w:ascii="Times New Roman" w:hAnsi="Times New Roman"/>
          <w:sz w:val="24"/>
          <w:szCs w:val="24"/>
        </w:rPr>
        <w:t xml:space="preserve"> 2022 г. </w:t>
      </w:r>
      <w:r w:rsidRPr="0001077C">
        <w:rPr>
          <w:rFonts w:ascii="Times New Roman" w:hAnsi="Times New Roman"/>
          <w:sz w:val="24"/>
          <w:szCs w:val="24"/>
        </w:rPr>
        <w:t xml:space="preserve">№ </w:t>
      </w:r>
      <w:r w:rsidR="007B4491">
        <w:rPr>
          <w:rFonts w:ascii="Times New Roman" w:hAnsi="Times New Roman"/>
          <w:sz w:val="24"/>
          <w:szCs w:val="24"/>
        </w:rPr>
        <w:t>25</w:t>
      </w:r>
    </w:p>
    <w:p w:rsidR="0001077C" w:rsidRPr="0001077C" w:rsidRDefault="0001077C" w:rsidP="0001077C">
      <w:pPr>
        <w:spacing w:after="0" w:line="240" w:lineRule="auto"/>
        <w:ind w:firstLine="567"/>
        <w:jc w:val="both"/>
        <w:rPr>
          <w:rFonts w:ascii="Times New Roman" w:hAnsi="Times New Roman"/>
          <w:sz w:val="24"/>
          <w:szCs w:val="24"/>
        </w:rPr>
      </w:pPr>
    </w:p>
    <w:p w:rsidR="0001077C" w:rsidRPr="0001077C" w:rsidRDefault="0001077C" w:rsidP="0001077C">
      <w:pPr>
        <w:spacing w:after="0" w:line="240" w:lineRule="auto"/>
        <w:ind w:firstLine="567"/>
        <w:jc w:val="both"/>
        <w:rPr>
          <w:rFonts w:ascii="Times New Roman" w:hAnsi="Times New Roman"/>
          <w:sz w:val="24"/>
          <w:szCs w:val="24"/>
        </w:rPr>
      </w:pPr>
    </w:p>
    <w:p w:rsidR="0001077C" w:rsidRPr="0001077C" w:rsidRDefault="0001077C" w:rsidP="0001077C">
      <w:pPr>
        <w:spacing w:after="0" w:line="240" w:lineRule="auto"/>
        <w:ind w:firstLine="567"/>
        <w:jc w:val="center"/>
        <w:rPr>
          <w:rFonts w:ascii="Times New Roman" w:hAnsi="Times New Roman"/>
          <w:b/>
          <w:caps/>
          <w:sz w:val="24"/>
          <w:szCs w:val="24"/>
        </w:rPr>
      </w:pPr>
      <w:r w:rsidRPr="0001077C">
        <w:rPr>
          <w:rFonts w:ascii="Times New Roman" w:hAnsi="Times New Roman"/>
          <w:b/>
          <w:caps/>
          <w:sz w:val="24"/>
          <w:szCs w:val="24"/>
        </w:rPr>
        <w:t>Административный регламент  по предоставлению муниципальной услуги «Предоставление ордера (разрешения) на осуществление земляных работ»</w:t>
      </w:r>
    </w:p>
    <w:p w:rsidR="0001077C" w:rsidRPr="0001077C" w:rsidRDefault="0001077C" w:rsidP="0001077C">
      <w:pPr>
        <w:spacing w:after="0" w:line="240" w:lineRule="auto"/>
        <w:ind w:firstLine="567"/>
        <w:jc w:val="both"/>
        <w:rPr>
          <w:rFonts w:ascii="Times New Roman" w:hAnsi="Times New Roman"/>
          <w:sz w:val="24"/>
          <w:szCs w:val="24"/>
        </w:rPr>
      </w:pPr>
    </w:p>
    <w:p w:rsidR="0001077C" w:rsidRPr="0001077C" w:rsidRDefault="0001077C" w:rsidP="0001077C">
      <w:pPr>
        <w:spacing w:after="0" w:line="240" w:lineRule="auto"/>
        <w:jc w:val="center"/>
        <w:rPr>
          <w:rFonts w:ascii="Times New Roman" w:hAnsi="Times New Roman"/>
          <w:b/>
          <w:sz w:val="24"/>
          <w:szCs w:val="24"/>
        </w:rPr>
      </w:pPr>
      <w:r w:rsidRPr="0001077C">
        <w:rPr>
          <w:rFonts w:ascii="Times New Roman" w:hAnsi="Times New Roman"/>
          <w:b/>
          <w:sz w:val="24"/>
          <w:szCs w:val="24"/>
        </w:rPr>
        <w:t>I. Общие положения</w:t>
      </w:r>
    </w:p>
    <w:p w:rsidR="0001077C" w:rsidRPr="0001077C" w:rsidRDefault="0001077C" w:rsidP="0001077C">
      <w:pPr>
        <w:spacing w:after="0" w:line="240" w:lineRule="auto"/>
        <w:ind w:firstLine="567"/>
        <w:jc w:val="center"/>
        <w:rPr>
          <w:rFonts w:ascii="Times New Roman" w:hAnsi="Times New Roman"/>
          <w:sz w:val="24"/>
          <w:szCs w:val="24"/>
        </w:rPr>
      </w:pPr>
    </w:p>
    <w:p w:rsidR="0001077C" w:rsidRPr="0001077C" w:rsidRDefault="0001077C" w:rsidP="0001077C">
      <w:pPr>
        <w:pStyle w:val="a8"/>
        <w:numPr>
          <w:ilvl w:val="0"/>
          <w:numId w:val="3"/>
        </w:numPr>
        <w:jc w:val="center"/>
        <w:rPr>
          <w:b/>
          <w:lang w:eastAsia="en-US"/>
        </w:rPr>
      </w:pPr>
      <w:r w:rsidRPr="0001077C">
        <w:rPr>
          <w:b/>
          <w:lang w:eastAsia="en-US"/>
        </w:rPr>
        <w:t>Предмет регулирования Административного регламента</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1.1. Административный регламент по предоставлению муниципальной услуги регулирует отношения, возникающие в связи с предоставлением муниципальной услуги </w:t>
      </w:r>
      <w:r w:rsidRPr="0001077C">
        <w:rPr>
          <w:rFonts w:ascii="Times New Roman" w:hAnsi="Times New Roman"/>
          <w:bCs/>
          <w:color w:val="000000"/>
          <w:sz w:val="24"/>
          <w:szCs w:val="24"/>
        </w:rPr>
        <w:t xml:space="preserve">«Предоставление ордера (разрешения) на осуществление земляных работ» </w:t>
      </w:r>
      <w:r w:rsidRPr="0001077C">
        <w:rPr>
          <w:rFonts w:ascii="Times New Roman" w:hAnsi="Times New Roman"/>
          <w:sz w:val="24"/>
          <w:szCs w:val="24"/>
        </w:rPr>
        <w:t xml:space="preserve"> на территории МО «Туксинское сельское поселение» (далее - Административный регламент, Муниципальная услуга) Администрацией Туксинского сельского поселения (далее — Администрация)</w:t>
      </w:r>
      <w:r w:rsidRPr="0001077C">
        <w:rPr>
          <w:rFonts w:ascii="Times New Roman" w:hAnsi="Times New Roman"/>
          <w:noProof/>
          <w:sz w:val="24"/>
          <w:szCs w:val="24"/>
          <w:lang w:eastAsia="ru-RU"/>
        </w:rPr>
        <w:drawing>
          <wp:inline distT="0" distB="0" distL="0" distR="0">
            <wp:extent cx="19050" cy="19050"/>
            <wp:effectExtent l="19050" t="0" r="0" b="0"/>
            <wp:docPr id="89" name="Picture 1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8"/>
                    <pic:cNvPicPr>
                      <a:picLocks noChangeAspect="1" noChangeArrowheads="1"/>
                    </pic:cNvPicPr>
                  </pic:nvPicPr>
                  <pic:blipFill>
                    <a:blip r:embed="rId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1.2. </w:t>
      </w:r>
      <w:proofErr w:type="gramStart"/>
      <w:r w:rsidRPr="0001077C">
        <w:rPr>
          <w:rFonts w:ascii="Times New Roman" w:hAnsi="Times New Roman"/>
          <w:sz w:val="24"/>
          <w:szCs w:val="24"/>
        </w:rPr>
        <w:t xml:space="preserve">Административный регламент устанавливает стандарт предоставления Муниципальной услуги, состав, последовательность и сроки выполнения </w:t>
      </w:r>
      <w:r w:rsidRPr="0001077C">
        <w:rPr>
          <w:rFonts w:ascii="Times New Roman" w:hAnsi="Times New Roman"/>
          <w:noProof/>
          <w:sz w:val="24"/>
          <w:szCs w:val="24"/>
          <w:lang w:eastAsia="ru-RU"/>
        </w:rPr>
        <w:drawing>
          <wp:inline distT="0" distB="0" distL="0" distR="0">
            <wp:extent cx="9525" cy="9525"/>
            <wp:effectExtent l="19050" t="0" r="9525" b="0"/>
            <wp:docPr id="91" name="Picture 1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9"/>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sz w:val="24"/>
          <w:szCs w:val="24"/>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w:t>
      </w:r>
      <w:proofErr w:type="gramEnd"/>
      <w:r w:rsidRPr="0001077C">
        <w:rPr>
          <w:rFonts w:ascii="Times New Roman" w:hAnsi="Times New Roman"/>
          <w:sz w:val="24"/>
          <w:szCs w:val="24"/>
        </w:rPr>
        <w:t xml:space="preserve"> (бездействий) Администрации, должностных лиц Администрации, работников МФЦ.</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1.3. 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1.4. Получение разрешения на право производства земляных работ обязательно в случаях, предусмотренных Правилами благоустройства территории МО «Туксинское сельское поселение», в том числе:</w:t>
      </w:r>
    </w:p>
    <w:p w:rsidR="0001077C" w:rsidRPr="0001077C" w:rsidRDefault="0001077C" w:rsidP="0001077C">
      <w:pPr>
        <w:autoSpaceDE w:val="0"/>
        <w:autoSpaceDN w:val="0"/>
        <w:adjustRightInd w:val="0"/>
        <w:spacing w:after="0" w:line="240" w:lineRule="auto"/>
        <w:ind w:firstLine="567"/>
        <w:jc w:val="both"/>
        <w:rPr>
          <w:rFonts w:ascii="Times New Roman" w:hAnsi="Times New Roman"/>
          <w:sz w:val="24"/>
          <w:szCs w:val="24"/>
        </w:rPr>
      </w:pPr>
      <w:r w:rsidRPr="0001077C">
        <w:rPr>
          <w:rFonts w:ascii="Times New Roman" w:hAnsi="Times New Roman"/>
          <w:sz w:val="24"/>
          <w:szCs w:val="24"/>
        </w:rPr>
        <w:t>- прокладкой и ремонтом (реконструкцией) подземных и наземных сетей инженерно-технического обеспечения, других сооружений (в том числе железнодорожных путей и переездов, дорог, пешеходных переходов, береговых укреплений);</w:t>
      </w:r>
    </w:p>
    <w:p w:rsidR="0001077C" w:rsidRPr="0001077C" w:rsidRDefault="0001077C" w:rsidP="0001077C">
      <w:pPr>
        <w:autoSpaceDE w:val="0"/>
        <w:autoSpaceDN w:val="0"/>
        <w:adjustRightInd w:val="0"/>
        <w:spacing w:after="0" w:line="240" w:lineRule="auto"/>
        <w:ind w:firstLine="567"/>
        <w:jc w:val="both"/>
        <w:rPr>
          <w:rFonts w:ascii="Times New Roman" w:hAnsi="Times New Roman"/>
          <w:sz w:val="24"/>
          <w:szCs w:val="24"/>
        </w:rPr>
      </w:pPr>
      <w:r w:rsidRPr="0001077C">
        <w:rPr>
          <w:rFonts w:ascii="Times New Roman" w:hAnsi="Times New Roman"/>
          <w:sz w:val="24"/>
          <w:szCs w:val="24"/>
        </w:rPr>
        <w:t>- разрытием и (или) планировкой грунта;</w:t>
      </w:r>
    </w:p>
    <w:p w:rsidR="0001077C" w:rsidRPr="0001077C" w:rsidRDefault="0001077C" w:rsidP="0001077C">
      <w:pPr>
        <w:autoSpaceDE w:val="0"/>
        <w:autoSpaceDN w:val="0"/>
        <w:adjustRightInd w:val="0"/>
        <w:spacing w:after="0" w:line="240" w:lineRule="auto"/>
        <w:ind w:firstLine="567"/>
        <w:jc w:val="both"/>
        <w:rPr>
          <w:rFonts w:ascii="Times New Roman" w:hAnsi="Times New Roman"/>
          <w:sz w:val="24"/>
          <w:szCs w:val="24"/>
        </w:rPr>
      </w:pPr>
      <w:r w:rsidRPr="0001077C">
        <w:rPr>
          <w:rFonts w:ascii="Times New Roman" w:hAnsi="Times New Roman"/>
          <w:sz w:val="24"/>
          <w:szCs w:val="24"/>
        </w:rPr>
        <w:t>- вскрытием асфальтобетонного покрытия;</w:t>
      </w:r>
    </w:p>
    <w:p w:rsidR="0001077C" w:rsidRPr="0001077C" w:rsidRDefault="0001077C" w:rsidP="0001077C">
      <w:pPr>
        <w:autoSpaceDE w:val="0"/>
        <w:autoSpaceDN w:val="0"/>
        <w:adjustRightInd w:val="0"/>
        <w:spacing w:after="0" w:line="240" w:lineRule="auto"/>
        <w:ind w:firstLine="567"/>
        <w:jc w:val="both"/>
        <w:rPr>
          <w:rFonts w:ascii="Times New Roman" w:hAnsi="Times New Roman"/>
          <w:sz w:val="24"/>
          <w:szCs w:val="24"/>
        </w:rPr>
      </w:pPr>
      <w:r w:rsidRPr="0001077C">
        <w:rPr>
          <w:rFonts w:ascii="Times New Roman" w:hAnsi="Times New Roman"/>
          <w:sz w:val="24"/>
          <w:szCs w:val="24"/>
        </w:rPr>
        <w:t>- проведением работ по благоустройству и озеленению территорий;</w:t>
      </w:r>
    </w:p>
    <w:p w:rsidR="0001077C" w:rsidRPr="0001077C" w:rsidRDefault="0001077C" w:rsidP="0001077C">
      <w:pPr>
        <w:autoSpaceDE w:val="0"/>
        <w:autoSpaceDN w:val="0"/>
        <w:adjustRightInd w:val="0"/>
        <w:spacing w:after="0" w:line="240" w:lineRule="auto"/>
        <w:ind w:firstLine="567"/>
        <w:jc w:val="both"/>
        <w:rPr>
          <w:rFonts w:ascii="Times New Roman" w:hAnsi="Times New Roman"/>
          <w:sz w:val="24"/>
          <w:szCs w:val="24"/>
        </w:rPr>
      </w:pPr>
      <w:r w:rsidRPr="0001077C">
        <w:rPr>
          <w:rFonts w:ascii="Times New Roman" w:hAnsi="Times New Roman"/>
          <w:sz w:val="24"/>
          <w:szCs w:val="24"/>
        </w:rPr>
        <w:t>- забивкой свай, шпунта, буровыми работами и прочими подобными работами;</w:t>
      </w:r>
    </w:p>
    <w:p w:rsidR="0001077C" w:rsidRPr="0001077C" w:rsidRDefault="0001077C" w:rsidP="0001077C">
      <w:pPr>
        <w:autoSpaceDE w:val="0"/>
        <w:autoSpaceDN w:val="0"/>
        <w:adjustRightInd w:val="0"/>
        <w:spacing w:after="0" w:line="240" w:lineRule="auto"/>
        <w:ind w:firstLine="567"/>
        <w:jc w:val="both"/>
        <w:rPr>
          <w:rFonts w:ascii="Times New Roman" w:hAnsi="Times New Roman"/>
          <w:sz w:val="24"/>
          <w:szCs w:val="24"/>
        </w:rPr>
      </w:pPr>
      <w:r w:rsidRPr="0001077C">
        <w:rPr>
          <w:rFonts w:ascii="Times New Roman" w:hAnsi="Times New Roman"/>
          <w:sz w:val="24"/>
          <w:szCs w:val="24"/>
        </w:rPr>
        <w:t>- установкой и демонтажем объектов с кратковременным сроком эксплуатации, в том числе отдельно стоящих рекламных конструкций, знаково-информационных систем;</w:t>
      </w:r>
    </w:p>
    <w:p w:rsidR="0001077C" w:rsidRPr="0001077C" w:rsidRDefault="0001077C" w:rsidP="0001077C">
      <w:pPr>
        <w:autoSpaceDE w:val="0"/>
        <w:autoSpaceDN w:val="0"/>
        <w:adjustRightInd w:val="0"/>
        <w:spacing w:after="0" w:line="240" w:lineRule="auto"/>
        <w:ind w:firstLine="567"/>
        <w:jc w:val="both"/>
        <w:rPr>
          <w:rFonts w:ascii="Times New Roman" w:hAnsi="Times New Roman"/>
          <w:sz w:val="24"/>
          <w:szCs w:val="24"/>
        </w:rPr>
      </w:pPr>
      <w:r w:rsidRPr="0001077C">
        <w:rPr>
          <w:rFonts w:ascii="Times New Roman" w:hAnsi="Times New Roman"/>
          <w:sz w:val="24"/>
          <w:szCs w:val="24"/>
        </w:rPr>
        <w:t>- временным использованием автодорог, проездов, тротуаров (или их частей, элементов) в целях проведения работ, в том числе не связанных с нарушением покрытия.</w:t>
      </w:r>
    </w:p>
    <w:p w:rsidR="0001077C" w:rsidRPr="0001077C" w:rsidRDefault="0001077C" w:rsidP="0001077C">
      <w:pPr>
        <w:autoSpaceDE w:val="0"/>
        <w:autoSpaceDN w:val="0"/>
        <w:adjustRightInd w:val="0"/>
        <w:spacing w:after="0" w:line="240" w:lineRule="auto"/>
        <w:ind w:firstLine="567"/>
        <w:jc w:val="both"/>
        <w:rPr>
          <w:rFonts w:ascii="Times New Roman" w:hAnsi="Times New Roman"/>
          <w:noProof/>
          <w:sz w:val="24"/>
          <w:szCs w:val="24"/>
        </w:rPr>
      </w:pPr>
      <w:r w:rsidRPr="0001077C">
        <w:rPr>
          <w:rFonts w:ascii="Times New Roman" w:hAnsi="Times New Roman"/>
          <w:noProof/>
          <w:sz w:val="24"/>
          <w:szCs w:val="24"/>
        </w:rPr>
        <w:t xml:space="preserve"> </w:t>
      </w:r>
    </w:p>
    <w:p w:rsidR="0001077C" w:rsidRPr="0001077C" w:rsidRDefault="0001077C" w:rsidP="0001077C">
      <w:pPr>
        <w:pStyle w:val="a8"/>
        <w:numPr>
          <w:ilvl w:val="0"/>
          <w:numId w:val="3"/>
        </w:numPr>
        <w:jc w:val="center"/>
        <w:rPr>
          <w:b/>
          <w:lang w:eastAsia="en-US"/>
        </w:rPr>
      </w:pPr>
      <w:r w:rsidRPr="0001077C">
        <w:rPr>
          <w:b/>
          <w:lang w:eastAsia="en-US"/>
        </w:rPr>
        <w:t>Лица, имеющие право на получение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2.1.</w:t>
      </w:r>
      <w:r w:rsidRPr="0001077C">
        <w:rPr>
          <w:rFonts w:ascii="Times New Roman" w:hAnsi="Times New Roman"/>
          <w:sz w:val="24"/>
          <w:szCs w:val="24"/>
          <w:lang w:val="en-US"/>
        </w:rPr>
        <w:t> </w:t>
      </w:r>
      <w:r w:rsidRPr="0001077C">
        <w:rPr>
          <w:rFonts w:ascii="Times New Roman" w:hAnsi="Times New Roman"/>
          <w:sz w:val="24"/>
          <w:szCs w:val="24"/>
        </w:rPr>
        <w:t>Лицами, имеющими право на получение услуги, являются физические лица, юридические лица, в том числе зарегистрированные в качестве индивидуальных предпринимателей.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w:t>
      </w:r>
      <w:r w:rsidRPr="0001077C">
        <w:rPr>
          <w:rFonts w:ascii="Times New Roman" w:hAnsi="Times New Roman"/>
          <w:sz w:val="24"/>
          <w:szCs w:val="24"/>
          <w:lang w:val="en-US"/>
        </w:rPr>
        <w:t> </w:t>
      </w:r>
      <w:proofErr w:type="gramStart"/>
      <w:r w:rsidRPr="0001077C">
        <w:rPr>
          <w:rFonts w:ascii="Times New Roman" w:hAnsi="Times New Roman"/>
          <w:sz w:val="24"/>
          <w:szCs w:val="24"/>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pStyle w:val="a8"/>
        <w:numPr>
          <w:ilvl w:val="0"/>
          <w:numId w:val="3"/>
        </w:numPr>
        <w:ind w:right="8"/>
        <w:jc w:val="center"/>
        <w:rPr>
          <w:b/>
          <w:lang w:eastAsia="en-US"/>
        </w:rPr>
      </w:pPr>
      <w:r w:rsidRPr="0001077C">
        <w:rPr>
          <w:b/>
          <w:lang w:eastAsia="en-US"/>
        </w:rPr>
        <w:t>Требования к порядку информирования о предоставлении Муниципальной услуги</w:t>
      </w:r>
      <w:r w:rsidRPr="0001077C">
        <w:rPr>
          <w:noProof/>
        </w:rPr>
        <w:drawing>
          <wp:inline distT="0" distB="0" distL="0" distR="0">
            <wp:extent cx="9525" cy="9525"/>
            <wp:effectExtent l="19050" t="0" r="9525" b="0"/>
            <wp:docPr id="93" name="Picture 1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3.1. Прием Заявителей по вопросу предоставления Муниципальной услуги осуществляется в соответствии с Федеральным законом от 24.07.2007 № 210-ФЗ «Об организации предоставления государственных и муниципальных услуг».</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3.2. На официальном сайте района (далее - сайт района) в </w:t>
      </w:r>
      <w:r w:rsidRPr="0001077C">
        <w:rPr>
          <w:rFonts w:ascii="Times New Roman" w:hAnsi="Times New Roman"/>
          <w:noProof/>
          <w:sz w:val="24"/>
          <w:szCs w:val="24"/>
          <w:lang w:eastAsia="ru-RU"/>
        </w:rPr>
        <w:drawing>
          <wp:inline distT="0" distB="0" distL="0" distR="0">
            <wp:extent cx="9525" cy="9525"/>
            <wp:effectExtent l="19050" t="0" r="9525" b="0"/>
            <wp:docPr id="94" name="Picture 1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9"/>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sz w:val="24"/>
          <w:szCs w:val="24"/>
        </w:rPr>
        <w:t xml:space="preserve">информационно-коммуникационной сети «Интернет» (далее - сеть Интернет), ЕПГУ — федеральной государственной информационной системы «Единый портал государственных и муниципальных услуг (функций)», расположенной в сети Интернет по адресу </w:t>
      </w:r>
      <w:proofErr w:type="spellStart"/>
      <w:r w:rsidRPr="0001077C">
        <w:rPr>
          <w:rFonts w:ascii="Times New Roman" w:hAnsi="Times New Roman"/>
          <w:sz w:val="24"/>
          <w:szCs w:val="24"/>
          <w:u w:color="000000"/>
        </w:rPr>
        <w:t>www.gosuslugi.ru</w:t>
      </w:r>
      <w:proofErr w:type="spellEnd"/>
      <w:r w:rsidRPr="0001077C">
        <w:rPr>
          <w:rFonts w:ascii="Times New Roman" w:hAnsi="Times New Roman"/>
          <w:sz w:val="24"/>
          <w:szCs w:val="24"/>
          <w:u w:color="000000"/>
        </w:rPr>
        <w:t xml:space="preserve"> (далее — ЕПГУ), </w:t>
      </w:r>
      <w:r w:rsidRPr="0001077C">
        <w:rPr>
          <w:rFonts w:ascii="Times New Roman" w:hAnsi="Times New Roman"/>
          <w:sz w:val="24"/>
          <w:szCs w:val="24"/>
        </w:rPr>
        <w:t xml:space="preserve">обязательному размещению подлежит следующая </w:t>
      </w:r>
      <w:r w:rsidRPr="0001077C">
        <w:rPr>
          <w:rFonts w:ascii="Times New Roman" w:hAnsi="Times New Roman"/>
          <w:noProof/>
          <w:sz w:val="24"/>
          <w:szCs w:val="24"/>
          <w:lang w:eastAsia="ru-RU"/>
        </w:rPr>
        <w:drawing>
          <wp:inline distT="0" distB="0" distL="0" distR="0">
            <wp:extent cx="9525" cy="9525"/>
            <wp:effectExtent l="19050" t="0" r="9525" b="0"/>
            <wp:docPr id="95" name="Picture 1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0"/>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sz w:val="24"/>
          <w:szCs w:val="24"/>
        </w:rPr>
        <w:t>справочная информация:</w:t>
      </w:r>
    </w:p>
    <w:p w:rsidR="0001077C" w:rsidRPr="0001077C" w:rsidRDefault="0001077C" w:rsidP="0001077C">
      <w:pPr>
        <w:spacing w:after="0" w:line="240" w:lineRule="auto"/>
        <w:ind w:firstLine="567"/>
        <w:jc w:val="both"/>
        <w:rPr>
          <w:rFonts w:ascii="Times New Roman" w:hAnsi="Times New Roman"/>
          <w:sz w:val="24"/>
          <w:szCs w:val="24"/>
        </w:rPr>
      </w:pPr>
      <w:r w:rsidRPr="0001077C">
        <w:rPr>
          <w:rFonts w:ascii="Times New Roman" w:hAnsi="Times New Roman"/>
          <w:noProof/>
          <w:sz w:val="24"/>
          <w:szCs w:val="24"/>
        </w:rPr>
        <w:t>-</w:t>
      </w:r>
      <w:r w:rsidRPr="0001077C">
        <w:rPr>
          <w:rFonts w:ascii="Times New Roman" w:hAnsi="Times New Roman"/>
          <w:sz w:val="24"/>
          <w:szCs w:val="24"/>
        </w:rPr>
        <w:t> место нахождения и график работы Администрации, предоставляющих Муниципальную услугу;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адреса электронной почты и (или) формы обратной связи Администрации в сети «Интернет».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3.3. Информирование Заявителей по вопросам предоставления Муниципальной услуги осуществляется: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путем размещения информации на сайте района, ЕПГУ</w:t>
      </w:r>
      <w:r w:rsidRPr="0001077C">
        <w:rPr>
          <w:rFonts w:ascii="Times New Roman" w:hAnsi="Times New Roman"/>
          <w:noProof/>
          <w:sz w:val="24"/>
          <w:szCs w:val="24"/>
          <w:lang w:eastAsia="ru-RU"/>
        </w:rPr>
        <w:drawing>
          <wp:inline distT="0" distB="0" distL="0" distR="0">
            <wp:extent cx="19050" cy="19050"/>
            <wp:effectExtent l="19050" t="0" r="0" b="0"/>
            <wp:docPr id="96" name="Picture 1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5"/>
                    <pic:cNvPicPr>
                      <a:picLocks noChangeAspect="1" noChangeArrowheads="1"/>
                    </pic:cNvPicPr>
                  </pic:nvPicPr>
                  <pic:blipFill>
                    <a:blip r:embed="rId12"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путем публикации информационных материалов в средствах массовой информации;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г) путем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д</w:t>
      </w:r>
      <w:proofErr w:type="spellEnd"/>
      <w:r w:rsidRPr="0001077C">
        <w:rPr>
          <w:rFonts w:ascii="Times New Roman" w:hAnsi="Times New Roman"/>
          <w:sz w:val="24"/>
          <w:szCs w:val="24"/>
        </w:rPr>
        <w:t>) посредством телефонной и факсимильной связи;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е) посредством ответов на письменные и устные обращения Заявителей по вопросу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3.4. 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перечень лиц, имеющих право на получение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срок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д</w:t>
      </w:r>
      <w:proofErr w:type="spellEnd"/>
      <w:r w:rsidRPr="0001077C">
        <w:rPr>
          <w:rFonts w:ascii="Times New Roman" w:hAnsi="Times New Roman"/>
          <w:sz w:val="24"/>
          <w:szCs w:val="24"/>
        </w:rPr>
        <w:t>) исчерпывающий перечень оснований для приостановления или отказа в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ж) формы заявлений (уведомлений, сообщений), используемые при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3.5. Информация на ЕПГУ и сайте района о порядке и сроках предоставления Муниципальной услуги предоставляется бесплатно.</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3.6. На сайте поселения дополнительно размещаются: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полные наименования должностей сотрудников Администрации, непосредственно предоставляющих Муниципальную услугу;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режим работы Администрации;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выдержки из нормативных правовых актов, содержащих нормы, регулирующие деятельность Администрации по предоставлению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г) перечень лиц, имеющих право на получение Муниципальной услуги; </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д</w:t>
      </w:r>
      <w:proofErr w:type="spellEnd"/>
      <w:r w:rsidRPr="0001077C">
        <w:rPr>
          <w:rFonts w:ascii="Times New Roman" w:hAnsi="Times New Roman"/>
          <w:sz w:val="24"/>
          <w:szCs w:val="24"/>
        </w:rPr>
        <w:t>) формы заявлений (уведомлений, сообщений), используемые при предоставлении Муниципальной услуги, образцы и инструкции по заполнению;</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е) порядок и способы предварительной записи на получение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ж) текст Административного регламента с приложениями;</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з</w:t>
      </w:r>
      <w:proofErr w:type="spellEnd"/>
      <w:r w:rsidRPr="0001077C">
        <w:rPr>
          <w:rFonts w:ascii="Times New Roman" w:hAnsi="Times New Roman"/>
          <w:sz w:val="24"/>
          <w:szCs w:val="24"/>
        </w:rPr>
        <w:t>) краткое описание порядка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и) порядок обжалования решений, действий или бездействия должностных лиц Администрации, предоставляющих Муниципальную услугу;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к) информация о возможности участия Заявителей в оценке качества предоставления Муниципальной услуги, в том числе в оценке эффективности деятельности Администрации, а также справочно-информационные материалы, содержащие сведения о порядке и способах проведения оценки.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3.7. При информировании о порядке предоставления Муниципальной услуги по телефону должностное лицо Администрации, </w:t>
      </w:r>
      <w:proofErr w:type="gramStart"/>
      <w:r w:rsidRPr="0001077C">
        <w:rPr>
          <w:rFonts w:ascii="Times New Roman" w:hAnsi="Times New Roman"/>
          <w:sz w:val="24"/>
          <w:szCs w:val="24"/>
        </w:rPr>
        <w:t>приняв вызов по телефону представляется</w:t>
      </w:r>
      <w:proofErr w:type="gramEnd"/>
      <w:r w:rsidRPr="0001077C">
        <w:rPr>
          <w:rFonts w:ascii="Times New Roman" w:hAnsi="Times New Roman"/>
          <w:sz w:val="24"/>
          <w:szCs w:val="24"/>
        </w:rPr>
        <w:t>: называет фамилию, имя, отчество (при наличии), должность.</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Во время разговора должностные лица Администрации произносят слова четко и не прерывают разговор по причине поступления другого звонка.</w:t>
      </w:r>
    </w:p>
    <w:p w:rsidR="0001077C" w:rsidRPr="0001077C" w:rsidRDefault="0001077C" w:rsidP="0001077C">
      <w:pPr>
        <w:spacing w:after="0" w:line="240" w:lineRule="auto"/>
        <w:ind w:right="8" w:firstLine="567"/>
        <w:jc w:val="both"/>
        <w:rPr>
          <w:rFonts w:ascii="Times New Roman" w:hAnsi="Times New Roman"/>
          <w:sz w:val="24"/>
          <w:szCs w:val="24"/>
        </w:rPr>
      </w:pPr>
      <w:proofErr w:type="gramStart"/>
      <w:r w:rsidRPr="0001077C">
        <w:rPr>
          <w:rFonts w:ascii="Times New Roman" w:hAnsi="Times New Roman"/>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3.8. 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о перечне лиц, имеющих право на получение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о перечне документов, необходимых для получения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г) о сроках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д</w:t>
      </w:r>
      <w:proofErr w:type="spellEnd"/>
      <w:r w:rsidRPr="0001077C">
        <w:rPr>
          <w:rFonts w:ascii="Times New Roman" w:hAnsi="Times New Roman"/>
          <w:sz w:val="24"/>
          <w:szCs w:val="24"/>
        </w:rPr>
        <w:t>) об основаниях для приостановления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ж) об основаниях для отказа в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е) о месте размещения на ЕПГУ, сайте Администрации информации по вопросам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3.9. Администрации разрабатывает информационные материалы по порядку предоставления Муниципальной услуги - памятки, инструкции и размещает на ЕПГУ, сайте Администрации, передает в МФЦ.</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3.10. Состав информации о порядке предоставления </w:t>
      </w:r>
      <w:proofErr w:type="gramStart"/>
      <w:r w:rsidRPr="0001077C">
        <w:rPr>
          <w:rFonts w:ascii="Times New Roman" w:hAnsi="Times New Roman"/>
          <w:sz w:val="24"/>
          <w:szCs w:val="24"/>
        </w:rPr>
        <w:t>Муниципальной услуги, размещаемой в МФЦ соответствует</w:t>
      </w:r>
      <w:proofErr w:type="gramEnd"/>
      <w:r w:rsidRPr="0001077C">
        <w:rPr>
          <w:rFonts w:ascii="Times New Roman" w:hAnsi="Times New Roman"/>
          <w:sz w:val="24"/>
          <w:szCs w:val="24"/>
        </w:rPr>
        <w:t xml:space="preserve"> региональному стандарту организации деятельности многофункциональных центров предоставления государственных и муниципальных услуг.</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3.11. </w:t>
      </w:r>
      <w:proofErr w:type="gramStart"/>
      <w:r w:rsidRPr="0001077C">
        <w:rPr>
          <w:rFonts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3.12.</w:t>
      </w:r>
      <w:r w:rsidRPr="0001077C">
        <w:rPr>
          <w:rFonts w:ascii="Times New Roman" w:hAnsi="Times New Roman"/>
          <w:sz w:val="24"/>
          <w:szCs w:val="24"/>
          <w:lang w:val="en-US"/>
        </w:rPr>
        <w:t> </w:t>
      </w:r>
      <w:r w:rsidRPr="0001077C">
        <w:rPr>
          <w:rFonts w:ascii="Times New Roman" w:hAnsi="Times New Roman"/>
          <w:sz w:val="24"/>
          <w:szCs w:val="24"/>
        </w:rPr>
        <w:t>Консультирование по вопросам предоставления Муниципальной услуги должностными лицами Администрации осуществляется бесплатно.</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jc w:val="center"/>
        <w:rPr>
          <w:rFonts w:ascii="Times New Roman" w:hAnsi="Times New Roman"/>
          <w:b/>
          <w:sz w:val="24"/>
          <w:szCs w:val="24"/>
        </w:rPr>
      </w:pPr>
      <w:r w:rsidRPr="0001077C">
        <w:rPr>
          <w:rFonts w:ascii="Times New Roman" w:hAnsi="Times New Roman"/>
          <w:b/>
          <w:sz w:val="24"/>
          <w:szCs w:val="24"/>
        </w:rPr>
        <w:t>II.</w:t>
      </w:r>
      <w:r w:rsidRPr="0001077C">
        <w:rPr>
          <w:rFonts w:ascii="Times New Roman" w:hAnsi="Times New Roman"/>
          <w:b/>
          <w:sz w:val="24"/>
          <w:szCs w:val="24"/>
          <w:lang w:val="en-US"/>
        </w:rPr>
        <w:t> </w:t>
      </w:r>
      <w:r w:rsidRPr="0001077C">
        <w:rPr>
          <w:rFonts w:ascii="Times New Roman" w:hAnsi="Times New Roman"/>
          <w:b/>
          <w:sz w:val="24"/>
          <w:szCs w:val="24"/>
        </w:rPr>
        <w:t>Стандарт предоставления Муниципальной услуги</w:t>
      </w:r>
    </w:p>
    <w:p w:rsidR="0001077C" w:rsidRPr="0001077C" w:rsidRDefault="0001077C" w:rsidP="0001077C">
      <w:pPr>
        <w:tabs>
          <w:tab w:val="center" w:pos="2727"/>
          <w:tab w:val="center" w:pos="5402"/>
        </w:tabs>
        <w:spacing w:after="0" w:line="240" w:lineRule="auto"/>
        <w:ind w:firstLine="567"/>
        <w:jc w:val="both"/>
        <w:rPr>
          <w:rFonts w:ascii="Times New Roman" w:hAnsi="Times New Roman"/>
          <w:b/>
          <w:sz w:val="24"/>
          <w:szCs w:val="24"/>
        </w:rPr>
      </w:pPr>
    </w:p>
    <w:p w:rsidR="0001077C" w:rsidRPr="0001077C" w:rsidRDefault="0001077C" w:rsidP="0001077C">
      <w:pPr>
        <w:tabs>
          <w:tab w:val="center" w:pos="2727"/>
          <w:tab w:val="center" w:pos="5402"/>
        </w:tabs>
        <w:spacing w:after="0" w:line="240" w:lineRule="auto"/>
        <w:jc w:val="center"/>
        <w:rPr>
          <w:rFonts w:ascii="Times New Roman" w:hAnsi="Times New Roman"/>
          <w:b/>
          <w:sz w:val="24"/>
          <w:szCs w:val="24"/>
        </w:rPr>
      </w:pPr>
      <w:r w:rsidRPr="0001077C">
        <w:rPr>
          <w:rFonts w:ascii="Times New Roman" w:hAnsi="Times New Roman"/>
          <w:b/>
          <w:noProof/>
          <w:sz w:val="24"/>
          <w:szCs w:val="24"/>
          <w:lang w:eastAsia="ru-RU"/>
        </w:rPr>
        <w:drawing>
          <wp:inline distT="0" distB="0" distL="0" distR="0">
            <wp:extent cx="9525" cy="19050"/>
            <wp:effectExtent l="19050" t="0" r="9525" b="0"/>
            <wp:docPr id="98" name="Picture 138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68"/>
                    <pic:cNvPicPr>
                      <a:picLocks noChangeAspect="1" noChangeArrowheads="1"/>
                    </pic:cNvPicPr>
                  </pic:nvPicPr>
                  <pic:blipFill>
                    <a:blip r:embed="rId13"/>
                    <a:srcRect/>
                    <a:stretch>
                      <a:fillRect/>
                    </a:stretch>
                  </pic:blipFill>
                  <pic:spPr bwMode="auto">
                    <a:xfrm>
                      <a:off x="0" y="0"/>
                      <a:ext cx="9525" cy="19050"/>
                    </a:xfrm>
                    <a:prstGeom prst="rect">
                      <a:avLst/>
                    </a:prstGeom>
                    <a:noFill/>
                    <a:ln w="9525">
                      <a:noFill/>
                      <a:miter lim="800000"/>
                      <a:headEnd/>
                      <a:tailEnd/>
                    </a:ln>
                  </pic:spPr>
                </pic:pic>
              </a:graphicData>
            </a:graphic>
          </wp:inline>
        </w:drawing>
      </w:r>
      <w:r w:rsidRPr="0001077C">
        <w:rPr>
          <w:rFonts w:ascii="Times New Roman" w:hAnsi="Times New Roman"/>
          <w:b/>
          <w:sz w:val="24"/>
          <w:szCs w:val="24"/>
        </w:rPr>
        <w:t>4. Наименование Муниципальной услуги</w:t>
      </w:r>
    </w:p>
    <w:p w:rsidR="0001077C" w:rsidRPr="0001077C" w:rsidRDefault="0001077C" w:rsidP="0001077C">
      <w:pPr>
        <w:tabs>
          <w:tab w:val="left" w:pos="993"/>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4.1. Муниципальная услуга «Предоставление ордера (разрешения) на осуществление земляных работ».</w:t>
      </w:r>
    </w:p>
    <w:p w:rsidR="0001077C" w:rsidRPr="0001077C" w:rsidRDefault="0001077C" w:rsidP="0001077C">
      <w:pPr>
        <w:tabs>
          <w:tab w:val="left" w:pos="993"/>
        </w:tabs>
        <w:spacing w:after="0" w:line="240" w:lineRule="auto"/>
        <w:ind w:right="8" w:firstLine="567"/>
        <w:jc w:val="both"/>
        <w:rPr>
          <w:rFonts w:ascii="Times New Roman" w:hAnsi="Times New Roman"/>
          <w:sz w:val="24"/>
          <w:szCs w:val="24"/>
        </w:rPr>
      </w:pPr>
    </w:p>
    <w:p w:rsidR="0001077C" w:rsidRPr="0001077C" w:rsidRDefault="0001077C" w:rsidP="0001077C">
      <w:pPr>
        <w:tabs>
          <w:tab w:val="left" w:pos="993"/>
        </w:tabs>
        <w:spacing w:after="0" w:line="240" w:lineRule="auto"/>
        <w:ind w:right="8"/>
        <w:jc w:val="center"/>
        <w:rPr>
          <w:rFonts w:ascii="Times New Roman" w:hAnsi="Times New Roman"/>
          <w:b/>
          <w:sz w:val="24"/>
          <w:szCs w:val="24"/>
        </w:rPr>
      </w:pPr>
      <w:r w:rsidRPr="0001077C">
        <w:rPr>
          <w:rFonts w:ascii="Times New Roman" w:hAnsi="Times New Roman"/>
          <w:b/>
          <w:sz w:val="24"/>
          <w:szCs w:val="24"/>
        </w:rPr>
        <w:t>5. Наименование органа, предоставляющего Муниципальную услугу</w:t>
      </w:r>
    </w:p>
    <w:p w:rsidR="0001077C" w:rsidRPr="0001077C" w:rsidRDefault="0001077C" w:rsidP="0001077C">
      <w:pPr>
        <w:tabs>
          <w:tab w:val="left" w:pos="993"/>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5.1. Органом, ответственным за предоставление Муниципальной услуги, является Администрация Туксинского сельского поселения.</w:t>
      </w:r>
    </w:p>
    <w:p w:rsidR="0001077C" w:rsidRPr="0001077C" w:rsidRDefault="0001077C" w:rsidP="0001077C">
      <w:pPr>
        <w:tabs>
          <w:tab w:val="left" w:pos="993"/>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5.2.</w:t>
      </w:r>
      <w:r w:rsidRPr="0001077C">
        <w:rPr>
          <w:rFonts w:ascii="Times New Roman" w:hAnsi="Times New Roman"/>
          <w:sz w:val="24"/>
          <w:szCs w:val="24"/>
          <w:lang w:val="en-US"/>
        </w:rPr>
        <w:t> </w:t>
      </w:r>
      <w:r w:rsidRPr="0001077C">
        <w:rPr>
          <w:rFonts w:ascii="Times New Roman" w:hAnsi="Times New Roman"/>
          <w:sz w:val="24"/>
          <w:szCs w:val="24"/>
        </w:rPr>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01077C" w:rsidRPr="0001077C" w:rsidRDefault="0001077C" w:rsidP="0001077C">
      <w:pPr>
        <w:tabs>
          <w:tab w:val="left" w:pos="993"/>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5.3. 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rsidR="0001077C" w:rsidRPr="0001077C" w:rsidRDefault="0001077C" w:rsidP="0001077C">
      <w:pPr>
        <w:tabs>
          <w:tab w:val="left" w:pos="993"/>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5.4. </w:t>
      </w:r>
      <w:proofErr w:type="gramStart"/>
      <w:r w:rsidRPr="0001077C">
        <w:rPr>
          <w:rFonts w:ascii="Times New Roman" w:hAnsi="Times New Roman"/>
          <w:sz w:val="24"/>
          <w:szCs w:val="24"/>
        </w:rP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w:t>
      </w:r>
      <w:proofErr w:type="gramEnd"/>
      <w:r w:rsidRPr="0001077C">
        <w:rPr>
          <w:rFonts w:ascii="Times New Roman" w:hAnsi="Times New Roman"/>
          <w:sz w:val="24"/>
          <w:szCs w:val="24"/>
        </w:rPr>
        <w:t xml:space="preserve"> муниципальных услуг, утвержденным нормативным правовым актом представительного органа местного самоуправления,</w:t>
      </w:r>
    </w:p>
    <w:p w:rsidR="0001077C" w:rsidRPr="0001077C" w:rsidRDefault="0001077C" w:rsidP="0001077C">
      <w:pPr>
        <w:tabs>
          <w:tab w:val="left" w:pos="993"/>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5.5.</w:t>
      </w:r>
      <w:r w:rsidRPr="0001077C">
        <w:rPr>
          <w:rFonts w:ascii="Times New Roman" w:hAnsi="Times New Roman"/>
          <w:sz w:val="24"/>
          <w:szCs w:val="24"/>
          <w:lang w:val="en-US"/>
        </w:rPr>
        <w:t> </w:t>
      </w:r>
      <w:r w:rsidRPr="0001077C">
        <w:rPr>
          <w:rFonts w:ascii="Times New Roman" w:hAnsi="Times New Roman"/>
          <w:sz w:val="24"/>
          <w:szCs w:val="24"/>
        </w:rPr>
        <w:t xml:space="preserve">В целях предоставления Муниципальной услуги Администрация взаимодействует </w:t>
      </w:r>
      <w:proofErr w:type="gramStart"/>
      <w:r w:rsidRPr="0001077C">
        <w:rPr>
          <w:rFonts w:ascii="Times New Roman" w:hAnsi="Times New Roman"/>
          <w:sz w:val="24"/>
          <w:szCs w:val="24"/>
        </w:rPr>
        <w:t>с</w:t>
      </w:r>
      <w:proofErr w:type="gramEnd"/>
      <w:r w:rsidRPr="0001077C">
        <w:rPr>
          <w:rFonts w:ascii="Times New Roman" w:hAnsi="Times New Roman"/>
          <w:sz w:val="24"/>
          <w:szCs w:val="24"/>
        </w:rPr>
        <w:t>:</w:t>
      </w:r>
    </w:p>
    <w:p w:rsidR="0001077C" w:rsidRPr="0001077C" w:rsidRDefault="0001077C" w:rsidP="0001077C">
      <w:pPr>
        <w:tabs>
          <w:tab w:val="left" w:pos="1276"/>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Федеральной службой государственной регистрации, кадастра и картографии;</w:t>
      </w:r>
    </w:p>
    <w:p w:rsidR="0001077C" w:rsidRPr="0001077C" w:rsidRDefault="0001077C" w:rsidP="0001077C">
      <w:pPr>
        <w:tabs>
          <w:tab w:val="left" w:pos="1276"/>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Федеральной налоговой службой;</w:t>
      </w:r>
    </w:p>
    <w:p w:rsidR="0001077C" w:rsidRPr="0001077C" w:rsidRDefault="0001077C" w:rsidP="0001077C">
      <w:pPr>
        <w:tabs>
          <w:tab w:val="left" w:pos="1276"/>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Министерством культуры Российской Федерации;</w:t>
      </w:r>
    </w:p>
    <w:p w:rsidR="0001077C" w:rsidRPr="0001077C" w:rsidRDefault="0001077C" w:rsidP="0001077C">
      <w:pPr>
        <w:tabs>
          <w:tab w:val="left" w:pos="1276"/>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Министерством строительства и жилищно-коммунального хозяйства Российской Федерации;</w:t>
      </w:r>
    </w:p>
    <w:p w:rsidR="0001077C" w:rsidRPr="0001077C" w:rsidRDefault="0001077C" w:rsidP="0001077C">
      <w:pPr>
        <w:tabs>
          <w:tab w:val="left" w:pos="1276"/>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Министерством внутренних дел Российской Федерации;</w:t>
      </w:r>
    </w:p>
    <w:p w:rsidR="0001077C" w:rsidRPr="0001077C" w:rsidRDefault="0001077C" w:rsidP="0001077C">
      <w:pPr>
        <w:tabs>
          <w:tab w:val="left" w:pos="1276"/>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Государственной инспекцией безопасности дорожного движения.</w:t>
      </w:r>
    </w:p>
    <w:p w:rsidR="0001077C" w:rsidRPr="0001077C" w:rsidRDefault="0001077C" w:rsidP="0001077C">
      <w:pPr>
        <w:tabs>
          <w:tab w:val="left" w:pos="1276"/>
        </w:tabs>
        <w:spacing w:after="0" w:line="240" w:lineRule="auto"/>
        <w:ind w:right="8" w:firstLine="567"/>
        <w:jc w:val="both"/>
        <w:rPr>
          <w:rFonts w:ascii="Times New Roman" w:hAnsi="Times New Roman"/>
          <w:sz w:val="24"/>
          <w:szCs w:val="24"/>
        </w:rPr>
      </w:pPr>
    </w:p>
    <w:p w:rsidR="0001077C" w:rsidRPr="0001077C" w:rsidRDefault="0001077C" w:rsidP="0001077C">
      <w:pPr>
        <w:tabs>
          <w:tab w:val="left" w:pos="993"/>
          <w:tab w:val="center" w:pos="2042"/>
          <w:tab w:val="center" w:pos="5402"/>
        </w:tabs>
        <w:spacing w:after="0" w:line="240" w:lineRule="auto"/>
        <w:ind w:firstLine="567"/>
        <w:jc w:val="center"/>
        <w:rPr>
          <w:rFonts w:ascii="Times New Roman" w:hAnsi="Times New Roman"/>
          <w:b/>
          <w:sz w:val="24"/>
          <w:szCs w:val="24"/>
        </w:rPr>
      </w:pPr>
      <w:r w:rsidRPr="0001077C">
        <w:rPr>
          <w:rFonts w:ascii="Times New Roman" w:hAnsi="Times New Roman"/>
          <w:b/>
          <w:sz w:val="24"/>
          <w:szCs w:val="24"/>
        </w:rPr>
        <w:t>6. Результат предоставления Муниципальной услуги</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6.1. Заявитель обращается в Администрацию с Заявлением о предоставлении Муниципальной услуги в случаях, указанных в разделе 1.4 с целью:</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bookmarkStart w:id="0" w:name="п_6_1_1"/>
      <w:bookmarkEnd w:id="0"/>
      <w:r w:rsidRPr="0001077C">
        <w:rPr>
          <w:rFonts w:ascii="Times New Roman" w:hAnsi="Times New Roman"/>
          <w:sz w:val="24"/>
          <w:szCs w:val="24"/>
        </w:rPr>
        <w:t>6.1.1. Получения разрешения на производство земляных работ на территории МО «Туксинское сельское поселение» (заявление в соответствии с формой (</w:t>
      </w:r>
      <w:hyperlink w:anchor="п_Прил1" w:history="1">
        <w:r w:rsidRPr="0001077C">
          <w:rPr>
            <w:rFonts w:ascii="Times New Roman" w:hAnsi="Times New Roman"/>
            <w:sz w:val="24"/>
            <w:szCs w:val="24"/>
          </w:rPr>
          <w:t>Приложение 1</w:t>
        </w:r>
      </w:hyperlink>
      <w:proofErr w:type="gramStart"/>
      <w:r w:rsidRPr="0001077C">
        <w:rPr>
          <w:rFonts w:ascii="Times New Roman" w:hAnsi="Times New Roman"/>
          <w:sz w:val="24"/>
          <w:szCs w:val="24"/>
        </w:rPr>
        <w:t xml:space="preserve"> )</w:t>
      </w:r>
      <w:proofErr w:type="gramEnd"/>
      <w:r w:rsidRPr="0001077C">
        <w:rPr>
          <w:rFonts w:ascii="Times New Roman" w:hAnsi="Times New Roman"/>
          <w:sz w:val="24"/>
          <w:szCs w:val="24"/>
        </w:rPr>
        <w:t>.</w:t>
      </w:r>
    </w:p>
    <w:p w:rsidR="0001077C" w:rsidRPr="0001077C" w:rsidRDefault="0001077C" w:rsidP="0001077C">
      <w:pPr>
        <w:tabs>
          <w:tab w:val="left" w:pos="1134"/>
        </w:tabs>
        <w:spacing w:after="0" w:line="240" w:lineRule="auto"/>
        <w:ind w:firstLine="567"/>
        <w:jc w:val="both"/>
        <w:rPr>
          <w:rFonts w:ascii="Times New Roman" w:hAnsi="Times New Roman"/>
          <w:sz w:val="24"/>
          <w:szCs w:val="24"/>
        </w:rPr>
      </w:pPr>
      <w:bookmarkStart w:id="1" w:name="п_6_1_2"/>
      <w:bookmarkEnd w:id="1"/>
      <w:r w:rsidRPr="0001077C">
        <w:rPr>
          <w:rFonts w:ascii="Times New Roman" w:hAnsi="Times New Roman"/>
          <w:sz w:val="24"/>
          <w:szCs w:val="24"/>
        </w:rPr>
        <w:t>6.1.2. Получения разрешения на производство земляных работ в связи с аварийно-восстановительными работами на территории МО «Туксинское сельское поселение» (заявление в соответствии с формой в (</w:t>
      </w:r>
      <w:hyperlink w:anchor="п_Прил2" w:history="1">
        <w:r w:rsidRPr="0001077C">
          <w:rPr>
            <w:rFonts w:ascii="Times New Roman" w:hAnsi="Times New Roman"/>
            <w:sz w:val="24"/>
            <w:szCs w:val="24"/>
          </w:rPr>
          <w:t>Приложение 2</w:t>
        </w:r>
      </w:hyperlink>
      <w:r w:rsidRPr="0001077C">
        <w:rPr>
          <w:rFonts w:ascii="Times New Roman" w:hAnsi="Times New Roman"/>
          <w:sz w:val="24"/>
          <w:szCs w:val="24"/>
        </w:rPr>
        <w:t>);</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bookmarkStart w:id="2" w:name="п_6_1_3"/>
      <w:bookmarkEnd w:id="2"/>
      <w:r w:rsidRPr="0001077C">
        <w:rPr>
          <w:rFonts w:ascii="Times New Roman" w:hAnsi="Times New Roman"/>
          <w:sz w:val="24"/>
          <w:szCs w:val="24"/>
        </w:rPr>
        <w:t>6.1.3. Продления разрешения на право производства земляных работ на территории МО «Туксинское сельское поселение» (заявление в соответствии с формой в (</w:t>
      </w:r>
      <w:hyperlink w:anchor="п_Прил3" w:history="1">
        <w:r w:rsidRPr="0001077C">
          <w:rPr>
            <w:rFonts w:ascii="Times New Roman" w:hAnsi="Times New Roman"/>
            <w:sz w:val="24"/>
            <w:szCs w:val="24"/>
          </w:rPr>
          <w:t>Приложение 3</w:t>
        </w:r>
      </w:hyperlink>
      <w:r w:rsidRPr="0001077C">
        <w:rPr>
          <w:rFonts w:ascii="Times New Roman" w:hAnsi="Times New Roman"/>
          <w:sz w:val="24"/>
          <w:szCs w:val="24"/>
        </w:rPr>
        <w:t>);</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bookmarkStart w:id="3" w:name="п_6_1_4"/>
      <w:bookmarkEnd w:id="3"/>
      <w:r w:rsidRPr="0001077C">
        <w:rPr>
          <w:rFonts w:ascii="Times New Roman" w:hAnsi="Times New Roman"/>
          <w:sz w:val="24"/>
          <w:szCs w:val="24"/>
        </w:rPr>
        <w:t>6.2. Результатом предоставления Муниципальной услуги в зависимости от основания для обращения является:</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bookmarkStart w:id="4" w:name="п_6_2_1"/>
      <w:bookmarkEnd w:id="4"/>
      <w:r w:rsidRPr="0001077C">
        <w:rPr>
          <w:rFonts w:ascii="Times New Roman" w:hAnsi="Times New Roman"/>
          <w:sz w:val="24"/>
          <w:szCs w:val="24"/>
        </w:rPr>
        <w:t>6.2.1. </w:t>
      </w:r>
      <w:proofErr w:type="gramStart"/>
      <w:r w:rsidRPr="0001077C">
        <w:rPr>
          <w:rFonts w:ascii="Times New Roman" w:hAnsi="Times New Roman"/>
          <w:sz w:val="24"/>
          <w:szCs w:val="24"/>
        </w:rPr>
        <w:t xml:space="preserve">Ордер (разрешение) на производство земляных работ в случае обращения Заявителя по основаниям, указанным в пунктах </w:t>
      </w:r>
      <w:hyperlink w:anchor="п_6_1_1" w:history="1">
        <w:r w:rsidRPr="0001077C">
          <w:rPr>
            <w:rFonts w:ascii="Times New Roman" w:hAnsi="Times New Roman"/>
            <w:sz w:val="24"/>
            <w:szCs w:val="24"/>
          </w:rPr>
          <w:t>6.1.1</w:t>
        </w:r>
      </w:hyperlink>
      <w:r w:rsidRPr="0001077C">
        <w:rPr>
          <w:rFonts w:ascii="Times New Roman" w:hAnsi="Times New Roman"/>
          <w:sz w:val="24"/>
          <w:szCs w:val="24"/>
        </w:rPr>
        <w:t xml:space="preserve"> - 6.1.3 настоящего административного регламента, оформляется в соответствии с формой (</w:t>
      </w:r>
      <w:hyperlink w:anchor="п_Прил5" w:history="1">
        <w:r w:rsidRPr="0001077C">
          <w:rPr>
            <w:rFonts w:ascii="Times New Roman" w:hAnsi="Times New Roman"/>
            <w:sz w:val="24"/>
            <w:szCs w:val="24"/>
          </w:rPr>
          <w:t>Приложение 5</w:t>
        </w:r>
      </w:hyperlink>
      <w:r w:rsidRPr="0001077C">
        <w:rPr>
          <w:rFonts w:ascii="Times New Roman" w:hAnsi="Times New Roman"/>
          <w:sz w:val="24"/>
          <w:szCs w:val="24"/>
        </w:rPr>
        <w:t>), подписанного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roofErr w:type="gramEnd"/>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6.2.2. Акт приемки выполненных работ по восстановлению благоустройства после проведения земляных работ (прокладки (ремонта) инженерных сетей и коммуникаций), оформляется в соответствии с формой в (</w:t>
      </w:r>
      <w:hyperlink w:anchor="п_Прил11" w:history="1">
        <w:r w:rsidRPr="0001077C">
          <w:rPr>
            <w:rFonts w:ascii="Times New Roman" w:hAnsi="Times New Roman"/>
            <w:sz w:val="24"/>
            <w:szCs w:val="24"/>
          </w:rPr>
          <w:t>Приложение 4</w:t>
        </w:r>
      </w:hyperlink>
      <w:r w:rsidRPr="0001077C">
        <w:rPr>
          <w:rFonts w:ascii="Times New Roman" w:hAnsi="Times New Roman"/>
          <w:sz w:val="24"/>
          <w:szCs w:val="24"/>
        </w:rPr>
        <w:t>), подписанной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6.2.3. Решение об отказе в предоставлении Муниципальной услуги оформляется в соответствии с формой (</w:t>
      </w:r>
      <w:hyperlink w:anchor="п_Прил6" w:history="1">
        <w:r w:rsidRPr="0001077C">
          <w:rPr>
            <w:rFonts w:ascii="Times New Roman" w:hAnsi="Times New Roman"/>
            <w:sz w:val="24"/>
            <w:szCs w:val="24"/>
          </w:rPr>
          <w:t>Приложение 6</w:t>
        </w:r>
      </w:hyperlink>
      <w:r w:rsidRPr="0001077C">
        <w:rPr>
          <w:rFonts w:ascii="Times New Roman" w:hAnsi="Times New Roman"/>
          <w:sz w:val="24"/>
          <w:szCs w:val="24"/>
        </w:rPr>
        <w:t>), подписанной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организации.</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6.3. </w:t>
      </w:r>
      <w:proofErr w:type="gramStart"/>
      <w:r w:rsidRPr="0001077C">
        <w:rPr>
          <w:rFonts w:ascii="Times New Roman" w:hAnsi="Times New Roman"/>
          <w:sz w:val="24"/>
          <w:szCs w:val="24"/>
        </w:rPr>
        <w:t xml:space="preserve">Результат предоставления Муниципальной услуги, указанный в пунктах </w:t>
      </w:r>
      <w:hyperlink w:anchor="п_6_2_1" w:history="1">
        <w:r w:rsidRPr="0001077C">
          <w:rPr>
            <w:rFonts w:ascii="Times New Roman" w:hAnsi="Times New Roman"/>
            <w:sz w:val="24"/>
            <w:szCs w:val="24"/>
          </w:rPr>
          <w:t>6.2.1</w:t>
        </w:r>
      </w:hyperlink>
      <w:r w:rsidRPr="0001077C">
        <w:rPr>
          <w:rFonts w:ascii="Times New Roman" w:hAnsi="Times New Roman"/>
          <w:sz w:val="24"/>
          <w:szCs w:val="24"/>
        </w:rPr>
        <w:t xml:space="preserve">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 — сервис ЕПГУ, позволяющий Заявителю получать информацию о ходе обработки заявлений, поданных посредством ЕПГУ (далее — Личный кабинет) на ЕПГУ направляется в день подписания результата.</w:t>
      </w:r>
      <w:proofErr w:type="gramEnd"/>
      <w:r w:rsidRPr="0001077C">
        <w:rPr>
          <w:rFonts w:ascii="Times New Roman" w:hAnsi="Times New Roman"/>
          <w:sz w:val="24"/>
          <w:szCs w:val="24"/>
        </w:rPr>
        <w:t xml:space="preserve">  Также Заявитель может получить результат предоставления Муниципальной услуги в любом МФЦ на территории района в форме распечатанного экземпляра электронного документа на бумажном носителе.</w:t>
      </w:r>
    </w:p>
    <w:p w:rsidR="0001077C" w:rsidRPr="0001077C" w:rsidRDefault="0001077C" w:rsidP="0001077C">
      <w:pPr>
        <w:tabs>
          <w:tab w:val="left" w:pos="1134"/>
        </w:tabs>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2"/>
        <w:jc w:val="center"/>
        <w:rPr>
          <w:rFonts w:ascii="Times New Roman" w:hAnsi="Times New Roman"/>
          <w:b/>
          <w:sz w:val="24"/>
          <w:szCs w:val="24"/>
        </w:rPr>
      </w:pPr>
      <w:r w:rsidRPr="0001077C">
        <w:rPr>
          <w:rFonts w:ascii="Times New Roman" w:hAnsi="Times New Roman"/>
          <w:b/>
          <w:sz w:val="24"/>
          <w:szCs w:val="24"/>
        </w:rPr>
        <w:t>7. Порядок приема и регистрации заявления о предоставлении услуги</w:t>
      </w:r>
    </w:p>
    <w:p w:rsidR="0001077C" w:rsidRPr="0001077C" w:rsidRDefault="0001077C" w:rsidP="0001077C">
      <w:pPr>
        <w:tabs>
          <w:tab w:val="left" w:pos="1418"/>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7.1.1. Регистрация заявления, представленного заявителем (представителем заявителя) в целях, указанных в пунктах </w:t>
      </w:r>
      <w:hyperlink w:anchor="п_6_1_1" w:history="1">
        <w:r w:rsidRPr="0001077C">
          <w:rPr>
            <w:rFonts w:ascii="Times New Roman" w:hAnsi="Times New Roman"/>
            <w:sz w:val="24"/>
            <w:szCs w:val="24"/>
          </w:rPr>
          <w:t>6.1.1</w:t>
        </w:r>
      </w:hyperlink>
      <w:r w:rsidRPr="0001077C">
        <w:rPr>
          <w:rFonts w:ascii="Times New Roman" w:hAnsi="Times New Roman"/>
          <w:sz w:val="24"/>
          <w:szCs w:val="24"/>
        </w:rPr>
        <w:t xml:space="preserve">, </w:t>
      </w:r>
      <w:hyperlink w:anchor="п_6_1_3" w:history="1">
        <w:r w:rsidRPr="0001077C">
          <w:rPr>
            <w:rFonts w:ascii="Times New Roman" w:hAnsi="Times New Roman"/>
            <w:sz w:val="24"/>
            <w:szCs w:val="24"/>
          </w:rPr>
          <w:t>6.1.3</w:t>
        </w:r>
      </w:hyperlink>
      <w:r w:rsidRPr="0001077C">
        <w:rPr>
          <w:rFonts w:ascii="Times New Roman" w:hAnsi="Times New Roman"/>
          <w:sz w:val="24"/>
          <w:szCs w:val="24"/>
        </w:rPr>
        <w:t xml:space="preserve"> в Администрацию осуществляется не позднее одного рабочего дня, следующего за днем его поступления.</w:t>
      </w:r>
    </w:p>
    <w:p w:rsidR="0001077C" w:rsidRPr="0001077C" w:rsidRDefault="0001077C" w:rsidP="0001077C">
      <w:pPr>
        <w:tabs>
          <w:tab w:val="left" w:pos="1418"/>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7.1.2. Регистрация заявления, представленного заявителем (представителем заявителя) в целях, указанных в пункте </w:t>
      </w:r>
      <w:hyperlink w:anchor="п_6_1_2" w:history="1">
        <w:r w:rsidRPr="0001077C">
          <w:rPr>
            <w:rFonts w:ascii="Times New Roman" w:hAnsi="Times New Roman"/>
            <w:sz w:val="24"/>
            <w:szCs w:val="24"/>
          </w:rPr>
          <w:t>6.1.2</w:t>
        </w:r>
      </w:hyperlink>
      <w:r w:rsidRPr="0001077C">
        <w:rPr>
          <w:rFonts w:ascii="Times New Roman" w:hAnsi="Times New Roman"/>
          <w:sz w:val="24"/>
          <w:szCs w:val="24"/>
        </w:rPr>
        <w:t>, в Администрацию, осуществляется в день поступления.</w:t>
      </w:r>
    </w:p>
    <w:p w:rsidR="0001077C" w:rsidRPr="0001077C" w:rsidRDefault="0001077C" w:rsidP="0001077C">
      <w:pPr>
        <w:tabs>
          <w:tab w:val="left" w:pos="1418"/>
        </w:tabs>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7.1.3. 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tabs>
          <w:tab w:val="center" w:pos="2350"/>
          <w:tab w:val="center" w:pos="5407"/>
        </w:tabs>
        <w:spacing w:after="0" w:line="240" w:lineRule="auto"/>
        <w:jc w:val="center"/>
        <w:rPr>
          <w:rFonts w:ascii="Times New Roman" w:hAnsi="Times New Roman"/>
          <w:b/>
          <w:sz w:val="24"/>
          <w:szCs w:val="24"/>
        </w:rPr>
      </w:pPr>
      <w:r w:rsidRPr="0001077C">
        <w:rPr>
          <w:rFonts w:ascii="Times New Roman" w:hAnsi="Times New Roman"/>
          <w:b/>
          <w:sz w:val="24"/>
          <w:szCs w:val="24"/>
        </w:rPr>
        <w:t>8. </w:t>
      </w:r>
      <w:r w:rsidRPr="0001077C">
        <w:rPr>
          <w:rFonts w:ascii="Times New Roman" w:hAnsi="Times New Roman"/>
          <w:b/>
          <w:sz w:val="24"/>
          <w:szCs w:val="24"/>
        </w:rPr>
        <w:tab/>
        <w:t>Срок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8.1. Срок предоставления Муниципальной услуги:</w:t>
      </w:r>
    </w:p>
    <w:p w:rsidR="0001077C" w:rsidRPr="0001077C" w:rsidRDefault="0001077C" w:rsidP="0001077C">
      <w:pPr>
        <w:spacing w:after="0" w:line="240" w:lineRule="auto"/>
        <w:ind w:right="-3" w:firstLine="567"/>
        <w:jc w:val="both"/>
        <w:rPr>
          <w:rFonts w:ascii="Times New Roman" w:hAnsi="Times New Roman"/>
          <w:sz w:val="24"/>
          <w:szCs w:val="24"/>
        </w:rPr>
      </w:pPr>
      <w:r w:rsidRPr="0001077C">
        <w:rPr>
          <w:rFonts w:ascii="Times New Roman" w:hAnsi="Times New Roman"/>
          <w:sz w:val="24"/>
          <w:szCs w:val="24"/>
        </w:rPr>
        <w:t xml:space="preserve">8.1.1. по основаниям, указанным в пунктах </w:t>
      </w:r>
      <w:hyperlink w:anchor="п_6_1_1" w:history="1">
        <w:r w:rsidRPr="0001077C">
          <w:rPr>
            <w:rFonts w:ascii="Times New Roman" w:hAnsi="Times New Roman"/>
            <w:sz w:val="24"/>
            <w:szCs w:val="24"/>
          </w:rPr>
          <w:t>6.1.1</w:t>
        </w:r>
      </w:hyperlink>
      <w:r w:rsidRPr="0001077C">
        <w:rPr>
          <w:rFonts w:ascii="Times New Roman" w:hAnsi="Times New Roman"/>
          <w:sz w:val="24"/>
          <w:szCs w:val="24"/>
        </w:rPr>
        <w:t xml:space="preserve"> настоящего Административного регламента, составляет не более 10 рабочих дней со дня регистрации Заявления в Администрации;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8.1.2. по основанию, указанному в пункте </w:t>
      </w:r>
      <w:hyperlink w:anchor="п_6_1_2" w:history="1">
        <w:r w:rsidRPr="0001077C">
          <w:rPr>
            <w:rFonts w:ascii="Times New Roman" w:hAnsi="Times New Roman"/>
            <w:sz w:val="24"/>
            <w:szCs w:val="24"/>
          </w:rPr>
          <w:t>6.1.2</w:t>
        </w:r>
      </w:hyperlink>
      <w:r w:rsidRPr="0001077C">
        <w:rPr>
          <w:rFonts w:ascii="Times New Roman" w:hAnsi="Times New Roman"/>
          <w:sz w:val="24"/>
          <w:szCs w:val="24"/>
        </w:rPr>
        <w:t xml:space="preserve"> настоящего Административного регламента, составляет не более 3 рабочих дней со дня регистрации Заявления в Администрации;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8.1.3. по основанию, указанному в пункте </w:t>
      </w:r>
      <w:hyperlink w:anchor="п_6_1_3" w:history="1">
        <w:r w:rsidRPr="0001077C">
          <w:rPr>
            <w:rFonts w:ascii="Times New Roman" w:hAnsi="Times New Roman"/>
            <w:sz w:val="24"/>
            <w:szCs w:val="24"/>
          </w:rPr>
          <w:t>6.1.3</w:t>
        </w:r>
      </w:hyperlink>
      <w:r w:rsidRPr="0001077C">
        <w:rPr>
          <w:rFonts w:ascii="Times New Roman" w:hAnsi="Times New Roman"/>
          <w:sz w:val="24"/>
          <w:szCs w:val="24"/>
        </w:rPr>
        <w:t xml:space="preserve"> настоящего Административного регламента, составляет не более 5 рабочих дней со дня регистрации Заявления в Администрации.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8.2.</w:t>
      </w:r>
      <w:r w:rsidRPr="0001077C">
        <w:rPr>
          <w:rFonts w:ascii="Times New Roman" w:hAnsi="Times New Roman"/>
          <w:sz w:val="24"/>
          <w:szCs w:val="24"/>
          <w:lang w:val="en-US"/>
        </w:rPr>
        <w:t> </w:t>
      </w:r>
      <w:proofErr w:type="gramStart"/>
      <w:r w:rsidRPr="0001077C">
        <w:rPr>
          <w:rFonts w:ascii="Times New Roman" w:hAnsi="Times New Roman"/>
          <w:sz w:val="24"/>
          <w:szCs w:val="24"/>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трех суток с момента начала аварийно-восстановительных работ соответствующего Заявления по телефонограмме или по письменному уведомлению</w:t>
      </w:r>
      <w:proofErr w:type="gramEnd"/>
      <w:r w:rsidRPr="0001077C">
        <w:rPr>
          <w:rFonts w:ascii="Times New Roman" w:hAnsi="Times New Roman"/>
          <w:sz w:val="24"/>
          <w:szCs w:val="24"/>
        </w:rPr>
        <w:t xml:space="preserve"> Администрации.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8.3.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8.3.1. В случае </w:t>
      </w:r>
      <w:proofErr w:type="spellStart"/>
      <w:r w:rsidRPr="0001077C">
        <w:rPr>
          <w:rFonts w:ascii="Times New Roman" w:hAnsi="Times New Roman"/>
          <w:sz w:val="24"/>
          <w:szCs w:val="24"/>
        </w:rPr>
        <w:t>незавершения</w:t>
      </w:r>
      <w:proofErr w:type="spellEnd"/>
      <w:r w:rsidRPr="0001077C">
        <w:rPr>
          <w:rFonts w:ascii="Times New Roman" w:hAnsi="Times New Roman"/>
          <w:sz w:val="24"/>
          <w:szCs w:val="24"/>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8.4.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8.4.1.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8.4.2.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8.5.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9. Нормативные правовые акты, регулирующие предоставление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9.1. Основным нормативным правовым актом, регулирующими предоставление Муниципальной услуги, является настоящий регламент.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9.2. Список нормативных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поселения, а также приведен в </w:t>
      </w:r>
      <w:hyperlink w:anchor="п_Прил7" w:history="1">
        <w:r w:rsidRPr="0001077C">
          <w:rPr>
            <w:rFonts w:ascii="Times New Roman" w:hAnsi="Times New Roman"/>
            <w:sz w:val="24"/>
            <w:szCs w:val="24"/>
          </w:rPr>
          <w:t>Приложении 7</w:t>
        </w:r>
      </w:hyperlink>
      <w:r w:rsidRPr="0001077C">
        <w:rPr>
          <w:rFonts w:ascii="Times New Roman" w:hAnsi="Times New Roman"/>
          <w:sz w:val="24"/>
          <w:szCs w:val="24"/>
        </w:rPr>
        <w:t xml:space="preserve"> к настоящему Административному регламенту.</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jc w:val="center"/>
        <w:rPr>
          <w:rFonts w:ascii="Times New Roman" w:hAnsi="Times New Roman"/>
          <w:b/>
          <w:sz w:val="24"/>
          <w:szCs w:val="24"/>
        </w:rPr>
      </w:pPr>
      <w:bookmarkStart w:id="5" w:name="п_10"/>
      <w:bookmarkEnd w:id="5"/>
      <w:r w:rsidRPr="0001077C">
        <w:rPr>
          <w:rFonts w:ascii="Times New Roman" w:hAnsi="Times New Roman"/>
          <w:b/>
          <w:sz w:val="24"/>
          <w:szCs w:val="24"/>
        </w:rPr>
        <w:t>10. Исчерпывающий перечень Документов, необходимых для предоставления Муниципальной услуги, подлежащих представлению Заявителем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1077C">
        <w:rPr>
          <w:rFonts w:ascii="Times New Roman" w:hAnsi="Times New Roman"/>
          <w:sz w:val="24"/>
          <w:szCs w:val="24"/>
        </w:rPr>
        <w:t>ии и ау</w:t>
      </w:r>
      <w:proofErr w:type="gramEnd"/>
      <w:r w:rsidRPr="0001077C">
        <w:rPr>
          <w:rFonts w:ascii="Times New Roman" w:hAnsi="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01077C">
        <w:rPr>
          <w:rFonts w:ascii="Times New Roman" w:hAnsi="Times New Roman"/>
          <w:sz w:val="24"/>
          <w:szCs w:val="24"/>
        </w:rPr>
        <w:t>sig</w:t>
      </w:r>
      <w:proofErr w:type="spellEnd"/>
      <w:r w:rsidRPr="0001077C">
        <w:rPr>
          <w:rFonts w:ascii="Times New Roman" w:hAnsi="Times New Roman"/>
          <w:sz w:val="24"/>
          <w:szCs w:val="24"/>
        </w:rPr>
        <w:t>;</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гарантийное письмо по восстановлению покрытия, благоустройства (оформляется в соответствии с формой (Приложение 9 к настоящему Административному регламенту);</w:t>
      </w:r>
      <w:r w:rsidRPr="0001077C">
        <w:rPr>
          <w:rFonts w:ascii="Times New Roman" w:hAnsi="Times New Roman"/>
          <w:noProof/>
          <w:sz w:val="24"/>
          <w:szCs w:val="24"/>
          <w:lang w:eastAsia="ru-RU"/>
        </w:rPr>
        <w:drawing>
          <wp:inline distT="0" distB="0" distL="0" distR="0">
            <wp:extent cx="9525" cy="9525"/>
            <wp:effectExtent l="19050" t="0" r="9525" b="0"/>
            <wp:docPr id="99" name="Picture 2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59"/>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д</w:t>
      </w:r>
      <w:proofErr w:type="spellEnd"/>
      <w:r w:rsidRPr="0001077C">
        <w:rPr>
          <w:rFonts w:ascii="Times New Roman" w:hAnsi="Times New Roman"/>
          <w:sz w:val="24"/>
          <w:szCs w:val="24"/>
        </w:rPr>
        <w:t>) договор на проведение работ, в случае если работы будут проводиться подрядной организацией.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10.2.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r w:rsidRPr="0001077C">
        <w:rPr>
          <w:rFonts w:ascii="Times New Roman" w:hAnsi="Times New Roman"/>
          <w:noProof/>
          <w:sz w:val="24"/>
          <w:szCs w:val="24"/>
          <w:lang w:eastAsia="ru-RU"/>
        </w:rPr>
        <w:drawing>
          <wp:inline distT="0" distB="0" distL="0" distR="0">
            <wp:extent cx="9525" cy="9525"/>
            <wp:effectExtent l="19050" t="0" r="9525" b="0"/>
            <wp:docPr id="100" name="Picture 2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60"/>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10.2.1.</w:t>
      </w:r>
      <w:r w:rsidRPr="0001077C">
        <w:rPr>
          <w:rFonts w:ascii="Times New Roman" w:hAnsi="Times New Roman"/>
          <w:sz w:val="24"/>
          <w:szCs w:val="24"/>
          <w:lang w:val="en-US"/>
        </w:rPr>
        <w:t> </w:t>
      </w:r>
      <w:r w:rsidRPr="0001077C">
        <w:rPr>
          <w:rFonts w:ascii="Times New Roman" w:hAnsi="Times New Roman"/>
          <w:sz w:val="24"/>
          <w:szCs w:val="24"/>
        </w:rPr>
        <w:t xml:space="preserve">В случае обращения по основаниям, указанным в пункте </w:t>
      </w:r>
      <w:hyperlink w:anchor="п_6_1_1" w:history="1">
        <w:r w:rsidRPr="0001077C">
          <w:rPr>
            <w:rFonts w:ascii="Times New Roman" w:hAnsi="Times New Roman"/>
            <w:sz w:val="24"/>
            <w:szCs w:val="24"/>
          </w:rPr>
          <w:t>6.1.1</w:t>
        </w:r>
      </w:hyperlink>
      <w:r w:rsidRPr="0001077C">
        <w:rPr>
          <w:rFonts w:ascii="Times New Roman" w:hAnsi="Times New Roman"/>
          <w:sz w:val="24"/>
          <w:szCs w:val="24"/>
        </w:rPr>
        <w:t xml:space="preserve"> настоящего Административного регламента: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заявление о предоставлении Муниципальной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б) проект производства работ (вариант оформления представлен в </w:t>
      </w:r>
      <w:hyperlink w:anchor="п_Прил8" w:history="1">
        <w:r w:rsidRPr="0001077C">
          <w:rPr>
            <w:rFonts w:ascii="Times New Roman" w:hAnsi="Times New Roman"/>
            <w:sz w:val="24"/>
            <w:szCs w:val="24"/>
          </w:rPr>
          <w:t>Приложении  8</w:t>
        </w:r>
      </w:hyperlink>
      <w:r w:rsidRPr="0001077C">
        <w:rPr>
          <w:rFonts w:ascii="Times New Roman" w:hAnsi="Times New Roman"/>
          <w:sz w:val="24"/>
          <w:szCs w:val="24"/>
        </w:rPr>
        <w:t xml:space="preserve"> к настоящему административному регламенту), который содержит:</w:t>
      </w:r>
    </w:p>
    <w:p w:rsidR="0001077C" w:rsidRPr="0001077C" w:rsidRDefault="0001077C" w:rsidP="0001077C">
      <w:pPr>
        <w:spacing w:after="0" w:line="240" w:lineRule="auto"/>
        <w:ind w:right="8" w:firstLine="567"/>
        <w:jc w:val="both"/>
        <w:rPr>
          <w:rFonts w:ascii="Times New Roman" w:hAnsi="Times New Roman"/>
          <w:noProof/>
          <w:sz w:val="24"/>
          <w:szCs w:val="24"/>
        </w:rPr>
      </w:pPr>
      <w:r w:rsidRPr="0001077C">
        <w:rPr>
          <w:rFonts w:ascii="Times New Roman" w:hAnsi="Times New Roman"/>
          <w:noProof/>
          <w:sz w:val="24"/>
          <w:szCs w:val="24"/>
        </w:rPr>
        <w:t>-</w:t>
      </w:r>
      <w:r w:rsidRPr="0001077C">
        <w:rPr>
          <w:rFonts w:ascii="Times New Roman" w:hAnsi="Times New Roman"/>
          <w:sz w:val="24"/>
          <w:szCs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noProof/>
          <w:sz w:val="24"/>
          <w:szCs w:val="24"/>
        </w:rPr>
        <w:t>- </w:t>
      </w:r>
      <w:r w:rsidRPr="0001077C">
        <w:rPr>
          <w:rFonts w:ascii="Times New Roman" w:hAnsi="Times New Roman"/>
          <w:sz w:val="24"/>
          <w:szCs w:val="24"/>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w:t>
      </w:r>
      <w:proofErr w:type="spellStart"/>
      <w:r w:rsidRPr="0001077C">
        <w:rPr>
          <w:rFonts w:ascii="Times New Roman" w:hAnsi="Times New Roman"/>
          <w:sz w:val="24"/>
          <w:szCs w:val="24"/>
        </w:rPr>
        <w:t>СНиП</w:t>
      </w:r>
      <w:proofErr w:type="spellEnd"/>
      <w:r w:rsidRPr="0001077C">
        <w:rPr>
          <w:rFonts w:ascii="Times New Roman" w:hAnsi="Times New Roman"/>
          <w:sz w:val="24"/>
          <w:szCs w:val="24"/>
        </w:rPr>
        <w:t xml:space="preserve"> 11-02-96» и СП 11-104-97 «Инженерно-геодезические изыскания для строительства</w:t>
      </w:r>
      <w:proofErr w:type="gramStart"/>
      <w:r w:rsidRPr="0001077C">
        <w:rPr>
          <w:rFonts w:ascii="Times New Roman" w:hAnsi="Times New Roman"/>
          <w:sz w:val="24"/>
          <w:szCs w:val="24"/>
        </w:rPr>
        <w:t xml:space="preserve">  Н</w:t>
      </w:r>
      <w:proofErr w:type="gramEnd"/>
      <w:r w:rsidRPr="0001077C">
        <w:rPr>
          <w:rFonts w:ascii="Times New Roman" w:hAnsi="Times New Roman"/>
          <w:sz w:val="24"/>
          <w:szCs w:val="24"/>
        </w:rPr>
        <w:t>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w:t>
      </w:r>
      <w:proofErr w:type="spellStart"/>
      <w:r w:rsidRPr="0001077C">
        <w:rPr>
          <w:rFonts w:ascii="Times New Roman" w:hAnsi="Times New Roman"/>
          <w:sz w:val="24"/>
          <w:szCs w:val="24"/>
        </w:rPr>
        <w:t>саморегулируемой</w:t>
      </w:r>
      <w:proofErr w:type="spellEnd"/>
      <w:r w:rsidRPr="0001077C">
        <w:rPr>
          <w:rFonts w:ascii="Times New Roman" w:hAnsi="Times New Roman"/>
          <w:sz w:val="24"/>
          <w:szCs w:val="24"/>
        </w:rPr>
        <w:t xml:space="preserve"> организации.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в случае производства работ на проезжей части, тротуарах, в непосредственной близости от них необходимо представить проект организации дорожного движения в месте проведения работ, разработанный в соответствии с приказом Минтранса России от 30.07.2020 № 274 «Об утверждении Правил подготовки документации по организации дорожного движения» и согласованного с органами и организациями;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noProof/>
          <w:sz w:val="24"/>
          <w:szCs w:val="24"/>
          <w:lang w:eastAsia="ru-RU"/>
        </w:rPr>
        <w:drawing>
          <wp:anchor distT="0" distB="0" distL="114300" distR="114300" simplePos="0" relativeHeight="251659264" behindDoc="0" locked="0" layoutInCell="1" allowOverlap="0">
            <wp:simplePos x="0" y="0"/>
            <wp:positionH relativeFrom="page">
              <wp:posOffset>619125</wp:posOffset>
            </wp:positionH>
            <wp:positionV relativeFrom="page">
              <wp:posOffset>2800350</wp:posOffset>
            </wp:positionV>
            <wp:extent cx="7620" cy="7620"/>
            <wp:effectExtent l="0" t="0" r="635" b="0"/>
            <wp:wrapSquare wrapText="bothSides"/>
            <wp:docPr id="103" name="Picture 2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2"/>
                    <pic:cNvPicPr>
                      <a:picLocks noChangeAspect="1" noChangeArrowheads="1"/>
                    </pic:cNvPicPr>
                  </pic:nvPicPr>
                  <pic:blipFill>
                    <a:blip r:embed="rId15"/>
                    <a:srcRect/>
                    <a:stretch>
                      <a:fillRect/>
                    </a:stretch>
                  </pic:blipFill>
                  <pic:spPr bwMode="auto">
                    <a:xfrm>
                      <a:off x="0" y="0"/>
                      <a:ext cx="7620" cy="7620"/>
                    </a:xfrm>
                    <a:prstGeom prst="rect">
                      <a:avLst/>
                    </a:prstGeom>
                    <a:noFill/>
                    <a:ln w="9525">
                      <a:noFill/>
                      <a:miter lim="800000"/>
                      <a:headEnd/>
                      <a:tailEnd/>
                    </a:ln>
                  </pic:spPr>
                </pic:pic>
              </a:graphicData>
            </a:graphic>
          </wp:anchor>
        </w:drawing>
      </w:r>
      <w:r w:rsidRPr="0001077C">
        <w:rPr>
          <w:rFonts w:ascii="Times New Roman" w:hAnsi="Times New Roman"/>
          <w:sz w:val="24"/>
          <w:szCs w:val="24"/>
        </w:rPr>
        <w:t>г)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д</w:t>
      </w:r>
      <w:proofErr w:type="spellEnd"/>
      <w:r w:rsidRPr="0001077C">
        <w:rPr>
          <w:rFonts w:ascii="Times New Roman" w:hAnsi="Times New Roman"/>
          <w:sz w:val="24"/>
          <w:szCs w:val="24"/>
        </w:rPr>
        <w:t>) правоустанавливающие документы на объект недвижимости (права на который не зарегистрированы в Едином государственном реестре недвижимости)</w:t>
      </w:r>
      <w:r w:rsidRPr="0001077C">
        <w:rPr>
          <w:rFonts w:ascii="Times New Roman" w:hAnsi="Times New Roman"/>
          <w:noProof/>
          <w:sz w:val="24"/>
          <w:szCs w:val="24"/>
          <w:lang w:eastAsia="ru-RU"/>
        </w:rPr>
        <w:drawing>
          <wp:inline distT="0" distB="0" distL="0" distR="0">
            <wp:extent cx="19050" cy="19050"/>
            <wp:effectExtent l="19050" t="0" r="0" b="0"/>
            <wp:docPr id="104" name="Picture 2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5"/>
                    <pic:cNvPicPr>
                      <a:picLocks noChangeAspect="1" noChangeArrowheads="1"/>
                    </pic:cNvPicPr>
                  </pic:nvPicPr>
                  <pic:blipFill>
                    <a:blip r:embed="rId16"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10.22. В случае обращения по основанию, указанному в пункте </w:t>
      </w:r>
      <w:hyperlink w:anchor="п_6_1_2" w:history="1">
        <w:r w:rsidRPr="0001077C">
          <w:rPr>
            <w:rFonts w:ascii="Times New Roman" w:hAnsi="Times New Roman"/>
            <w:sz w:val="24"/>
            <w:szCs w:val="24"/>
          </w:rPr>
          <w:t>6.1.2</w:t>
        </w:r>
      </w:hyperlink>
      <w:r w:rsidRPr="0001077C">
        <w:rPr>
          <w:rFonts w:ascii="Times New Roman" w:hAnsi="Times New Roman"/>
          <w:sz w:val="24"/>
          <w:szCs w:val="24"/>
        </w:rPr>
        <w:t xml:space="preserve"> настоящего Административного регламента: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заявление о предоставлении Муниципальной услуги</w:t>
      </w:r>
      <w:proofErr w:type="gramStart"/>
      <w:r w:rsidRPr="0001077C">
        <w:rPr>
          <w:rFonts w:ascii="Times New Roman" w:hAnsi="Times New Roman"/>
          <w:sz w:val="24"/>
          <w:szCs w:val="24"/>
        </w:rPr>
        <w:t xml:space="preserve">  В</w:t>
      </w:r>
      <w:proofErr w:type="gramEnd"/>
      <w:r w:rsidRPr="0001077C">
        <w:rPr>
          <w:rFonts w:ascii="Times New Roman" w:hAnsi="Times New Roman"/>
          <w:sz w:val="24"/>
          <w:szCs w:val="24"/>
        </w:rPr>
        <w:t xml:space="preserve">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w:t>
      </w:r>
      <w:r w:rsidRPr="0001077C">
        <w:rPr>
          <w:rFonts w:ascii="Times New Roman" w:hAnsi="Times New Roman"/>
          <w:noProof/>
          <w:sz w:val="24"/>
          <w:szCs w:val="24"/>
          <w:lang w:eastAsia="ru-RU"/>
        </w:rPr>
        <w:drawing>
          <wp:inline distT="0" distB="0" distL="0" distR="0">
            <wp:extent cx="9525" cy="9525"/>
            <wp:effectExtent l="19050" t="0" r="9525" b="0"/>
            <wp:docPr id="105" name="Picture 2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86"/>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sz w:val="24"/>
          <w:szCs w:val="24"/>
        </w:rPr>
        <w:t>бумажном носителе в Уполномоченном органе, многофункциональном центре;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схема участка работ (</w:t>
      </w:r>
      <w:proofErr w:type="spellStart"/>
      <w:r w:rsidRPr="0001077C">
        <w:rPr>
          <w:rFonts w:ascii="Times New Roman" w:hAnsi="Times New Roman"/>
          <w:sz w:val="24"/>
          <w:szCs w:val="24"/>
        </w:rPr>
        <w:t>выкопировка</w:t>
      </w:r>
      <w:proofErr w:type="spellEnd"/>
      <w:r w:rsidRPr="0001077C">
        <w:rPr>
          <w:rFonts w:ascii="Times New Roman" w:hAnsi="Times New Roman"/>
          <w:sz w:val="24"/>
          <w:szCs w:val="24"/>
        </w:rPr>
        <w:t xml:space="preserve"> из исполнительной документации на подземные коммуникации и сооружения);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в случае производства работ на проезжей части, тротуарах, в непосредственной близости от них необходимо представить проект организации дорожного движения в месте проведения работ, разработанный в соответствии с приказом Минтранса России от 30.07.2020 № 274 «Об утверждении Правил подготовки документации по организации дорожного движения» и согласованного с органами и организациями;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г)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10.2.3. В случае обращения по основанию, указанному в пункте </w:t>
      </w:r>
      <w:hyperlink w:anchor="п_6_1_3" w:history="1">
        <w:r w:rsidRPr="0001077C">
          <w:rPr>
            <w:rFonts w:ascii="Times New Roman" w:hAnsi="Times New Roman"/>
            <w:sz w:val="24"/>
            <w:szCs w:val="24"/>
          </w:rPr>
          <w:t>6.1.3</w:t>
        </w:r>
      </w:hyperlink>
      <w:r w:rsidRPr="0001077C">
        <w:rPr>
          <w:rFonts w:ascii="Times New Roman" w:hAnsi="Times New Roman"/>
          <w:sz w:val="24"/>
          <w:szCs w:val="24"/>
        </w:rPr>
        <w:t xml:space="preserve"> настоящего Административного регламента: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заявление о предоставлении Муниципальной услуги</w:t>
      </w:r>
      <w:proofErr w:type="gramStart"/>
      <w:r w:rsidRPr="0001077C">
        <w:rPr>
          <w:rFonts w:ascii="Times New Roman" w:hAnsi="Times New Roman"/>
          <w:sz w:val="24"/>
          <w:szCs w:val="24"/>
        </w:rPr>
        <w:t xml:space="preserve">  В</w:t>
      </w:r>
      <w:proofErr w:type="gramEnd"/>
      <w:r w:rsidRPr="0001077C">
        <w:rPr>
          <w:rFonts w:ascii="Times New Roman" w:hAnsi="Times New Roman"/>
          <w:sz w:val="24"/>
          <w:szCs w:val="24"/>
        </w:rPr>
        <w:t xml:space="preserve">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w:t>
      </w:r>
      <w:r w:rsidRPr="0001077C">
        <w:rPr>
          <w:rFonts w:ascii="Times New Roman" w:hAnsi="Times New Roman"/>
          <w:noProof/>
          <w:sz w:val="24"/>
          <w:szCs w:val="24"/>
          <w:lang w:eastAsia="ru-RU"/>
        </w:rPr>
        <w:drawing>
          <wp:inline distT="0" distB="0" distL="0" distR="0">
            <wp:extent cx="9525" cy="9525"/>
            <wp:effectExtent l="19050" t="0" r="9525" b="0"/>
            <wp:docPr id="106" name="Picture 3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71"/>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sz w:val="24"/>
          <w:szCs w:val="24"/>
        </w:rPr>
        <w:t>бумажном носителе в Уполномоченном органе, многофункциональном центре;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календарный график производства земляных работ при проведении работ сроком более 1 месяца;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проект производства работ (в случае изменения технических решений);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10.3. Запрещено требовать у Заявителя: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10.3.1.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10.3.2.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r w:rsidRPr="0001077C">
        <w:rPr>
          <w:rFonts w:ascii="Times New Roman" w:hAnsi="Times New Roman"/>
          <w:noProof/>
          <w:sz w:val="24"/>
          <w:szCs w:val="24"/>
          <w:lang w:eastAsia="ru-RU"/>
        </w:rPr>
        <w:drawing>
          <wp:inline distT="0" distB="0" distL="0" distR="0">
            <wp:extent cx="9525" cy="9525"/>
            <wp:effectExtent l="19050" t="0" r="9525" b="0"/>
            <wp:docPr id="109" name="Picture 3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72"/>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proofErr w:type="gramStart"/>
      <w:r w:rsidRPr="0001077C">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01077C">
        <w:rPr>
          <w:rFonts w:ascii="Times New Roman" w:hAnsi="Times New Roman"/>
          <w:sz w:val="24"/>
          <w:szCs w:val="24"/>
        </w:rPr>
        <w:t xml:space="preserve"> приносятся извинения за доставленные неудобства.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10.3.3. </w:t>
      </w:r>
      <w:proofErr w:type="gramStart"/>
      <w:r w:rsidRPr="0001077C">
        <w:rPr>
          <w:rFonts w:ascii="Times New Roman" w:hAnsi="Times New Roman"/>
          <w:sz w:val="24"/>
          <w:szCs w:val="24"/>
        </w:rPr>
        <w:t>Обращения за оказанием услуг, не включенных в перечни услуг, указанные в части 1 статьи 9 Федерального закона от 27.07.2010 №210-ФЗ «Об организации предоставления государственных и муниципальных услуг», а также предоставления документов, выдаваемых по результатам оказания таких услуг.</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3A31D5"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 xml:space="preserve">11. Исчерпывающий перечень Документов, необходимых для предоставления </w:t>
      </w:r>
      <w:r w:rsidRPr="003A31D5">
        <w:rPr>
          <w:rFonts w:ascii="Times New Roman" w:hAnsi="Times New Roman"/>
          <w:b/>
          <w:sz w:val="24"/>
          <w:szCs w:val="24"/>
        </w:rPr>
        <w:t>Муниципальной услуги, которые находятся в распоряжении органов власти</w:t>
      </w:r>
    </w:p>
    <w:p w:rsidR="0001077C" w:rsidRPr="0001077C" w:rsidRDefault="0001077C" w:rsidP="0001077C">
      <w:pPr>
        <w:spacing w:after="0" w:line="240" w:lineRule="auto"/>
        <w:ind w:right="8" w:firstLine="567"/>
        <w:jc w:val="both"/>
        <w:rPr>
          <w:rFonts w:ascii="Times New Roman" w:hAnsi="Times New Roman"/>
          <w:sz w:val="24"/>
          <w:szCs w:val="24"/>
        </w:rPr>
      </w:pPr>
      <w:bookmarkStart w:id="6" w:name="п_11_1"/>
      <w:bookmarkEnd w:id="6"/>
      <w:r w:rsidRPr="003A31D5">
        <w:rPr>
          <w:rFonts w:ascii="Times New Roman" w:hAnsi="Times New Roman"/>
          <w:sz w:val="24"/>
          <w:szCs w:val="24"/>
        </w:rPr>
        <w:t>11.1. Администрация в порядке межведомственного информационного взаимодействия</w:t>
      </w:r>
      <w:r w:rsidRPr="0001077C">
        <w:rPr>
          <w:rFonts w:ascii="Times New Roman" w:hAnsi="Times New Roman"/>
          <w:sz w:val="24"/>
          <w:szCs w:val="24"/>
        </w:rPr>
        <w:t xml:space="preserve"> в целях представления и получения документов и информации для предоставления Муниципальной услуги запрашивает: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г) уведомление о планируемом сносе;</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д</w:t>
      </w:r>
      <w:proofErr w:type="spellEnd"/>
      <w:r w:rsidRPr="0001077C">
        <w:rPr>
          <w:rFonts w:ascii="Times New Roman" w:hAnsi="Times New Roman"/>
          <w:sz w:val="24"/>
          <w:szCs w:val="24"/>
        </w:rPr>
        <w:t>) разрешение на строительство;</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е) разрешение на проведение работ по сохранению объектов культурного наследия;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ж) разрешение на вырубку зеленых насаждений;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 разрешение на использование земель или земельного участка, находящихся в государственной или муниципальной собственности;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и) разрешение на размещение объекта;</w:t>
      </w:r>
    </w:p>
    <w:p w:rsidR="0001077C" w:rsidRPr="0001077C" w:rsidRDefault="0001077C" w:rsidP="0001077C">
      <w:pPr>
        <w:spacing w:after="0" w:line="240" w:lineRule="auto"/>
        <w:ind w:firstLine="567"/>
        <w:jc w:val="both"/>
        <w:rPr>
          <w:rFonts w:ascii="Times New Roman" w:hAnsi="Times New Roman"/>
          <w:sz w:val="24"/>
          <w:szCs w:val="24"/>
        </w:rPr>
      </w:pPr>
      <w:r w:rsidRPr="0001077C">
        <w:rPr>
          <w:rFonts w:ascii="Times New Roman" w:hAnsi="Times New Roman"/>
          <w:sz w:val="24"/>
          <w:szCs w:val="24"/>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л) разрешение на установку и эксплуатацию рекламной конструкции;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м) технические условия для подключения к сетям инженерно- технического обеспечения.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11.2. 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(муниципальных) услуг, в соответствии с нормативными правовыми актами.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11.3. Документы, указанные в пункте в пункте </w:t>
      </w:r>
      <w:hyperlink w:anchor="п_11_1" w:history="1">
        <w:r w:rsidRPr="0001077C">
          <w:rPr>
            <w:rFonts w:ascii="Times New Roman" w:hAnsi="Times New Roman"/>
            <w:sz w:val="24"/>
            <w:szCs w:val="24"/>
          </w:rPr>
          <w:t>11.1.</w:t>
        </w:r>
      </w:hyperlink>
      <w:r w:rsidRPr="0001077C">
        <w:rPr>
          <w:rFonts w:ascii="Times New Roman" w:hAnsi="Times New Roman"/>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12. Исчерпывающий перечень оснований для отказа в приеме документов, необходимых для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bookmarkStart w:id="7" w:name="п_12_1"/>
      <w:bookmarkEnd w:id="7"/>
      <w:r w:rsidRPr="0001077C">
        <w:rPr>
          <w:rFonts w:ascii="Times New Roman" w:hAnsi="Times New Roman"/>
          <w:sz w:val="24"/>
          <w:szCs w:val="24"/>
        </w:rPr>
        <w:t>12.1. Основаниями для отказа в приеме документов, необходимых для предоставления Муниципальной услуги являются: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12.1.1. Заявление подано в орган местного самоуправления или организацию, в полномочия которых не входит предоставление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12.1.2. Неполное заполнение полей в форме заявления, в том числе в интерактивной форме заявления на ЕПГУ;</w:t>
      </w:r>
    </w:p>
    <w:p w:rsidR="0001077C" w:rsidRPr="0001077C" w:rsidRDefault="0001077C" w:rsidP="0001077C">
      <w:pPr>
        <w:spacing w:after="0" w:line="240" w:lineRule="auto"/>
        <w:ind w:right="8" w:firstLine="567"/>
        <w:jc w:val="both"/>
        <w:rPr>
          <w:rFonts w:ascii="Times New Roman" w:hAnsi="Times New Roman"/>
          <w:sz w:val="24"/>
          <w:szCs w:val="24"/>
        </w:rPr>
      </w:pPr>
      <w:bookmarkStart w:id="8" w:name="п_12_1_3"/>
      <w:bookmarkEnd w:id="8"/>
      <w:r w:rsidRPr="0001077C">
        <w:rPr>
          <w:rFonts w:ascii="Times New Roman" w:hAnsi="Times New Roman"/>
          <w:sz w:val="24"/>
          <w:szCs w:val="24"/>
        </w:rPr>
        <w:t>12.1.3. Представление неполного комплекта документов, необходимых для предоставления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12.1.8. 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12.2. Решение об отказе в приеме документов, по основаниям, указанным в пункте 12.1. настоящего Административного регламента, оформляется по форме согласно </w:t>
      </w:r>
      <w:r w:rsidRPr="0001077C">
        <w:rPr>
          <w:rFonts w:ascii="Times New Roman" w:hAnsi="Times New Roman"/>
          <w:noProof/>
          <w:sz w:val="24"/>
          <w:szCs w:val="24"/>
          <w:lang w:eastAsia="ru-RU"/>
        </w:rPr>
        <w:drawing>
          <wp:inline distT="0" distB="0" distL="0" distR="0">
            <wp:extent cx="9525" cy="9525"/>
            <wp:effectExtent l="19050" t="0" r="9525" b="0"/>
            <wp:docPr id="110" name="Picture 3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10"/>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w:anchor="п_Прил6" w:history="1">
        <w:r w:rsidRPr="0001077C">
          <w:rPr>
            <w:rFonts w:ascii="Times New Roman" w:hAnsi="Times New Roman"/>
            <w:sz w:val="24"/>
            <w:szCs w:val="24"/>
          </w:rPr>
          <w:t>Приложению 6</w:t>
        </w:r>
      </w:hyperlink>
      <w:r w:rsidRPr="0001077C">
        <w:rPr>
          <w:rFonts w:ascii="Times New Roman" w:hAnsi="Times New Roman"/>
          <w:sz w:val="24"/>
          <w:szCs w:val="24"/>
        </w:rPr>
        <w:t xml:space="preserve"> к настоящему Административному регламенту.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12.3. </w:t>
      </w:r>
      <w:proofErr w:type="gramStart"/>
      <w:r w:rsidRPr="0001077C">
        <w:rPr>
          <w:rFonts w:ascii="Times New Roman" w:hAnsi="Times New Roman"/>
          <w:sz w:val="24"/>
          <w:szCs w:val="24"/>
        </w:rPr>
        <w:t xml:space="preserve">Решение об отказе в приеме документов, по основаниям, указанным в пункте </w:t>
      </w:r>
      <w:hyperlink w:anchor="п_12_1" w:history="1">
        <w:r w:rsidRPr="0001077C">
          <w:rPr>
            <w:rFonts w:ascii="Times New Roman" w:hAnsi="Times New Roman"/>
            <w:sz w:val="24"/>
            <w:szCs w:val="24"/>
          </w:rPr>
          <w:t>12.1</w:t>
        </w:r>
      </w:hyperlink>
      <w:r w:rsidRPr="0001077C">
        <w:rPr>
          <w:rFonts w:ascii="Times New Roman" w:hAnsi="Times New Roman"/>
          <w:sz w:val="24"/>
          <w:szCs w:val="24"/>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местного самоуправления, организацию.</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12.4. Отказ в приеме документов, по основаниям, указанным в пункте </w:t>
      </w:r>
      <w:hyperlink w:anchor="п_12_1" w:history="1">
        <w:r w:rsidRPr="0001077C">
          <w:rPr>
            <w:rFonts w:ascii="Times New Roman" w:hAnsi="Times New Roman"/>
            <w:sz w:val="24"/>
            <w:szCs w:val="24"/>
          </w:rPr>
          <w:t>12.1</w:t>
        </w:r>
      </w:hyperlink>
      <w:r w:rsidRPr="0001077C">
        <w:rPr>
          <w:rFonts w:ascii="Times New Roman" w:hAnsi="Times New Roman"/>
          <w:sz w:val="24"/>
          <w:szCs w:val="24"/>
        </w:rPr>
        <w:t xml:space="preserve"> настоящего Административного регламента, не препятствует повторному обращению заявителя в Администрацию за получением услуги.</w:t>
      </w:r>
    </w:p>
    <w:p w:rsidR="0001077C" w:rsidRPr="0001077C" w:rsidRDefault="0001077C" w:rsidP="0001077C">
      <w:pPr>
        <w:spacing w:after="0" w:line="240" w:lineRule="auto"/>
        <w:ind w:left="567" w:right="8"/>
        <w:jc w:val="both"/>
        <w:rPr>
          <w:rFonts w:ascii="Times New Roman" w:hAnsi="Times New Roman"/>
          <w:sz w:val="24"/>
          <w:szCs w:val="24"/>
        </w:rPr>
      </w:pP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13. Исчерпывающий перечень оснований для приостановления или отказа в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13.1. Оснований для приостановления предоставления услуги не предусмотрено.</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13.2. Основания для отказа в предоставлении услуги</w:t>
      </w:r>
      <w:r w:rsidRPr="0001077C">
        <w:rPr>
          <w:rFonts w:ascii="Times New Roman" w:hAnsi="Times New Roman"/>
          <w:noProof/>
          <w:sz w:val="24"/>
          <w:szCs w:val="24"/>
        </w:rPr>
        <w:t>:</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13.2.1.</w:t>
      </w:r>
      <w:r w:rsidRPr="0001077C">
        <w:rPr>
          <w:rFonts w:ascii="Times New Roman" w:hAnsi="Times New Roman"/>
          <w:sz w:val="24"/>
          <w:szCs w:val="24"/>
          <w:lang w:val="en-US"/>
        </w:rPr>
        <w:t> </w:t>
      </w:r>
      <w:r w:rsidRPr="0001077C">
        <w:rPr>
          <w:rFonts w:ascii="Times New Roman" w:hAnsi="Times New Roman"/>
          <w:sz w:val="24"/>
          <w:szCs w:val="24"/>
        </w:rP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01077C">
        <w:rPr>
          <w:rFonts w:ascii="Times New Roman" w:hAnsi="Times New Roman"/>
          <w:sz w:val="24"/>
          <w:szCs w:val="24"/>
        </w:rPr>
        <w:t>необходимых</w:t>
      </w:r>
      <w:proofErr w:type="gramEnd"/>
      <w:r w:rsidRPr="0001077C">
        <w:rPr>
          <w:rFonts w:ascii="Times New Roman" w:hAnsi="Times New Roman"/>
          <w:sz w:val="24"/>
          <w:szCs w:val="24"/>
        </w:rPr>
        <w:t xml:space="preserve"> для предоставления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13.2.2.</w:t>
      </w:r>
      <w:r w:rsidRPr="0001077C">
        <w:rPr>
          <w:rFonts w:ascii="Times New Roman" w:hAnsi="Times New Roman"/>
          <w:sz w:val="24"/>
          <w:szCs w:val="24"/>
          <w:lang w:val="en-US"/>
        </w:rPr>
        <w:t> </w:t>
      </w:r>
      <w:r w:rsidRPr="0001077C">
        <w:rPr>
          <w:rFonts w:ascii="Times New Roman" w:hAnsi="Times New Roman"/>
          <w:sz w:val="24"/>
          <w:szCs w:val="24"/>
        </w:rPr>
        <w:t>Несоответствие проекта производства работ требованиям, установленным нормативными правовыми актами;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13.2.3. Невозможность выполнения работ в заявленные сроки;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13.2.4. Установлены факты нарушений при проведении земляных работ в соответствии с выданным разрешением на осуществление земляных работ;</w:t>
      </w:r>
      <w:r w:rsidRPr="0001077C">
        <w:rPr>
          <w:rFonts w:ascii="Times New Roman" w:hAnsi="Times New Roman"/>
          <w:noProof/>
          <w:sz w:val="24"/>
          <w:szCs w:val="24"/>
          <w:lang w:eastAsia="ru-RU"/>
        </w:rPr>
        <w:drawing>
          <wp:inline distT="0" distB="0" distL="0" distR="0">
            <wp:extent cx="9525" cy="19050"/>
            <wp:effectExtent l="19050" t="0" r="9525" b="0"/>
            <wp:docPr id="111" name="Picture 138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73"/>
                    <pic:cNvPicPr>
                      <a:picLocks noChangeAspect="1" noChangeArrowheads="1"/>
                    </pic:cNvPicPr>
                  </pic:nvPicPr>
                  <pic:blipFill>
                    <a:blip r:embed="rId18"/>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13.2.5. Наличие противоречивых сведений в заявлении о предоставлении услуги и приложенных к нему документах.</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 xml:space="preserve">14. Порядок, размер и основания взимания муниципальной пошлины или иной </w:t>
      </w:r>
      <w:r w:rsidRPr="0001077C">
        <w:rPr>
          <w:rFonts w:ascii="Times New Roman" w:hAnsi="Times New Roman"/>
          <w:b/>
          <w:noProof/>
          <w:sz w:val="24"/>
          <w:szCs w:val="24"/>
          <w:lang w:eastAsia="ru-RU"/>
        </w:rPr>
        <w:drawing>
          <wp:inline distT="0" distB="0" distL="0" distR="0">
            <wp:extent cx="9525" cy="9525"/>
            <wp:effectExtent l="19050" t="0" r="9525" b="0"/>
            <wp:docPr id="115" name="Picture 36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2"/>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b/>
          <w:sz w:val="24"/>
          <w:szCs w:val="24"/>
        </w:rPr>
        <w:t>платы, взимаемой за предоставление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14.1. Муниципальная услуга предоставляется бесплатно.</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15.1. Услуги, необходимые и обязательные для предоставления Муниципальной услуги, отсутствуют.</w:t>
      </w:r>
      <w:r w:rsidRPr="0001077C">
        <w:rPr>
          <w:rFonts w:ascii="Times New Roman" w:hAnsi="Times New Roman"/>
          <w:noProof/>
          <w:sz w:val="24"/>
          <w:szCs w:val="24"/>
          <w:lang w:eastAsia="ru-RU"/>
        </w:rPr>
        <w:drawing>
          <wp:inline distT="0" distB="0" distL="0" distR="0">
            <wp:extent cx="9525" cy="9525"/>
            <wp:effectExtent l="19050" t="0" r="9525" b="0"/>
            <wp:docPr id="116" name="Picture 36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3"/>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left="1775" w:right="8"/>
        <w:jc w:val="both"/>
        <w:rPr>
          <w:rFonts w:ascii="Times New Roman" w:hAnsi="Times New Roman"/>
          <w:sz w:val="24"/>
          <w:szCs w:val="24"/>
        </w:rPr>
      </w:pPr>
    </w:p>
    <w:p w:rsidR="0001077C" w:rsidRPr="0001077C" w:rsidRDefault="0001077C" w:rsidP="0001077C">
      <w:pPr>
        <w:spacing w:after="0" w:line="240" w:lineRule="auto"/>
        <w:ind w:right="8" w:firstLine="567"/>
        <w:jc w:val="center"/>
        <w:rPr>
          <w:rFonts w:ascii="Times New Roman" w:hAnsi="Times New Roman"/>
          <w:b/>
          <w:sz w:val="24"/>
          <w:szCs w:val="24"/>
        </w:rPr>
      </w:pPr>
      <w:r w:rsidRPr="0001077C">
        <w:rPr>
          <w:rFonts w:ascii="Times New Roman" w:hAnsi="Times New Roman"/>
          <w:b/>
          <w:sz w:val="24"/>
          <w:szCs w:val="24"/>
        </w:rPr>
        <w:t>16. Способы предоставления Заявителем Документов, необходимых для получения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16.1. Администрация обеспечивает предоставление Муниципальной услуги в электронной форме посредством ЕПГУ, а также в иных формах по выбору Заявителя в </w:t>
      </w:r>
      <w:r w:rsidRPr="0001077C">
        <w:rPr>
          <w:rFonts w:ascii="Times New Roman" w:hAnsi="Times New Roman"/>
          <w:noProof/>
          <w:sz w:val="24"/>
          <w:szCs w:val="24"/>
          <w:lang w:eastAsia="ru-RU"/>
        </w:rPr>
        <w:drawing>
          <wp:inline distT="0" distB="0" distL="0" distR="0">
            <wp:extent cx="9525" cy="9525"/>
            <wp:effectExtent l="19050" t="0" r="9525" b="0"/>
            <wp:docPr id="117" name="Picture 3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1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sz w:val="24"/>
          <w:szCs w:val="24"/>
        </w:rPr>
        <w:t>соответствии с Федеральным законом от 27.07.2010 № 210-ФЗ «Об организации предоставления государственных и муниципальных услуг».</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16.1.1. 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w:t>
      </w:r>
      <w:proofErr w:type="gramStart"/>
      <w:r w:rsidRPr="0001077C">
        <w:rPr>
          <w:rFonts w:ascii="Times New Roman" w:hAnsi="Times New Roman"/>
          <w:sz w:val="24"/>
          <w:szCs w:val="24"/>
        </w:rPr>
        <w:t>ии и ау</w:t>
      </w:r>
      <w:proofErr w:type="gramEnd"/>
      <w:r w:rsidRPr="0001077C">
        <w:rPr>
          <w:rFonts w:ascii="Times New Roman" w:hAnsi="Times New Roman"/>
          <w:sz w:val="24"/>
          <w:szCs w:val="24"/>
        </w:rPr>
        <w:t>тентификации (далее - ЕСИА), затем заполняет Заявление с использованием специальной интерактивной формы.</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16.1.2. </w:t>
      </w:r>
      <w:proofErr w:type="gramStart"/>
      <w:r w:rsidRPr="0001077C">
        <w:rPr>
          <w:rFonts w:ascii="Times New Roman" w:hAnsi="Times New Roman"/>
          <w:sz w:val="24"/>
          <w:szCs w:val="24"/>
        </w:rPr>
        <w:t xml:space="preserve">Заполненное Заявление отправляется Заявителем вместе с прикрепленными электронными образами обязательных документов, указанными в </w:t>
      </w:r>
      <w:hyperlink w:anchor="п_10" w:history="1">
        <w:r w:rsidRPr="0001077C">
          <w:rPr>
            <w:rFonts w:ascii="Times New Roman" w:hAnsi="Times New Roman"/>
            <w:sz w:val="24"/>
            <w:szCs w:val="24"/>
          </w:rPr>
          <w:t>п. 10</w:t>
        </w:r>
      </w:hyperlink>
      <w:r w:rsidRPr="0001077C">
        <w:rPr>
          <w:rFonts w:ascii="Times New Roman" w:hAnsi="Times New Roman"/>
          <w:sz w:val="24"/>
          <w:szCs w:val="24"/>
        </w:rPr>
        <w:t xml:space="preserve"> настоящего Административного регламента, необходимых для предоставления Муниципальной услуги, в Администрацию.</w:t>
      </w:r>
      <w:proofErr w:type="gramEnd"/>
      <w:r w:rsidRPr="0001077C">
        <w:rPr>
          <w:rFonts w:ascii="Times New Roman" w:hAnsi="Times New Roman"/>
          <w:sz w:val="24"/>
          <w:szCs w:val="24"/>
        </w:rPr>
        <w:t xml:space="preserve">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16.1.3.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noProof/>
          <w:sz w:val="24"/>
          <w:szCs w:val="24"/>
          <w:lang w:eastAsia="ru-RU"/>
        </w:rPr>
        <w:drawing>
          <wp:anchor distT="0" distB="0" distL="114300" distR="114300" simplePos="0" relativeHeight="251660288" behindDoc="0" locked="0" layoutInCell="1" allowOverlap="0">
            <wp:simplePos x="0" y="0"/>
            <wp:positionH relativeFrom="page">
              <wp:posOffset>596900</wp:posOffset>
            </wp:positionH>
            <wp:positionV relativeFrom="page">
              <wp:posOffset>7140575</wp:posOffset>
            </wp:positionV>
            <wp:extent cx="7620" cy="7620"/>
            <wp:effectExtent l="0" t="0" r="0" b="635"/>
            <wp:wrapSquare wrapText="bothSides"/>
            <wp:docPr id="118" name="Picture 3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40"/>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anchor>
        </w:drawing>
      </w:r>
      <w:r w:rsidRPr="0001077C">
        <w:rPr>
          <w:rFonts w:ascii="Times New Roman" w:hAnsi="Times New Roman"/>
          <w:noProof/>
          <w:sz w:val="24"/>
          <w:szCs w:val="24"/>
          <w:lang w:eastAsia="ru-RU"/>
        </w:rPr>
        <w:drawing>
          <wp:anchor distT="0" distB="0" distL="114300" distR="114300" simplePos="0" relativeHeight="251661312" behindDoc="0" locked="0" layoutInCell="1" allowOverlap="0">
            <wp:simplePos x="0" y="0"/>
            <wp:positionH relativeFrom="page">
              <wp:posOffset>633730</wp:posOffset>
            </wp:positionH>
            <wp:positionV relativeFrom="page">
              <wp:posOffset>7147560</wp:posOffset>
            </wp:positionV>
            <wp:extent cx="7620" cy="7620"/>
            <wp:effectExtent l="0" t="0" r="0" b="0"/>
            <wp:wrapSquare wrapText="bothSides"/>
            <wp:docPr id="119" name="Picture 39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41"/>
                    <pic:cNvPicPr>
                      <a:picLocks noChangeAspect="1" noChangeArrowheads="1"/>
                    </pic:cNvPicPr>
                  </pic:nvPicPr>
                  <pic:blipFill>
                    <a:blip r:embed="rId21"/>
                    <a:srcRect/>
                    <a:stretch>
                      <a:fillRect/>
                    </a:stretch>
                  </pic:blipFill>
                  <pic:spPr bwMode="auto">
                    <a:xfrm>
                      <a:off x="0" y="0"/>
                      <a:ext cx="7620" cy="7620"/>
                    </a:xfrm>
                    <a:prstGeom prst="rect">
                      <a:avLst/>
                    </a:prstGeom>
                    <a:noFill/>
                    <a:ln w="9525">
                      <a:noFill/>
                      <a:miter lim="800000"/>
                      <a:headEnd/>
                      <a:tailEnd/>
                    </a:ln>
                  </pic:spPr>
                </pic:pic>
              </a:graphicData>
            </a:graphic>
          </wp:anchor>
        </w:drawing>
      </w:r>
      <w:r w:rsidRPr="0001077C">
        <w:rPr>
          <w:rFonts w:ascii="Times New Roman" w:hAnsi="Times New Roman"/>
          <w:sz w:val="24"/>
          <w:szCs w:val="24"/>
        </w:rPr>
        <w:t>16.1.4. </w:t>
      </w:r>
      <w:proofErr w:type="gramStart"/>
      <w:r w:rsidRPr="0001077C">
        <w:rPr>
          <w:rFonts w:ascii="Times New Roman" w:hAnsi="Times New Roman"/>
          <w:sz w:val="24"/>
          <w:szCs w:val="24"/>
        </w:rP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 на бумажном носителе посредством личного обращения в Администрацию,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w:t>
      </w:r>
      <w:proofErr w:type="gramEnd"/>
      <w:r w:rsidRPr="0001077C">
        <w:rPr>
          <w:rFonts w:ascii="Times New Roman" w:hAnsi="Times New Roman"/>
          <w:sz w:val="24"/>
          <w:szCs w:val="24"/>
        </w:rPr>
        <w:t xml:space="preserve">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r w:rsidRPr="0001077C">
        <w:rPr>
          <w:rFonts w:ascii="Times New Roman" w:hAnsi="Times New Roman"/>
          <w:noProof/>
          <w:sz w:val="24"/>
          <w:szCs w:val="24"/>
          <w:lang w:eastAsia="ru-RU"/>
        </w:rPr>
        <w:drawing>
          <wp:inline distT="0" distB="0" distL="0" distR="0">
            <wp:extent cx="9525" cy="9525"/>
            <wp:effectExtent l="19050" t="0" r="9525" b="0"/>
            <wp:docPr id="120" name="Picture 3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39"/>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left="567" w:right="8"/>
        <w:jc w:val="both"/>
        <w:rPr>
          <w:rFonts w:ascii="Times New Roman" w:hAnsi="Times New Roman"/>
          <w:sz w:val="24"/>
          <w:szCs w:val="24"/>
        </w:rPr>
      </w:pP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17. Способы получения Заявителем результатов предоставления</w:t>
      </w: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17.1. Заявитель уведомляется о ходе рассмотрения и готовности результата предоставления Муниципальной услуги при подаче заявления через портал Государственных услуг</w:t>
      </w:r>
      <w:r w:rsidRPr="0001077C">
        <w:rPr>
          <w:rFonts w:ascii="Times New Roman" w:hAnsi="Times New Roman"/>
          <w:noProof/>
          <w:sz w:val="24"/>
          <w:szCs w:val="24"/>
        </w:rPr>
        <w:t xml:space="preserve"> </w:t>
      </w:r>
      <w:r w:rsidRPr="0001077C">
        <w:rPr>
          <w:rFonts w:ascii="Times New Roman" w:hAnsi="Times New Roman"/>
          <w:sz w:val="24"/>
          <w:szCs w:val="24"/>
        </w:rPr>
        <w:t>через личный кабинет на ЕПГУ.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17.2. Заявитель может самостоятельно получить информацию о готовности результата предоставления Муниципальной услуги посредством сервиса ЕПГУ «Узнать статус заявления» или по телефону.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17.3. Способы получения результата Муниципальной услуги 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01077C" w:rsidRPr="0001077C" w:rsidRDefault="0001077C" w:rsidP="0001077C">
      <w:pPr>
        <w:spacing w:after="0" w:line="240" w:lineRule="auto"/>
        <w:ind w:right="8" w:firstLine="567"/>
        <w:jc w:val="both"/>
        <w:rPr>
          <w:rFonts w:ascii="Times New Roman" w:hAnsi="Times New Roman"/>
          <w:sz w:val="24"/>
          <w:szCs w:val="24"/>
        </w:rPr>
      </w:pPr>
      <w:proofErr w:type="gramStart"/>
      <w:r w:rsidRPr="0001077C">
        <w:rPr>
          <w:rFonts w:ascii="Times New Roman" w:hAnsi="Times New Roman"/>
          <w:sz w:val="24"/>
          <w:szCs w:val="24"/>
        </w:rP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proofErr w:type="gramEnd"/>
      <w:r w:rsidRPr="0001077C">
        <w:rPr>
          <w:rFonts w:ascii="Times New Roman" w:hAnsi="Times New Roman"/>
          <w:sz w:val="24"/>
          <w:szCs w:val="24"/>
        </w:rPr>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17.4. Способ получения услуги определяется заявителем и указывается в заявлении.</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firstLine="567"/>
        <w:jc w:val="center"/>
        <w:rPr>
          <w:rFonts w:ascii="Times New Roman" w:hAnsi="Times New Roman"/>
          <w:b/>
          <w:sz w:val="24"/>
          <w:szCs w:val="24"/>
        </w:rPr>
      </w:pPr>
      <w:r w:rsidRPr="0001077C">
        <w:rPr>
          <w:rFonts w:ascii="Times New Roman" w:hAnsi="Times New Roman"/>
          <w:b/>
          <w:sz w:val="24"/>
          <w:szCs w:val="24"/>
        </w:rPr>
        <w:t>18. Максимальный срок ожидания в очереди</w:t>
      </w:r>
    </w:p>
    <w:p w:rsidR="0001077C" w:rsidRPr="0001077C" w:rsidRDefault="0001077C" w:rsidP="0001077C">
      <w:pPr>
        <w:spacing w:after="0" w:line="240" w:lineRule="auto"/>
        <w:ind w:firstLine="567"/>
        <w:jc w:val="both"/>
        <w:rPr>
          <w:rFonts w:ascii="Times New Roman" w:hAnsi="Times New Roman"/>
          <w:sz w:val="24"/>
          <w:szCs w:val="24"/>
        </w:rPr>
      </w:pPr>
      <w:r w:rsidRPr="0001077C">
        <w:rPr>
          <w:rFonts w:ascii="Times New Roman" w:hAnsi="Times New Roman"/>
          <w:sz w:val="24"/>
          <w:szCs w:val="24"/>
        </w:rPr>
        <w:t>18.1.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01077C" w:rsidRPr="0001077C" w:rsidRDefault="0001077C" w:rsidP="0001077C">
      <w:pPr>
        <w:spacing w:after="0" w:line="240" w:lineRule="auto"/>
        <w:ind w:firstLine="567"/>
        <w:jc w:val="both"/>
        <w:rPr>
          <w:rFonts w:ascii="Times New Roman" w:hAnsi="Times New Roman"/>
          <w:sz w:val="24"/>
          <w:szCs w:val="24"/>
        </w:rPr>
      </w:pPr>
    </w:p>
    <w:p w:rsidR="0001077C" w:rsidRPr="0001077C" w:rsidRDefault="0001077C" w:rsidP="0001077C">
      <w:pPr>
        <w:spacing w:after="0" w:line="240" w:lineRule="auto"/>
        <w:jc w:val="center"/>
        <w:rPr>
          <w:rFonts w:ascii="Times New Roman" w:hAnsi="Times New Roman"/>
          <w:b/>
          <w:sz w:val="24"/>
          <w:szCs w:val="24"/>
        </w:rPr>
      </w:pPr>
      <w:r w:rsidRPr="0001077C">
        <w:rPr>
          <w:rFonts w:ascii="Times New Roman" w:hAnsi="Times New Roman"/>
          <w:b/>
          <w:sz w:val="24"/>
          <w:szCs w:val="24"/>
        </w:rPr>
        <w:t>19. Требования к помещениям, в которых предоставляются Муниципальная услуга, к залу ожидания, местам для заполнения запросов о предоставлении</w:t>
      </w:r>
    </w:p>
    <w:p w:rsidR="0001077C" w:rsidRPr="0001077C" w:rsidRDefault="0001077C" w:rsidP="0001077C">
      <w:pPr>
        <w:spacing w:after="0" w:line="240" w:lineRule="auto"/>
        <w:jc w:val="center"/>
        <w:rPr>
          <w:rFonts w:ascii="Times New Roman" w:hAnsi="Times New Roman"/>
          <w:b/>
          <w:sz w:val="24"/>
          <w:szCs w:val="24"/>
        </w:rPr>
      </w:pPr>
      <w:r w:rsidRPr="0001077C">
        <w:rPr>
          <w:rFonts w:ascii="Times New Roman" w:hAnsi="Times New Roman"/>
          <w:b/>
          <w:sz w:val="24"/>
          <w:szCs w:val="24"/>
        </w:rPr>
        <w:t xml:space="preserve">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w:t>
      </w:r>
      <w:proofErr w:type="spellStart"/>
      <w:r w:rsidRPr="0001077C">
        <w:rPr>
          <w:rFonts w:ascii="Times New Roman" w:hAnsi="Times New Roman"/>
          <w:b/>
          <w:sz w:val="24"/>
          <w:szCs w:val="24"/>
        </w:rPr>
        <w:t>маломобильных</w:t>
      </w:r>
      <w:proofErr w:type="spellEnd"/>
      <w:r w:rsidRPr="0001077C">
        <w:rPr>
          <w:rFonts w:ascii="Times New Roman" w:hAnsi="Times New Roman"/>
          <w:b/>
          <w:sz w:val="24"/>
          <w:szCs w:val="24"/>
        </w:rPr>
        <w:t xml:space="preserve"> групп населения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19.2. В случае</w:t>
      </w:r>
      <w:proofErr w:type="gramStart"/>
      <w:r w:rsidRPr="0001077C">
        <w:rPr>
          <w:rFonts w:ascii="Times New Roman" w:hAnsi="Times New Roman"/>
          <w:sz w:val="24"/>
          <w:szCs w:val="24"/>
        </w:rPr>
        <w:t>,</w:t>
      </w:r>
      <w:proofErr w:type="gramEnd"/>
      <w:r w:rsidRPr="0001077C">
        <w:rPr>
          <w:rFonts w:ascii="Times New Roman" w:hAnsi="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1077C">
        <w:rPr>
          <w:rFonts w:ascii="Times New Roman" w:hAnsi="Times New Roman"/>
          <w:sz w:val="24"/>
          <w:szCs w:val="24"/>
          <w:lang w:val="en-US"/>
        </w:rPr>
        <w:t>I</w:t>
      </w:r>
      <w:r w:rsidRPr="0001077C">
        <w:rPr>
          <w:rFonts w:ascii="Times New Roman" w:hAnsi="Times New Roman"/>
          <w:sz w:val="24"/>
          <w:szCs w:val="24"/>
        </w:rPr>
        <w:t xml:space="preserve">, </w:t>
      </w:r>
      <w:r w:rsidRPr="0001077C">
        <w:rPr>
          <w:rFonts w:ascii="Times New Roman" w:hAnsi="Times New Roman"/>
          <w:sz w:val="24"/>
          <w:szCs w:val="24"/>
          <w:lang w:val="en-US"/>
        </w:rPr>
        <w:t>II</w:t>
      </w:r>
      <w:r w:rsidRPr="0001077C">
        <w:rPr>
          <w:rFonts w:ascii="Times New Roman" w:hAnsi="Times New Roman"/>
          <w:sz w:val="24"/>
          <w:szCs w:val="24"/>
        </w:rPr>
        <w:t xml:space="preserve"> групп, а также инвалидами III труппы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19.5. Центральный вход в здание Уполномоченного органа должен быть оборудован информационной табличкой (вывеской), содержащей информацию:</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наименование;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местонахождение и юридический адрес;</w:t>
      </w:r>
      <w:r w:rsidRPr="0001077C">
        <w:rPr>
          <w:rFonts w:ascii="Times New Roman" w:hAnsi="Times New Roman"/>
          <w:noProof/>
          <w:sz w:val="24"/>
          <w:szCs w:val="24"/>
          <w:lang w:eastAsia="ru-RU"/>
        </w:rPr>
        <w:drawing>
          <wp:inline distT="0" distB="0" distL="0" distR="0">
            <wp:extent cx="9525" cy="9525"/>
            <wp:effectExtent l="19050" t="0" r="9525" b="0"/>
            <wp:docPr id="121" name="Picture 4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68"/>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режим работы;</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график приема;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номера телефонов для справок.</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19.6. Помещения, в которых предоставляется Муниципальная услуга, должны соответствовать санитарно-эпидемиологическим правилам и нормативам.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19.7. Помещения, в которых предоставляется Муниципальная услуга, оснащаются: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противопожарной системой и средствами пожаротушения;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системой оповещения о возникновении чрезвычайной ситуации;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средствами оказания первой медицинской помощи;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туалетными комнатами для посетителей.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19.8. 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19.10. Места для заполнения заявлений оборудуются стульями, столами (стойками), бланками заявлений, письменными принадлежностями.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19.11. Места приема Заявителей оборудуются информационными табличками (вывесками) с указанием: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номера кабинета и наименования отдела;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noProof/>
          <w:sz w:val="24"/>
          <w:szCs w:val="24"/>
        </w:rPr>
        <w:t>-</w:t>
      </w:r>
      <w:r w:rsidRPr="0001077C">
        <w:rPr>
          <w:rFonts w:ascii="Times New Roman" w:hAnsi="Times New Roman"/>
          <w:sz w:val="24"/>
          <w:szCs w:val="24"/>
        </w:rPr>
        <w:t xml:space="preserve"> фамилии, имени и отчества (при наличии), должности ответственного лица за прием документов;</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графика приема Заявителей.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19.13. Лицо, ответственное за прием документов, должно иметь настольную табличку с указанием фамилии, имени, отчества (при наличии) и должности.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19.14. При предоставлении Муниципальной услуги инвалидам обеспечиваются: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сопровождение инвалидов, имеющих стойкие расстройства функции зрения и самостоятельного передвижения;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 допуск </w:t>
      </w:r>
      <w:proofErr w:type="spellStart"/>
      <w:r w:rsidRPr="0001077C">
        <w:rPr>
          <w:rFonts w:ascii="Times New Roman" w:hAnsi="Times New Roman"/>
          <w:sz w:val="24"/>
          <w:szCs w:val="24"/>
        </w:rPr>
        <w:t>сурдопереводчика</w:t>
      </w:r>
      <w:proofErr w:type="spellEnd"/>
      <w:r w:rsidRPr="0001077C">
        <w:rPr>
          <w:rFonts w:ascii="Times New Roman" w:hAnsi="Times New Roman"/>
          <w:sz w:val="24"/>
          <w:szCs w:val="24"/>
        </w:rPr>
        <w:t xml:space="preserve"> и </w:t>
      </w:r>
      <w:proofErr w:type="spellStart"/>
      <w:r w:rsidRPr="0001077C">
        <w:rPr>
          <w:rFonts w:ascii="Times New Roman" w:hAnsi="Times New Roman"/>
          <w:sz w:val="24"/>
          <w:szCs w:val="24"/>
        </w:rPr>
        <w:t>тифлосурдопереводчика</w:t>
      </w:r>
      <w:proofErr w:type="spellEnd"/>
      <w:r w:rsidRPr="0001077C">
        <w:rPr>
          <w:rFonts w:ascii="Times New Roman" w:hAnsi="Times New Roman"/>
          <w:sz w:val="24"/>
          <w:szCs w:val="24"/>
        </w:rPr>
        <w:t>;</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jc w:val="center"/>
        <w:rPr>
          <w:rFonts w:ascii="Times New Roman" w:hAnsi="Times New Roman"/>
          <w:b/>
          <w:sz w:val="24"/>
          <w:szCs w:val="24"/>
        </w:rPr>
      </w:pPr>
      <w:r w:rsidRPr="0001077C">
        <w:rPr>
          <w:rFonts w:ascii="Times New Roman" w:hAnsi="Times New Roman"/>
          <w:b/>
          <w:sz w:val="24"/>
          <w:szCs w:val="24"/>
        </w:rPr>
        <w:t>20. Показатели доступности и качества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20.1. Оценка доступности и качества предоставления Муниципальной услуги должна осуществляться по следующим показателям: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возможность выбора Заявителем форм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возможность обращения за получением Муниципальной услуги в МФЦ, в том числе с использованием ЕПГУ;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г) возможность обращения за получением Муниципальной услуги в электронной форме, в том числе с использованием ЕПГУ;</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д</w:t>
      </w:r>
      <w:proofErr w:type="spellEnd"/>
      <w:r w:rsidRPr="0001077C">
        <w:rPr>
          <w:rFonts w:ascii="Times New Roman" w:hAnsi="Times New Roman"/>
          <w:sz w:val="24"/>
          <w:szCs w:val="24"/>
        </w:rPr>
        <w:t xml:space="preserve">) доступность обращения за предоставлением Муниципальной услуги, в том числе для </w:t>
      </w:r>
      <w:proofErr w:type="spellStart"/>
      <w:r w:rsidRPr="0001077C">
        <w:rPr>
          <w:rFonts w:ascii="Times New Roman" w:hAnsi="Times New Roman"/>
          <w:sz w:val="24"/>
          <w:szCs w:val="24"/>
        </w:rPr>
        <w:t>маломобильных</w:t>
      </w:r>
      <w:proofErr w:type="spellEnd"/>
      <w:r w:rsidRPr="0001077C">
        <w:rPr>
          <w:rFonts w:ascii="Times New Roman" w:hAnsi="Times New Roman"/>
          <w:sz w:val="24"/>
          <w:szCs w:val="24"/>
        </w:rPr>
        <w:t xml:space="preserve"> групп населения;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з</w:t>
      </w:r>
      <w:proofErr w:type="spellEnd"/>
      <w:r w:rsidRPr="0001077C">
        <w:rPr>
          <w:rFonts w:ascii="Times New Roman" w:hAnsi="Times New Roman"/>
          <w:sz w:val="24"/>
          <w:szCs w:val="24"/>
        </w:rPr>
        <w:t>) отсутствие обоснованных жалоб со стороны граждан по результатам предоставления Муниципальной услуги, в том числе с использованием ЕПГУ;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к) предоставление возможности получения информации о ходе предоставления Муниципальной услуги, в том числе с использованием ЕПГУ.</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w:t>
      </w:r>
      <w:r w:rsidRPr="0001077C">
        <w:rPr>
          <w:rFonts w:ascii="Times New Roman" w:hAnsi="Times New Roman"/>
          <w:noProof/>
          <w:sz w:val="24"/>
          <w:szCs w:val="24"/>
          <w:lang w:eastAsia="ru-RU"/>
        </w:rPr>
        <w:drawing>
          <wp:inline distT="0" distB="0" distL="0" distR="0">
            <wp:extent cx="9525" cy="9525"/>
            <wp:effectExtent l="19050" t="0" r="9525" b="0"/>
            <wp:docPr id="122" name="Picture 46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78"/>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sz w:val="24"/>
          <w:szCs w:val="24"/>
        </w:rPr>
        <w:t>сеть Интернет, в том числе через сайт Администрации.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20.3. 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 xml:space="preserve">21. Требования к организации предоставления Муниципальной услуги </w:t>
      </w: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в электронной форме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21.1. В случае подачи заявления в электронной форме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w:t>
      </w:r>
      <w:proofErr w:type="spellStart"/>
      <w:r w:rsidRPr="0001077C">
        <w:rPr>
          <w:rFonts w:ascii="Times New Roman" w:hAnsi="Times New Roman"/>
          <w:sz w:val="24"/>
          <w:szCs w:val="24"/>
        </w:rPr>
        <w:t>автозаполнение</w:t>
      </w:r>
      <w:proofErr w:type="spellEnd"/>
      <w:r w:rsidRPr="0001077C">
        <w:rPr>
          <w:rFonts w:ascii="Times New Roman" w:hAnsi="Times New Roman"/>
          <w:sz w:val="24"/>
          <w:szCs w:val="24"/>
        </w:rPr>
        <w:t xml:space="preserve"> с использованием сведений, полученных из цифрового профиля ЕСИА или витрин данных. В случае невозможности </w:t>
      </w:r>
      <w:proofErr w:type="spellStart"/>
      <w:r w:rsidRPr="0001077C">
        <w:rPr>
          <w:rFonts w:ascii="Times New Roman" w:hAnsi="Times New Roman"/>
          <w:sz w:val="24"/>
          <w:szCs w:val="24"/>
        </w:rPr>
        <w:t>автозаполнения</w:t>
      </w:r>
      <w:proofErr w:type="spellEnd"/>
      <w:r w:rsidRPr="0001077C">
        <w:rPr>
          <w:rFonts w:ascii="Times New Roman" w:hAnsi="Times New Roman"/>
          <w:sz w:val="24"/>
          <w:szCs w:val="24"/>
        </w:rPr>
        <w:t xml:space="preserve"> отдельных полей с использованием ЕСИА или витрин данных заявитель вносит необходимые сведения в интерактивную форму вручную.</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21.2.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21.3.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21.4. Результаты предоставления Муниципальной услуги, указанные в пункте </w:t>
      </w:r>
      <w:hyperlink w:anchor="п_6_1_1" w:history="1">
        <w:r w:rsidRPr="0001077C">
          <w:rPr>
            <w:rFonts w:ascii="Times New Roman" w:hAnsi="Times New Roman"/>
            <w:sz w:val="24"/>
            <w:szCs w:val="24"/>
          </w:rPr>
          <w:t>6.1.</w:t>
        </w:r>
      </w:hyperlink>
      <w:r w:rsidRPr="0001077C">
        <w:rPr>
          <w:rFonts w:ascii="Times New Roman" w:hAnsi="Times New Roman"/>
          <w:sz w:val="24"/>
          <w:szCs w:val="24"/>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21.5.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21.5.1  Электронные документы представляются в следующих форматах:</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w:t>
      </w:r>
      <w:proofErr w:type="spellStart"/>
      <w:r w:rsidRPr="0001077C">
        <w:rPr>
          <w:rFonts w:ascii="Times New Roman" w:hAnsi="Times New Roman"/>
          <w:sz w:val="24"/>
          <w:szCs w:val="24"/>
        </w:rPr>
        <w:t>xml</w:t>
      </w:r>
      <w:proofErr w:type="spellEnd"/>
      <w:r w:rsidRPr="0001077C">
        <w:rPr>
          <w:rFonts w:ascii="Times New Roman" w:hAnsi="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1077C">
        <w:rPr>
          <w:rFonts w:ascii="Times New Roman" w:hAnsi="Times New Roman"/>
          <w:sz w:val="24"/>
          <w:szCs w:val="24"/>
        </w:rPr>
        <w:t>xml</w:t>
      </w:r>
      <w:proofErr w:type="spellEnd"/>
      <w:r w:rsidRPr="0001077C">
        <w:rPr>
          <w:rFonts w:ascii="Times New Roman" w:hAnsi="Times New Roman"/>
          <w:sz w:val="24"/>
          <w:szCs w:val="24"/>
        </w:rPr>
        <w:t>;</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w:t>
      </w:r>
      <w:proofErr w:type="spellStart"/>
      <w:r w:rsidRPr="0001077C">
        <w:rPr>
          <w:rFonts w:ascii="Times New Roman" w:hAnsi="Times New Roman"/>
          <w:sz w:val="24"/>
          <w:szCs w:val="24"/>
        </w:rPr>
        <w:t>doc</w:t>
      </w:r>
      <w:proofErr w:type="spellEnd"/>
      <w:r w:rsidRPr="0001077C">
        <w:rPr>
          <w:rFonts w:ascii="Times New Roman" w:hAnsi="Times New Roman"/>
          <w:sz w:val="24"/>
          <w:szCs w:val="24"/>
        </w:rPr>
        <w:t xml:space="preserve">, </w:t>
      </w:r>
      <w:proofErr w:type="spellStart"/>
      <w:r w:rsidRPr="0001077C">
        <w:rPr>
          <w:rFonts w:ascii="Times New Roman" w:hAnsi="Times New Roman"/>
          <w:sz w:val="24"/>
          <w:szCs w:val="24"/>
        </w:rPr>
        <w:t>docx</w:t>
      </w:r>
      <w:proofErr w:type="spellEnd"/>
      <w:r w:rsidRPr="0001077C">
        <w:rPr>
          <w:rFonts w:ascii="Times New Roman" w:hAnsi="Times New Roman"/>
          <w:sz w:val="24"/>
          <w:szCs w:val="24"/>
        </w:rPr>
        <w:t xml:space="preserve">, </w:t>
      </w:r>
      <w:proofErr w:type="spellStart"/>
      <w:r w:rsidRPr="0001077C">
        <w:rPr>
          <w:rFonts w:ascii="Times New Roman" w:hAnsi="Times New Roman"/>
          <w:sz w:val="24"/>
          <w:szCs w:val="24"/>
        </w:rPr>
        <w:t>odt</w:t>
      </w:r>
      <w:proofErr w:type="spellEnd"/>
      <w:r w:rsidRPr="0001077C">
        <w:rPr>
          <w:rFonts w:ascii="Times New Roman" w:hAnsi="Times New Roman"/>
          <w:sz w:val="24"/>
          <w:szCs w:val="24"/>
        </w:rPr>
        <w:t xml:space="preserve"> - для документов с текстовым содержанием, не включающим формулы;</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w:t>
      </w:r>
      <w:proofErr w:type="spellStart"/>
      <w:r w:rsidRPr="0001077C">
        <w:rPr>
          <w:rFonts w:ascii="Times New Roman" w:hAnsi="Times New Roman"/>
          <w:sz w:val="24"/>
          <w:szCs w:val="24"/>
        </w:rPr>
        <w:t>pdf</w:t>
      </w:r>
      <w:proofErr w:type="spellEnd"/>
      <w:r w:rsidRPr="0001077C">
        <w:rPr>
          <w:rFonts w:ascii="Times New Roman" w:hAnsi="Times New Roman"/>
          <w:sz w:val="24"/>
          <w:szCs w:val="24"/>
        </w:rPr>
        <w:t xml:space="preserve">, </w:t>
      </w:r>
      <w:proofErr w:type="spellStart"/>
      <w:r w:rsidRPr="0001077C">
        <w:rPr>
          <w:rFonts w:ascii="Times New Roman" w:hAnsi="Times New Roman"/>
          <w:sz w:val="24"/>
          <w:szCs w:val="24"/>
        </w:rPr>
        <w:t>jpg</w:t>
      </w:r>
      <w:proofErr w:type="spellEnd"/>
      <w:r w:rsidRPr="0001077C">
        <w:rPr>
          <w:rFonts w:ascii="Times New Roman" w:hAnsi="Times New Roman"/>
          <w:sz w:val="24"/>
          <w:szCs w:val="24"/>
        </w:rPr>
        <w:t xml:space="preserve">, </w:t>
      </w:r>
      <w:proofErr w:type="spellStart"/>
      <w:r w:rsidRPr="0001077C">
        <w:rPr>
          <w:rFonts w:ascii="Times New Roman" w:hAnsi="Times New Roman"/>
          <w:sz w:val="24"/>
          <w:szCs w:val="24"/>
        </w:rPr>
        <w:t>jpeg</w:t>
      </w:r>
      <w:proofErr w:type="spellEnd"/>
      <w:r w:rsidRPr="0001077C">
        <w:rPr>
          <w:rFonts w:ascii="Times New Roman" w:hAnsi="Times New Roman"/>
          <w:sz w:val="24"/>
          <w:szCs w:val="24"/>
        </w:rPr>
        <w:t xml:space="preserve">, </w:t>
      </w:r>
      <w:proofErr w:type="spellStart"/>
      <w:r w:rsidRPr="0001077C">
        <w:rPr>
          <w:rFonts w:ascii="Times New Roman" w:hAnsi="Times New Roman"/>
          <w:sz w:val="24"/>
          <w:szCs w:val="24"/>
        </w:rPr>
        <w:t>png</w:t>
      </w:r>
      <w:proofErr w:type="spellEnd"/>
      <w:r w:rsidRPr="0001077C">
        <w:rPr>
          <w:rFonts w:ascii="Times New Roman" w:hAnsi="Times New Roman"/>
          <w:sz w:val="24"/>
          <w:szCs w:val="24"/>
        </w:rPr>
        <w:t xml:space="preserve">, </w:t>
      </w:r>
      <w:proofErr w:type="spellStart"/>
      <w:r w:rsidRPr="0001077C">
        <w:rPr>
          <w:rFonts w:ascii="Times New Roman" w:hAnsi="Times New Roman"/>
          <w:sz w:val="24"/>
          <w:szCs w:val="24"/>
        </w:rPr>
        <w:t>bmp</w:t>
      </w:r>
      <w:proofErr w:type="spellEnd"/>
      <w:r w:rsidRPr="0001077C">
        <w:rPr>
          <w:rFonts w:ascii="Times New Roman" w:hAnsi="Times New Roman"/>
          <w:sz w:val="24"/>
          <w:szCs w:val="24"/>
        </w:rPr>
        <w:t xml:space="preserve">, </w:t>
      </w:r>
      <w:proofErr w:type="spellStart"/>
      <w:r w:rsidRPr="0001077C">
        <w:rPr>
          <w:rFonts w:ascii="Times New Roman" w:hAnsi="Times New Roman"/>
          <w:sz w:val="24"/>
          <w:szCs w:val="24"/>
        </w:rPr>
        <w:t>tiff</w:t>
      </w:r>
      <w:proofErr w:type="spellEnd"/>
      <w:r w:rsidRPr="0001077C">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г) </w:t>
      </w:r>
      <w:proofErr w:type="spellStart"/>
      <w:r w:rsidRPr="0001077C">
        <w:rPr>
          <w:rFonts w:ascii="Times New Roman" w:hAnsi="Times New Roman"/>
          <w:sz w:val="24"/>
          <w:szCs w:val="24"/>
        </w:rPr>
        <w:t>zip</w:t>
      </w:r>
      <w:proofErr w:type="spellEnd"/>
      <w:r w:rsidRPr="0001077C">
        <w:rPr>
          <w:rFonts w:ascii="Times New Roman" w:hAnsi="Times New Roman"/>
          <w:sz w:val="24"/>
          <w:szCs w:val="24"/>
        </w:rPr>
        <w:t xml:space="preserve">, </w:t>
      </w:r>
      <w:proofErr w:type="spellStart"/>
      <w:r w:rsidRPr="0001077C">
        <w:rPr>
          <w:rFonts w:ascii="Times New Roman" w:hAnsi="Times New Roman"/>
          <w:sz w:val="24"/>
          <w:szCs w:val="24"/>
        </w:rPr>
        <w:t>rar</w:t>
      </w:r>
      <w:proofErr w:type="spellEnd"/>
      <w:r w:rsidRPr="0001077C">
        <w:rPr>
          <w:rFonts w:ascii="Times New Roman" w:hAnsi="Times New Roman"/>
          <w:sz w:val="24"/>
          <w:szCs w:val="24"/>
        </w:rPr>
        <w:t xml:space="preserve"> — для сжатых в один файл документов;</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д</w:t>
      </w:r>
      <w:proofErr w:type="spellEnd"/>
      <w:r w:rsidRPr="0001077C">
        <w:rPr>
          <w:rFonts w:ascii="Times New Roman" w:hAnsi="Times New Roman"/>
          <w:sz w:val="24"/>
          <w:szCs w:val="24"/>
        </w:rPr>
        <w:t>) </w:t>
      </w:r>
      <w:proofErr w:type="spellStart"/>
      <w:r w:rsidRPr="0001077C">
        <w:rPr>
          <w:rFonts w:ascii="Times New Roman" w:hAnsi="Times New Roman"/>
          <w:sz w:val="24"/>
          <w:szCs w:val="24"/>
        </w:rPr>
        <w:t>sig</w:t>
      </w:r>
      <w:proofErr w:type="spellEnd"/>
      <w:r w:rsidRPr="0001077C">
        <w:rPr>
          <w:rFonts w:ascii="Times New Roman" w:hAnsi="Times New Roman"/>
          <w:sz w:val="24"/>
          <w:szCs w:val="24"/>
        </w:rPr>
        <w:t xml:space="preserve"> — для открепленной усиленной квалифицированной электронной подписи.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21.5.2.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1077C">
        <w:rPr>
          <w:rFonts w:ascii="Times New Roman" w:hAnsi="Times New Roman"/>
          <w:sz w:val="24"/>
          <w:szCs w:val="24"/>
        </w:rPr>
        <w:t>dpi</w:t>
      </w:r>
      <w:proofErr w:type="spellEnd"/>
      <w:r w:rsidRPr="0001077C">
        <w:rPr>
          <w:rFonts w:ascii="Times New Roman" w:hAnsi="Times New Roman"/>
          <w:sz w:val="24"/>
          <w:szCs w:val="24"/>
        </w:rPr>
        <w:t xml:space="preserve"> (масштаб 1:1) с использованием следующих режимов:</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«черно-белый» (при отсутствии в документе графических изображений и (или) цветного текста);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 количество файлов должно соответствовать количеству документов, каждый из которых содержит текстовую и (или) графическую информацию.</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21.5.3. Электронные документы должны обеспечивать:</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возможность идентифицировать документ и количество листов в документе;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содержать оглавление, соответствующее их смыслу и содержанию;</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21.5.4. Документы, подлежащие представлению в форматах </w:t>
      </w:r>
      <w:proofErr w:type="spellStart"/>
      <w:r w:rsidRPr="0001077C">
        <w:rPr>
          <w:rFonts w:ascii="Times New Roman" w:hAnsi="Times New Roman"/>
          <w:sz w:val="24"/>
          <w:szCs w:val="24"/>
        </w:rPr>
        <w:t>xls</w:t>
      </w:r>
      <w:proofErr w:type="spellEnd"/>
      <w:r w:rsidRPr="0001077C">
        <w:rPr>
          <w:rFonts w:ascii="Times New Roman" w:hAnsi="Times New Roman"/>
          <w:sz w:val="24"/>
          <w:szCs w:val="24"/>
        </w:rPr>
        <w:t xml:space="preserve">, </w:t>
      </w:r>
      <w:proofErr w:type="spellStart"/>
      <w:r w:rsidRPr="0001077C">
        <w:rPr>
          <w:rFonts w:ascii="Times New Roman" w:hAnsi="Times New Roman"/>
          <w:sz w:val="24"/>
          <w:szCs w:val="24"/>
          <w:lang w:val="en-US"/>
        </w:rPr>
        <w:t>xlsx</w:t>
      </w:r>
      <w:proofErr w:type="spellEnd"/>
      <w:r w:rsidRPr="0001077C">
        <w:rPr>
          <w:rFonts w:ascii="Times New Roman" w:hAnsi="Times New Roman"/>
          <w:sz w:val="24"/>
          <w:szCs w:val="24"/>
        </w:rPr>
        <w:t xml:space="preserve"> или </w:t>
      </w:r>
      <w:proofErr w:type="spellStart"/>
      <w:r w:rsidRPr="0001077C">
        <w:rPr>
          <w:rFonts w:ascii="Times New Roman" w:hAnsi="Times New Roman"/>
          <w:sz w:val="24"/>
          <w:szCs w:val="24"/>
        </w:rPr>
        <w:t>ods</w:t>
      </w:r>
      <w:proofErr w:type="spellEnd"/>
      <w:r w:rsidRPr="0001077C">
        <w:rPr>
          <w:rFonts w:ascii="Times New Roman" w:hAnsi="Times New Roman"/>
          <w:sz w:val="24"/>
          <w:szCs w:val="24"/>
        </w:rPr>
        <w:t>, формируются в виде отдельного электронного документа.</w:t>
      </w:r>
    </w:p>
    <w:p w:rsidR="0001077C" w:rsidRPr="0001077C" w:rsidRDefault="0001077C" w:rsidP="0001077C">
      <w:pPr>
        <w:spacing w:after="0" w:line="240" w:lineRule="auto"/>
        <w:ind w:left="567" w:right="8"/>
        <w:jc w:val="both"/>
        <w:rPr>
          <w:rFonts w:ascii="Times New Roman" w:hAnsi="Times New Roman"/>
          <w:sz w:val="24"/>
          <w:szCs w:val="24"/>
        </w:rPr>
      </w:pP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 xml:space="preserve">22. Требования к организации предоставления </w:t>
      </w:r>
    </w:p>
    <w:p w:rsidR="0001077C" w:rsidRPr="0001077C" w:rsidRDefault="0001077C" w:rsidP="0001077C">
      <w:pPr>
        <w:spacing w:after="0" w:line="240" w:lineRule="auto"/>
        <w:ind w:right="8"/>
        <w:jc w:val="center"/>
        <w:rPr>
          <w:rFonts w:ascii="Times New Roman" w:hAnsi="Times New Roman"/>
          <w:b/>
          <w:sz w:val="24"/>
          <w:szCs w:val="24"/>
        </w:rPr>
      </w:pPr>
      <w:r w:rsidRPr="0001077C">
        <w:rPr>
          <w:rFonts w:ascii="Times New Roman" w:hAnsi="Times New Roman"/>
          <w:b/>
          <w:sz w:val="24"/>
          <w:szCs w:val="24"/>
        </w:rPr>
        <w:t>Муниципальной услуги в МФЦ</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22.1. 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22.2. Многофункциональный центр осуществляет: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rsidRPr="0001077C">
        <w:rPr>
          <w:rFonts w:ascii="Times New Roman" w:hAnsi="Times New Roman"/>
          <w:sz w:val="24"/>
          <w:szCs w:val="24"/>
        </w:rPr>
        <w:t>заверение выписок</w:t>
      </w:r>
      <w:proofErr w:type="gramEnd"/>
      <w:r w:rsidRPr="0001077C">
        <w:rPr>
          <w:rFonts w:ascii="Times New Roman" w:hAnsi="Times New Roman"/>
          <w:sz w:val="24"/>
          <w:szCs w:val="24"/>
        </w:rPr>
        <w:t xml:space="preserve"> из информационных систем уполномоченных органов государственной власти, органов местного самоуправления; </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иные процедуры и действия, предусмотренные Федеральным законом № 210-ФЗ «Об организации предоставления государственных и муниципальных услуг».</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22.3.</w:t>
      </w:r>
      <w:r w:rsidRPr="0001077C">
        <w:rPr>
          <w:rFonts w:ascii="Times New Roman" w:hAnsi="Times New Roman"/>
          <w:sz w:val="24"/>
          <w:szCs w:val="24"/>
          <w:lang w:val="en-US"/>
        </w:rPr>
        <w:t> </w:t>
      </w:r>
      <w:r w:rsidRPr="0001077C">
        <w:rPr>
          <w:rFonts w:ascii="Times New Roman" w:hAnsi="Times New Roman"/>
          <w:sz w:val="24"/>
          <w:szCs w:val="24"/>
        </w:rPr>
        <w:t>В соответствии с частью 1.1 статьи 16 Федерального закона № 210-ФЗ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22.4. Информирование заявителей.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Информирование заявителя многофункциональными центрами осуществляется следующими способами: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22.5.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 изложить обращение в письменной форме (ответ направляется заявителю в </w:t>
      </w:r>
      <w:r w:rsidRPr="0001077C">
        <w:rPr>
          <w:rFonts w:ascii="Times New Roman" w:hAnsi="Times New Roman"/>
          <w:noProof/>
          <w:sz w:val="24"/>
          <w:szCs w:val="24"/>
          <w:lang w:eastAsia="ru-RU"/>
        </w:rPr>
        <w:drawing>
          <wp:inline distT="0" distB="0" distL="0" distR="0">
            <wp:extent cx="9525" cy="9525"/>
            <wp:effectExtent l="19050" t="0" r="9525" b="0"/>
            <wp:docPr id="123" name="Picture 5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98"/>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sz w:val="24"/>
          <w:szCs w:val="24"/>
        </w:rPr>
        <w:t>соответствии со способом, указанным в обращении);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назначить другое время для консультаций.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22.6. </w:t>
      </w:r>
      <w:proofErr w:type="gramStart"/>
      <w:r w:rsidRPr="0001077C">
        <w:rPr>
          <w:rFonts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22.7. Выдача заявителю результата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proofErr w:type="gramStart"/>
      <w:r w:rsidRPr="0001077C">
        <w:rPr>
          <w:rFonts w:ascii="Times New Roman" w:hAnsi="Times New Roman"/>
          <w:sz w:val="24"/>
          <w:szCs w:val="24"/>
        </w:rPr>
        <w:t xml:space="preserve">При наличии в заявлении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w:t>
      </w:r>
      <w:r w:rsidRPr="0001077C">
        <w:rPr>
          <w:rFonts w:ascii="Times New Roman" w:hAnsi="Times New Roman"/>
          <w:noProof/>
          <w:sz w:val="24"/>
          <w:szCs w:val="24"/>
        </w:rPr>
        <w:t xml:space="preserve">«О </w:t>
      </w:r>
      <w:r w:rsidRPr="0001077C">
        <w:rPr>
          <w:rFonts w:ascii="Times New Roman" w:hAnsi="Times New Roman"/>
          <w:sz w:val="24"/>
          <w:szCs w:val="24"/>
        </w:rPr>
        <w:t>взаимодействии между многофункциональными центрами</w:t>
      </w:r>
      <w:proofErr w:type="gramEnd"/>
      <w:r w:rsidRPr="0001077C">
        <w:rPr>
          <w:rFonts w:ascii="Times New Roman" w:hAnsi="Times New Roman"/>
          <w:sz w:val="24"/>
          <w:szCs w:val="24"/>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22.8. </w:t>
      </w:r>
      <w:proofErr w:type="gramStart"/>
      <w:r w:rsidRPr="0001077C">
        <w:rPr>
          <w:rFonts w:ascii="Times New Roman" w:hAnsi="Times New Roman"/>
          <w:sz w:val="24"/>
          <w:szCs w:val="24"/>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22.9.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22.10. Работник многофункционального центра осуществляет следующие действия: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устанавливает личность заявителя</w:t>
      </w:r>
      <w:r w:rsidRPr="0001077C">
        <w:rPr>
          <w:rFonts w:ascii="Times New Roman" w:hAnsi="Times New Roman"/>
          <w:sz w:val="24"/>
          <w:szCs w:val="24"/>
        </w:rPr>
        <w:tab/>
        <w:t>на основании документа, удостоверяющего личность в соответствии с законодательством Российской Федерации;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проверяет полномочия представителя заявителя (в случае обращения представителя заявителя);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определяет статус исполнения заявления в ГИС;</w:t>
      </w:r>
    </w:p>
    <w:p w:rsidR="0001077C" w:rsidRPr="0001077C" w:rsidRDefault="0001077C" w:rsidP="0001077C">
      <w:pPr>
        <w:spacing w:after="0" w:line="240" w:lineRule="auto"/>
        <w:ind w:right="8" w:firstLine="567"/>
        <w:jc w:val="both"/>
        <w:rPr>
          <w:rFonts w:ascii="Times New Roman" w:hAnsi="Times New Roman"/>
          <w:sz w:val="24"/>
          <w:szCs w:val="24"/>
        </w:rPr>
      </w:pPr>
      <w:proofErr w:type="gramStart"/>
      <w:r w:rsidRPr="0001077C">
        <w:rPr>
          <w:rFonts w:ascii="Times New Roman" w:hAnsi="Times New Roman"/>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w:t>
      </w:r>
      <w:r w:rsidRPr="0001077C">
        <w:rPr>
          <w:rFonts w:ascii="Times New Roman" w:hAnsi="Times New Roman"/>
          <w:sz w:val="24"/>
          <w:szCs w:val="24"/>
        </w:rPr>
        <w:tab/>
        <w:t>печати с изображением Государственного герба Российской Федерации);</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w:t>
      </w:r>
      <w:r w:rsidRPr="0001077C">
        <w:rPr>
          <w:rFonts w:ascii="Times New Roman" w:hAnsi="Times New Roman"/>
          <w:sz w:val="24"/>
          <w:szCs w:val="24"/>
        </w:rPr>
        <w:tab/>
        <w:t>печати с изображением Государственного герба Российской Федерации);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выдает документы заявителю, при необходимости запрашивает у заявителя подписи за каждый выданный документ;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 запрашивает согласие заявителя на участие в </w:t>
      </w:r>
      <w:proofErr w:type="spellStart"/>
      <w:r w:rsidRPr="0001077C">
        <w:rPr>
          <w:rFonts w:ascii="Times New Roman" w:hAnsi="Times New Roman"/>
          <w:sz w:val="24"/>
          <w:szCs w:val="24"/>
        </w:rPr>
        <w:t>смс-опросе</w:t>
      </w:r>
      <w:proofErr w:type="spellEnd"/>
      <w:r w:rsidRPr="0001077C">
        <w:rPr>
          <w:rFonts w:ascii="Times New Roman" w:hAnsi="Times New Roman"/>
          <w:sz w:val="24"/>
          <w:szCs w:val="24"/>
        </w:rPr>
        <w:t xml:space="preserve"> для оценки качества предоставленных услуг многофункциональным центром.</w:t>
      </w:r>
    </w:p>
    <w:p w:rsidR="0001077C" w:rsidRPr="0001077C" w:rsidRDefault="0001077C" w:rsidP="0001077C">
      <w:pPr>
        <w:spacing w:after="0" w:line="240" w:lineRule="auto"/>
        <w:ind w:firstLine="567"/>
        <w:jc w:val="both"/>
        <w:rPr>
          <w:rFonts w:ascii="Times New Roman" w:hAnsi="Times New Roman"/>
          <w:sz w:val="24"/>
          <w:szCs w:val="24"/>
        </w:rPr>
      </w:pPr>
    </w:p>
    <w:p w:rsidR="0001077C" w:rsidRPr="0001077C" w:rsidRDefault="0001077C" w:rsidP="0001077C">
      <w:pPr>
        <w:spacing w:after="0" w:line="240" w:lineRule="auto"/>
        <w:jc w:val="center"/>
        <w:rPr>
          <w:rFonts w:ascii="Times New Roman" w:hAnsi="Times New Roman"/>
          <w:b/>
          <w:sz w:val="24"/>
          <w:szCs w:val="24"/>
        </w:rPr>
      </w:pPr>
      <w:r w:rsidRPr="0001077C">
        <w:rPr>
          <w:rFonts w:ascii="Times New Roman" w:hAnsi="Times New Roman"/>
          <w:b/>
          <w:sz w:val="24"/>
          <w:szCs w:val="24"/>
          <w:lang w:val="en-US"/>
        </w:rPr>
        <w:t>III</w:t>
      </w:r>
      <w:r w:rsidRPr="0001077C">
        <w:rPr>
          <w:rFonts w:ascii="Times New Roman" w:hAnsi="Times New Roman"/>
          <w:b/>
          <w:sz w:val="24"/>
          <w:szCs w:val="24"/>
        </w:rPr>
        <w:t>. Состав, последовательность и сроки выполнения административных процедур, требования к порядку их выполнения</w:t>
      </w:r>
    </w:p>
    <w:p w:rsidR="0001077C" w:rsidRPr="0001077C" w:rsidRDefault="0001077C" w:rsidP="0001077C">
      <w:pPr>
        <w:spacing w:after="0" w:line="240" w:lineRule="auto"/>
        <w:jc w:val="center"/>
        <w:rPr>
          <w:rFonts w:ascii="Times New Roman" w:hAnsi="Times New Roman"/>
          <w:b/>
          <w:sz w:val="24"/>
          <w:szCs w:val="24"/>
        </w:rPr>
      </w:pPr>
    </w:p>
    <w:p w:rsidR="0001077C" w:rsidRPr="0001077C" w:rsidRDefault="0001077C" w:rsidP="0001077C">
      <w:pPr>
        <w:spacing w:after="0" w:line="240" w:lineRule="auto"/>
        <w:jc w:val="center"/>
        <w:rPr>
          <w:rFonts w:ascii="Times New Roman" w:hAnsi="Times New Roman"/>
          <w:b/>
          <w:sz w:val="24"/>
          <w:szCs w:val="24"/>
        </w:rPr>
      </w:pPr>
      <w:r w:rsidRPr="0001077C">
        <w:rPr>
          <w:rFonts w:ascii="Times New Roman" w:hAnsi="Times New Roman"/>
          <w:b/>
          <w:sz w:val="24"/>
          <w:szCs w:val="24"/>
        </w:rPr>
        <w:t>23. Состав, последовательность и сроки выполнения административных процедур (действий) при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23.1. Перечень административных процедур:</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прием и регистрация Заявления и документов, необходимых для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обработка и предварительное рассмотрение документов, необходимых для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формирование и направление межведомственных запросов в органы (организации), участвующие в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г) определение возможности предоставления Муниципальной услуги, подготовка проекта решения;</w:t>
      </w:r>
    </w:p>
    <w:p w:rsidR="0001077C" w:rsidRPr="0001077C" w:rsidRDefault="0001077C" w:rsidP="0001077C">
      <w:pPr>
        <w:spacing w:after="0" w:line="240" w:lineRule="auto"/>
        <w:ind w:right="8" w:firstLine="567"/>
        <w:jc w:val="both"/>
        <w:rPr>
          <w:rFonts w:ascii="Times New Roman" w:hAnsi="Times New Roman"/>
          <w:sz w:val="24"/>
          <w:szCs w:val="24"/>
        </w:rPr>
      </w:pPr>
      <w:proofErr w:type="spellStart"/>
      <w:r w:rsidRPr="0001077C">
        <w:rPr>
          <w:rFonts w:ascii="Times New Roman" w:hAnsi="Times New Roman"/>
          <w:sz w:val="24"/>
          <w:szCs w:val="24"/>
        </w:rPr>
        <w:t>д</w:t>
      </w:r>
      <w:proofErr w:type="spellEnd"/>
      <w:r w:rsidRPr="0001077C">
        <w:rPr>
          <w:rFonts w:ascii="Times New Roman" w:hAnsi="Times New Roman"/>
          <w:sz w:val="24"/>
          <w:szCs w:val="24"/>
        </w:rPr>
        <w:t>) принятие решения о предоставлении (об отказе в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е) подписание и направление (выдача) результата предоставления Муниципальной услуги Заявителю.</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10 к настоящему Административному регламенту.</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jc w:val="center"/>
        <w:rPr>
          <w:rFonts w:ascii="Times New Roman" w:hAnsi="Times New Roman"/>
          <w:b/>
          <w:sz w:val="24"/>
          <w:szCs w:val="24"/>
        </w:rPr>
      </w:pPr>
      <w:r w:rsidRPr="0001077C">
        <w:rPr>
          <w:rFonts w:ascii="Times New Roman" w:hAnsi="Times New Roman"/>
          <w:b/>
          <w:sz w:val="24"/>
          <w:szCs w:val="24"/>
        </w:rPr>
        <w:t xml:space="preserve">IV. Порядок и формы </w:t>
      </w:r>
      <w:proofErr w:type="gramStart"/>
      <w:r w:rsidRPr="0001077C">
        <w:rPr>
          <w:rFonts w:ascii="Times New Roman" w:hAnsi="Times New Roman"/>
          <w:b/>
          <w:sz w:val="24"/>
          <w:szCs w:val="24"/>
        </w:rPr>
        <w:t>контроля за</w:t>
      </w:r>
      <w:proofErr w:type="gramEnd"/>
      <w:r w:rsidRPr="0001077C">
        <w:rPr>
          <w:rFonts w:ascii="Times New Roman" w:hAnsi="Times New Roman"/>
          <w:b/>
          <w:sz w:val="24"/>
          <w:szCs w:val="24"/>
        </w:rPr>
        <w:t xml:space="preserve"> исполнением</w:t>
      </w:r>
    </w:p>
    <w:p w:rsidR="0001077C" w:rsidRPr="0001077C" w:rsidRDefault="0001077C" w:rsidP="0001077C">
      <w:pPr>
        <w:spacing w:after="0" w:line="240" w:lineRule="auto"/>
        <w:jc w:val="center"/>
        <w:rPr>
          <w:rFonts w:ascii="Times New Roman" w:hAnsi="Times New Roman"/>
          <w:b/>
          <w:sz w:val="24"/>
          <w:szCs w:val="24"/>
        </w:rPr>
      </w:pPr>
      <w:r w:rsidRPr="0001077C">
        <w:rPr>
          <w:rFonts w:ascii="Times New Roman" w:hAnsi="Times New Roman"/>
          <w:b/>
          <w:sz w:val="24"/>
          <w:szCs w:val="24"/>
        </w:rPr>
        <w:t xml:space="preserve">Административного </w:t>
      </w:r>
      <w:r w:rsidRPr="0001077C">
        <w:rPr>
          <w:rFonts w:ascii="Times New Roman" w:hAnsi="Times New Roman"/>
          <w:b/>
          <w:noProof/>
          <w:sz w:val="24"/>
          <w:szCs w:val="24"/>
          <w:lang w:eastAsia="ru-RU"/>
        </w:rPr>
        <w:drawing>
          <wp:inline distT="0" distB="0" distL="0" distR="0">
            <wp:extent cx="9525" cy="9525"/>
            <wp:effectExtent l="19050" t="0" r="9525" b="0"/>
            <wp:docPr id="124" name="Picture 5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94"/>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b/>
          <w:sz w:val="24"/>
          <w:szCs w:val="24"/>
        </w:rPr>
        <w:t>регламента</w:t>
      </w:r>
    </w:p>
    <w:p w:rsidR="0001077C" w:rsidRPr="0001077C" w:rsidRDefault="0001077C" w:rsidP="0001077C">
      <w:pPr>
        <w:spacing w:after="0" w:line="240" w:lineRule="auto"/>
        <w:ind w:firstLine="567"/>
        <w:jc w:val="both"/>
        <w:rPr>
          <w:rFonts w:ascii="Times New Roman" w:hAnsi="Times New Roman"/>
          <w:sz w:val="24"/>
          <w:szCs w:val="24"/>
        </w:rPr>
      </w:pPr>
    </w:p>
    <w:p w:rsidR="0001077C" w:rsidRPr="0001077C" w:rsidRDefault="0001077C" w:rsidP="0001077C">
      <w:pPr>
        <w:spacing w:after="0" w:line="240" w:lineRule="auto"/>
        <w:ind w:right="33"/>
        <w:jc w:val="center"/>
        <w:rPr>
          <w:rFonts w:ascii="Times New Roman" w:hAnsi="Times New Roman"/>
          <w:b/>
          <w:sz w:val="24"/>
          <w:szCs w:val="24"/>
        </w:rPr>
      </w:pPr>
      <w:r w:rsidRPr="0001077C">
        <w:rPr>
          <w:rFonts w:ascii="Times New Roman" w:hAnsi="Times New Roman"/>
          <w:b/>
          <w:sz w:val="24"/>
          <w:szCs w:val="24"/>
        </w:rPr>
        <w:t xml:space="preserve">24. Порядок осуществления текущего </w:t>
      </w:r>
      <w:proofErr w:type="gramStart"/>
      <w:r w:rsidRPr="0001077C">
        <w:rPr>
          <w:rFonts w:ascii="Times New Roman" w:hAnsi="Times New Roman"/>
          <w:b/>
          <w:sz w:val="24"/>
          <w:szCs w:val="24"/>
        </w:rPr>
        <w:t>контроля за</w:t>
      </w:r>
      <w:proofErr w:type="gramEnd"/>
      <w:r w:rsidRPr="0001077C">
        <w:rPr>
          <w:rFonts w:ascii="Times New Roman" w:hAnsi="Times New Roman"/>
          <w:b/>
          <w:sz w:val="24"/>
          <w:szCs w:val="24"/>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24.1. Текущий </w:t>
      </w:r>
      <w:proofErr w:type="gramStart"/>
      <w:r w:rsidRPr="0001077C">
        <w:rPr>
          <w:rFonts w:ascii="Times New Roman" w:hAnsi="Times New Roman"/>
          <w:sz w:val="24"/>
          <w:szCs w:val="24"/>
        </w:rPr>
        <w:t>контроль за</w:t>
      </w:r>
      <w:proofErr w:type="gramEnd"/>
      <w:r w:rsidRPr="0001077C">
        <w:rPr>
          <w:rFonts w:ascii="Times New Roman" w:hAnsi="Times New Roman"/>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местного самоуправления, организации, уполномоченными на осуществление контроля за предоставлением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24.2.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 организации.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24.3. 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1077C" w:rsidRPr="0001077C" w:rsidRDefault="0001077C" w:rsidP="0001077C">
      <w:pPr>
        <w:spacing w:after="0" w:line="240" w:lineRule="auto"/>
        <w:ind w:left="567" w:right="33"/>
        <w:jc w:val="both"/>
        <w:rPr>
          <w:rFonts w:ascii="Times New Roman" w:hAnsi="Times New Roman"/>
          <w:sz w:val="24"/>
          <w:szCs w:val="24"/>
        </w:rPr>
      </w:pPr>
    </w:p>
    <w:p w:rsidR="0001077C" w:rsidRPr="0001077C" w:rsidRDefault="0001077C" w:rsidP="0001077C">
      <w:pPr>
        <w:spacing w:after="0" w:line="240" w:lineRule="auto"/>
        <w:ind w:right="33"/>
        <w:jc w:val="center"/>
        <w:rPr>
          <w:rFonts w:ascii="Times New Roman" w:hAnsi="Times New Roman"/>
          <w:b/>
          <w:sz w:val="24"/>
          <w:szCs w:val="24"/>
        </w:rPr>
      </w:pPr>
      <w:r w:rsidRPr="0001077C">
        <w:rPr>
          <w:rFonts w:ascii="Times New Roman" w:hAnsi="Times New Roman"/>
          <w:b/>
          <w:sz w:val="24"/>
          <w:szCs w:val="24"/>
        </w:rPr>
        <w:t>25. Порядок и периодичность осуществления плановых и внеплановых проверок полноты и качества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25.1. </w:t>
      </w:r>
      <w:proofErr w:type="gramStart"/>
      <w:r w:rsidRPr="0001077C">
        <w:rPr>
          <w:rFonts w:ascii="Times New Roman" w:hAnsi="Times New Roman"/>
          <w:sz w:val="24"/>
          <w:szCs w:val="24"/>
        </w:rPr>
        <w:t>Контроль за</w:t>
      </w:r>
      <w:proofErr w:type="gramEnd"/>
      <w:r w:rsidRPr="0001077C">
        <w:rPr>
          <w:rFonts w:ascii="Times New Roman" w:hAnsi="Times New Roman"/>
          <w:sz w:val="24"/>
          <w:szCs w:val="24"/>
        </w:rPr>
        <w:t xml:space="preserve">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местного самоуправления, организации, утверждаемых руководителем уполномоченного органа местного самоуправления, организации.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25.2. При плановой проверке полноты и качества предоставления услуги по контролю подлежат: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соблюдение сроков предоставления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соблюдение положений настоящего Административного регламента;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в) правильность и обоснованность принятого решения об отказе в предоставлении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25.3. Основанием для проведения внеплановых проверок являются: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Администрации Туксинского сельского поселения;</w:t>
      </w:r>
      <w:r w:rsidRPr="0001077C">
        <w:rPr>
          <w:rFonts w:ascii="Times New Roman" w:hAnsi="Times New Roman"/>
          <w:noProof/>
          <w:sz w:val="24"/>
          <w:szCs w:val="24"/>
          <w:lang w:eastAsia="ru-RU"/>
        </w:rPr>
        <w:drawing>
          <wp:inline distT="0" distB="0" distL="0" distR="0">
            <wp:extent cx="9525" cy="9525"/>
            <wp:effectExtent l="19050" t="0" r="9525" b="0"/>
            <wp:docPr id="125" name="Picture 5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82"/>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б) обращения граждан и юридических лиц на нарушения законодательства, в том числе на качество предоставления услуги.</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4"/>
        <w:jc w:val="center"/>
        <w:rPr>
          <w:rFonts w:ascii="Times New Roman" w:hAnsi="Times New Roman"/>
          <w:b/>
          <w:sz w:val="24"/>
          <w:szCs w:val="24"/>
        </w:rPr>
      </w:pPr>
      <w:r w:rsidRPr="0001077C">
        <w:rPr>
          <w:rFonts w:ascii="Times New Roman" w:hAnsi="Times New Roman"/>
          <w:b/>
          <w:sz w:val="24"/>
          <w:szCs w:val="24"/>
        </w:rPr>
        <w:t>26. Ответственность должностных лиц Администрации, работников МФЦ за решения и действия (бездействие), принимаемые (осуществляемые) в ходе предоставления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26.1.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Туксинского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26.2. 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26.3. Требованиями к порядку и формам текущего </w:t>
      </w:r>
      <w:proofErr w:type="gramStart"/>
      <w:r w:rsidRPr="0001077C">
        <w:rPr>
          <w:rFonts w:ascii="Times New Roman" w:hAnsi="Times New Roman"/>
          <w:sz w:val="24"/>
          <w:szCs w:val="24"/>
        </w:rPr>
        <w:t>контроля за</w:t>
      </w:r>
      <w:proofErr w:type="gramEnd"/>
      <w:r w:rsidRPr="0001077C">
        <w:rPr>
          <w:rFonts w:ascii="Times New Roman" w:hAnsi="Times New Roman"/>
          <w:sz w:val="24"/>
          <w:szCs w:val="24"/>
        </w:rPr>
        <w:t xml:space="preserve"> предоставлением Муниципальной услуги являются: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независимость;</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тщательность.</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26.4. </w:t>
      </w:r>
      <w:proofErr w:type="gramStart"/>
      <w:r w:rsidRPr="0001077C">
        <w:rPr>
          <w:rFonts w:ascii="Times New Roman" w:hAnsi="Times New Roman"/>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26.5. Должностные лица, осуществляющие текущий </w:t>
      </w:r>
      <w:proofErr w:type="gramStart"/>
      <w:r w:rsidRPr="0001077C">
        <w:rPr>
          <w:rFonts w:ascii="Times New Roman" w:hAnsi="Times New Roman"/>
          <w:sz w:val="24"/>
          <w:szCs w:val="24"/>
        </w:rPr>
        <w:t>контроль за</w:t>
      </w:r>
      <w:proofErr w:type="gramEnd"/>
      <w:r w:rsidRPr="0001077C">
        <w:rPr>
          <w:rFonts w:ascii="Times New Roman" w:hAnsi="Times New Roman"/>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26.6. Тщательность осуществления текущего </w:t>
      </w:r>
      <w:proofErr w:type="gramStart"/>
      <w:r w:rsidRPr="0001077C">
        <w:rPr>
          <w:rFonts w:ascii="Times New Roman" w:hAnsi="Times New Roman"/>
          <w:sz w:val="24"/>
          <w:szCs w:val="24"/>
        </w:rPr>
        <w:t>контроля за</w:t>
      </w:r>
      <w:proofErr w:type="gramEnd"/>
      <w:r w:rsidRPr="0001077C">
        <w:rPr>
          <w:rFonts w:ascii="Times New Roman" w:hAnsi="Times New Roman"/>
          <w:sz w:val="24"/>
          <w:szCs w:val="24"/>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26.7. Граждане, их объединения и организации для осуществления </w:t>
      </w:r>
      <w:proofErr w:type="gramStart"/>
      <w:r w:rsidRPr="0001077C">
        <w:rPr>
          <w:rFonts w:ascii="Times New Roman" w:hAnsi="Times New Roman"/>
          <w:sz w:val="24"/>
          <w:szCs w:val="24"/>
        </w:rPr>
        <w:t>контроля за</w:t>
      </w:r>
      <w:proofErr w:type="gramEnd"/>
      <w:r w:rsidRPr="0001077C">
        <w:rPr>
          <w:rFonts w:ascii="Times New Roman" w:hAnsi="Times New Roman"/>
          <w:sz w:val="24"/>
          <w:szCs w:val="24"/>
        </w:rPr>
        <w:t xml:space="preserve"> предоставлением Муниципальной услуги с целью соблюдения порядка ее предоставления имеют право направлять в Администрацию Туксинского сельского поселения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26.8. </w:t>
      </w:r>
      <w:proofErr w:type="gramStart"/>
      <w:r w:rsidRPr="0001077C">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Туксинского сельского поселения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26.19. </w:t>
      </w:r>
      <w:proofErr w:type="gramStart"/>
      <w:r w:rsidRPr="0001077C">
        <w:rPr>
          <w:rFonts w:ascii="Times New Roman" w:hAnsi="Times New Roman"/>
          <w:sz w:val="24"/>
          <w:szCs w:val="24"/>
        </w:rPr>
        <w:t>Контроль за</w:t>
      </w:r>
      <w:proofErr w:type="gramEnd"/>
      <w:r w:rsidRPr="0001077C">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83273C" w:rsidRDefault="0001077C" w:rsidP="0001077C">
      <w:pPr>
        <w:spacing w:after="0" w:line="240" w:lineRule="auto"/>
        <w:ind w:firstLine="567"/>
        <w:jc w:val="center"/>
        <w:rPr>
          <w:rFonts w:ascii="Times New Roman" w:hAnsi="Times New Roman"/>
          <w:b/>
          <w:sz w:val="24"/>
          <w:szCs w:val="24"/>
        </w:rPr>
      </w:pPr>
      <w:r w:rsidRPr="0083273C">
        <w:rPr>
          <w:rFonts w:ascii="Times New Roman" w:hAnsi="Times New Roman"/>
          <w:b/>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sidRPr="0083273C">
        <w:rPr>
          <w:rFonts w:ascii="Times New Roman" w:hAnsi="Times New Roman"/>
          <w:b/>
          <w:noProof/>
          <w:sz w:val="24"/>
          <w:szCs w:val="24"/>
          <w:lang w:eastAsia="ru-RU"/>
        </w:rPr>
        <w:drawing>
          <wp:inline distT="0" distB="0" distL="0" distR="0">
            <wp:extent cx="9525" cy="9525"/>
            <wp:effectExtent l="19050" t="0" r="9525" b="0"/>
            <wp:docPr id="126" name="Picture 6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85"/>
                    <pic:cNvPicPr>
                      <a:picLocks noChangeAspect="1" noChangeArrowheads="1"/>
                    </pic:cNvPicPr>
                  </pic:nvPicPr>
                  <pic:blipFill>
                    <a:blip r:embed="rId2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1077C" w:rsidRPr="0083273C" w:rsidRDefault="0001077C" w:rsidP="0001077C">
      <w:pPr>
        <w:spacing w:after="0" w:line="240" w:lineRule="auto"/>
        <w:ind w:right="12" w:firstLine="567"/>
        <w:jc w:val="both"/>
        <w:rPr>
          <w:rFonts w:ascii="Times New Roman" w:hAnsi="Times New Roman"/>
          <w:sz w:val="24"/>
          <w:szCs w:val="24"/>
        </w:rPr>
      </w:pPr>
    </w:p>
    <w:p w:rsidR="0001077C" w:rsidRPr="0083273C" w:rsidRDefault="0001077C" w:rsidP="0001077C">
      <w:pPr>
        <w:spacing w:after="0" w:line="240" w:lineRule="auto"/>
        <w:ind w:right="4"/>
        <w:jc w:val="center"/>
        <w:rPr>
          <w:rFonts w:ascii="Times New Roman" w:hAnsi="Times New Roman"/>
          <w:b/>
          <w:sz w:val="24"/>
          <w:szCs w:val="24"/>
        </w:rPr>
      </w:pPr>
      <w:r w:rsidRPr="0083273C">
        <w:rPr>
          <w:rFonts w:ascii="Times New Roman" w:hAnsi="Times New Roman"/>
          <w:b/>
          <w:sz w:val="24"/>
          <w:szCs w:val="24"/>
        </w:rPr>
        <w:t>27. Досудебный (внесудебный) порядок обжалования решений и действий (бездействия) Администрации, МФЦ, а также их работников</w:t>
      </w:r>
    </w:p>
    <w:p w:rsidR="0001077C" w:rsidRPr="0001077C" w:rsidRDefault="0001077C" w:rsidP="0001077C">
      <w:pPr>
        <w:spacing w:after="0" w:line="240" w:lineRule="auto"/>
        <w:ind w:right="8" w:firstLine="760"/>
        <w:jc w:val="both"/>
        <w:rPr>
          <w:rFonts w:ascii="Times New Roman" w:hAnsi="Times New Roman"/>
          <w:sz w:val="24"/>
          <w:szCs w:val="24"/>
        </w:rPr>
      </w:pPr>
      <w:r w:rsidRPr="0083273C">
        <w:rPr>
          <w:rFonts w:ascii="Times New Roman" w:hAnsi="Times New Roman"/>
          <w:sz w:val="24"/>
          <w:szCs w:val="24"/>
        </w:rPr>
        <w:t>27.1. Заявитель имеет право на обжалование решения и (или) действий (бездействия) уполномоченного органа</w:t>
      </w:r>
      <w:r w:rsidRPr="0001077C">
        <w:rPr>
          <w:rFonts w:ascii="Times New Roman" w:hAnsi="Times New Roman"/>
          <w:sz w:val="24"/>
          <w:szCs w:val="24"/>
        </w:rPr>
        <w:t xml:space="preserve"> местного самоуправления, организации, должностных лиц уполномоченного органа местного самоуправления, организации, муниципальных служащих, многофункционального центра, а также работники многофункционального центра при предоставлении Муниципальной услуги в досудебном (внесудебном) порядке (далее жалоба). </w:t>
      </w:r>
    </w:p>
    <w:p w:rsidR="0001077C" w:rsidRPr="0001077C" w:rsidRDefault="0001077C" w:rsidP="0001077C">
      <w:pPr>
        <w:spacing w:after="0" w:line="240" w:lineRule="auto"/>
        <w:ind w:right="8" w:firstLine="760"/>
        <w:jc w:val="both"/>
        <w:rPr>
          <w:rFonts w:ascii="Times New Roman" w:hAnsi="Times New Roman"/>
          <w:sz w:val="24"/>
          <w:szCs w:val="24"/>
        </w:rPr>
      </w:pPr>
      <w:r w:rsidRPr="0001077C">
        <w:rPr>
          <w:rFonts w:ascii="Times New Roman" w:hAnsi="Times New Roman"/>
          <w:sz w:val="24"/>
          <w:szCs w:val="24"/>
        </w:rPr>
        <w:t>27.2.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1077C" w:rsidRPr="0001077C" w:rsidRDefault="0001077C" w:rsidP="0001077C">
      <w:pPr>
        <w:spacing w:after="0" w:line="240" w:lineRule="auto"/>
        <w:ind w:right="8" w:firstLine="760"/>
        <w:jc w:val="both"/>
        <w:rPr>
          <w:rFonts w:ascii="Times New Roman" w:hAnsi="Times New Roman"/>
          <w:sz w:val="24"/>
          <w:szCs w:val="24"/>
        </w:rPr>
      </w:pPr>
      <w:proofErr w:type="gramStart"/>
      <w:r w:rsidRPr="0001077C">
        <w:rPr>
          <w:rFonts w:ascii="Times New Roman" w:hAnsi="Times New Roman"/>
          <w:sz w:val="24"/>
          <w:szCs w:val="24"/>
        </w:rPr>
        <w:t xml:space="preserve">- в уполномоченный орган местного самоуправления, организации на решение и (или) действия (бездействие) должностного лица, руководителя структурного подразделения уполномоченного органа местного самоуправления, организации, на решение и действия (бездействие) уполномоченного органа местного самоуправления, организации, руководителя уполномоченного органа местного самоуправления, организации; </w:t>
      </w:r>
      <w:proofErr w:type="gramEnd"/>
    </w:p>
    <w:p w:rsidR="0001077C" w:rsidRPr="0001077C" w:rsidRDefault="0001077C" w:rsidP="0001077C">
      <w:pPr>
        <w:spacing w:after="0" w:line="240" w:lineRule="auto"/>
        <w:ind w:right="8" w:firstLine="760"/>
        <w:jc w:val="both"/>
        <w:rPr>
          <w:rFonts w:ascii="Times New Roman" w:hAnsi="Times New Roman"/>
          <w:sz w:val="24"/>
          <w:szCs w:val="24"/>
        </w:rPr>
      </w:pPr>
      <w:r w:rsidRPr="0001077C">
        <w:rPr>
          <w:rFonts w:ascii="Times New Roman" w:hAnsi="Times New Roman"/>
          <w:sz w:val="24"/>
          <w:szCs w:val="24"/>
        </w:rPr>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 местного самоуправления, организации; </w:t>
      </w:r>
    </w:p>
    <w:p w:rsidR="0001077C" w:rsidRPr="0001077C" w:rsidRDefault="0001077C" w:rsidP="0001077C">
      <w:pPr>
        <w:spacing w:after="0" w:line="240" w:lineRule="auto"/>
        <w:ind w:right="8" w:firstLine="760"/>
        <w:jc w:val="both"/>
        <w:rPr>
          <w:rFonts w:ascii="Times New Roman" w:hAnsi="Times New Roman"/>
          <w:sz w:val="24"/>
          <w:szCs w:val="24"/>
        </w:rPr>
      </w:pPr>
      <w:r w:rsidRPr="0001077C">
        <w:rPr>
          <w:rFonts w:ascii="Times New Roman" w:hAnsi="Times New Roman"/>
          <w:sz w:val="24"/>
          <w:szCs w:val="24"/>
        </w:rPr>
        <w:t>- к руководителю многофункционального центра на решения и действия (бездействие) работника многофункционального центра;</w:t>
      </w:r>
    </w:p>
    <w:p w:rsidR="0001077C" w:rsidRPr="0001077C" w:rsidRDefault="0001077C" w:rsidP="0001077C">
      <w:pPr>
        <w:spacing w:after="0" w:line="240" w:lineRule="auto"/>
        <w:ind w:right="8" w:firstLine="760"/>
        <w:jc w:val="both"/>
        <w:rPr>
          <w:rFonts w:ascii="Times New Roman" w:hAnsi="Times New Roman"/>
          <w:sz w:val="24"/>
          <w:szCs w:val="24"/>
        </w:rPr>
      </w:pPr>
      <w:r w:rsidRPr="0001077C">
        <w:rPr>
          <w:rFonts w:ascii="Times New Roman" w:hAnsi="Times New Roman"/>
          <w:sz w:val="24"/>
          <w:szCs w:val="24"/>
        </w:rPr>
        <w:t>- к учредителю многофункционального центра на решение и действия (бездействие) многофункционального центра.</w:t>
      </w:r>
    </w:p>
    <w:p w:rsidR="0001077C" w:rsidRPr="0001077C" w:rsidRDefault="0001077C" w:rsidP="0001077C">
      <w:pPr>
        <w:spacing w:after="0" w:line="240" w:lineRule="auto"/>
        <w:ind w:right="8" w:firstLine="760"/>
        <w:jc w:val="both"/>
        <w:rPr>
          <w:rFonts w:ascii="Times New Roman" w:hAnsi="Times New Roman"/>
          <w:sz w:val="24"/>
          <w:szCs w:val="24"/>
        </w:rPr>
      </w:pPr>
      <w:r w:rsidRPr="0001077C">
        <w:rPr>
          <w:rFonts w:ascii="Times New Roman" w:hAnsi="Times New Roman"/>
          <w:sz w:val="24"/>
          <w:szCs w:val="24"/>
        </w:rPr>
        <w:t>В уполномоченном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4"/>
        <w:jc w:val="center"/>
        <w:rPr>
          <w:rFonts w:ascii="Times New Roman" w:hAnsi="Times New Roman"/>
          <w:b/>
          <w:sz w:val="24"/>
          <w:szCs w:val="24"/>
        </w:rPr>
      </w:pPr>
      <w:r w:rsidRPr="0001077C">
        <w:rPr>
          <w:rFonts w:ascii="Times New Roman" w:hAnsi="Times New Roman"/>
          <w:b/>
          <w:sz w:val="24"/>
          <w:szCs w:val="24"/>
        </w:rPr>
        <w:t>28.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28.1. </w:t>
      </w:r>
      <w:proofErr w:type="gramStart"/>
      <w:r w:rsidRPr="0001077C">
        <w:rPr>
          <w:rFonts w:ascii="Times New Roman" w:hAnsi="Times New Roman"/>
          <w:sz w:val="24"/>
          <w:szCs w:val="24"/>
        </w:rPr>
        <w:t xml:space="preserve">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организации, на </w:t>
      </w:r>
      <w:r w:rsidRPr="0001077C">
        <w:rPr>
          <w:rFonts w:ascii="Times New Roman" w:hAnsi="Times New Roman"/>
          <w:noProof/>
          <w:sz w:val="24"/>
          <w:szCs w:val="24"/>
          <w:lang w:eastAsia="ru-RU"/>
        </w:rPr>
        <w:drawing>
          <wp:inline distT="0" distB="0" distL="0" distR="0">
            <wp:extent cx="9525" cy="9525"/>
            <wp:effectExtent l="19050" t="0" r="9525" b="0"/>
            <wp:docPr id="127" name="Picture 6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86"/>
                    <pic:cNvPicPr>
                      <a:picLocks noChangeAspect="1" noChangeArrowheads="1"/>
                    </pic:cNvPicPr>
                  </pic:nvPicPr>
                  <pic:blipFill>
                    <a:blip r:embed="rId1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sz w:val="24"/>
          <w:szCs w:val="24"/>
        </w:rPr>
        <w:t>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4"/>
        <w:jc w:val="center"/>
        <w:rPr>
          <w:rFonts w:ascii="Times New Roman" w:hAnsi="Times New Roman"/>
          <w:b/>
          <w:sz w:val="24"/>
          <w:szCs w:val="24"/>
        </w:rPr>
      </w:pPr>
      <w:r w:rsidRPr="0001077C">
        <w:rPr>
          <w:rFonts w:ascii="Times New Roman" w:hAnsi="Times New Roman"/>
          <w:b/>
          <w:sz w:val="24"/>
          <w:szCs w:val="24"/>
        </w:rPr>
        <w:t xml:space="preserve">29. </w:t>
      </w:r>
      <w:proofErr w:type="gramStart"/>
      <w:r w:rsidRPr="0001077C">
        <w:rPr>
          <w:rFonts w:ascii="Times New Roman" w:hAnsi="Times New Roman"/>
          <w:b/>
          <w:sz w:val="24"/>
          <w:szCs w:val="24"/>
        </w:rPr>
        <w:t>Перечень нормативных правовых актов, регулирующих порядок</w:t>
      </w:r>
      <w:r w:rsidRPr="0001077C">
        <w:rPr>
          <w:rFonts w:ascii="Times New Roman" w:hAnsi="Times New Roman"/>
          <w:b/>
          <w:noProof/>
          <w:sz w:val="24"/>
          <w:szCs w:val="24"/>
          <w:lang w:eastAsia="ru-RU"/>
        </w:rPr>
        <w:drawing>
          <wp:inline distT="0" distB="0" distL="0" distR="0">
            <wp:extent cx="9525" cy="9525"/>
            <wp:effectExtent l="19050" t="0" r="9525" b="0"/>
            <wp:docPr id="608" name="Picture 6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00"/>
                    <pic:cNvPicPr>
                      <a:picLocks noChangeAspect="1" noChangeArrowheads="1"/>
                    </pic:cNvPicPr>
                  </pic:nvPicPr>
                  <pic:blipFill>
                    <a:blip r:embed="rId2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1077C">
        <w:rPr>
          <w:rFonts w:ascii="Times New Roman" w:hAnsi="Times New Roman"/>
          <w:b/>
          <w:sz w:val="24"/>
          <w:szCs w:val="24"/>
        </w:rPr>
        <w:t>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29.1. Порядок досудебного (внесудебного) обжалования решений и действий (бездействия) уполномоченного органа местного самоуправления, организации, а также его должностных лиц регулируется: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Федеральным законом № 210-ФЗ «Об организации предоставления государственных и муниципальных услуг»;</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w:t>
      </w:r>
      <w:r w:rsidR="0074408C">
        <w:rPr>
          <w:rFonts w:ascii="Times New Roman" w:hAnsi="Times New Roman"/>
          <w:sz w:val="24"/>
          <w:szCs w:val="24"/>
        </w:rPr>
        <w:t>ственных и муниципальных услуг».</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tabs>
          <w:tab w:val="left" w:pos="1125"/>
        </w:tabs>
        <w:spacing w:after="0" w:line="240" w:lineRule="auto"/>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spacing w:after="0" w:line="240" w:lineRule="auto"/>
        <w:rPr>
          <w:rFonts w:ascii="Times New Roman" w:hAnsi="Times New Roman"/>
          <w:sz w:val="24"/>
          <w:szCs w:val="24"/>
        </w:rPr>
      </w:pPr>
      <w:r w:rsidRPr="0001077C">
        <w:rPr>
          <w:rFonts w:ascii="Times New Roman" w:hAnsi="Times New Roman"/>
          <w:sz w:val="24"/>
          <w:szCs w:val="24"/>
        </w:rPr>
        <w:br w:type="page"/>
      </w:r>
    </w:p>
    <w:p w:rsidR="0001077C" w:rsidRPr="0001077C" w:rsidRDefault="0001077C" w:rsidP="0001077C">
      <w:pPr>
        <w:widowControl w:val="0"/>
        <w:spacing w:after="0" w:line="240" w:lineRule="auto"/>
        <w:ind w:firstLine="540"/>
        <w:rPr>
          <w:rFonts w:ascii="Times New Roman" w:hAnsi="Times New Roman"/>
          <w:sz w:val="24"/>
          <w:szCs w:val="24"/>
        </w:rPr>
      </w:pPr>
      <w:r w:rsidRPr="0001077C">
        <w:rPr>
          <w:rFonts w:ascii="Times New Roman" w:hAnsi="Times New Roman"/>
          <w:sz w:val="24"/>
          <w:szCs w:val="24"/>
        </w:rPr>
        <w:t xml:space="preserve">                                                                       </w:t>
      </w: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56"/>
      </w:tblGrid>
      <w:tr w:rsidR="0001077C" w:rsidRPr="0001077C" w:rsidTr="0001077C">
        <w:tc>
          <w:tcPr>
            <w:tcW w:w="5256" w:type="dxa"/>
            <w:tcBorders>
              <w:top w:val="nil"/>
              <w:left w:val="nil"/>
              <w:bottom w:val="nil"/>
              <w:right w:val="nil"/>
            </w:tcBorders>
            <w:shd w:val="clear" w:color="000000" w:fill="FFFFFF"/>
          </w:tcPr>
          <w:p w:rsidR="00324DE5" w:rsidRPr="0001077C" w:rsidRDefault="0001077C" w:rsidP="00324DE5">
            <w:pPr>
              <w:pStyle w:val="ConsPlusNormal"/>
              <w:ind w:firstLine="0"/>
              <w:jc w:val="right"/>
              <w:outlineLvl w:val="1"/>
              <w:rPr>
                <w:rFonts w:ascii="Times New Roman" w:hAnsi="Times New Roman" w:cs="Times New Roman"/>
                <w:sz w:val="24"/>
                <w:szCs w:val="24"/>
              </w:rPr>
            </w:pPr>
            <w:r w:rsidRPr="0001077C">
              <w:rPr>
                <w:rFonts w:ascii="Times New Roman" w:hAnsi="Times New Roman" w:cs="Times New Roman"/>
                <w:sz w:val="24"/>
                <w:szCs w:val="24"/>
              </w:rPr>
              <w:t xml:space="preserve">                                        </w:t>
            </w:r>
            <w:r w:rsidR="00324DE5" w:rsidRPr="0001077C">
              <w:rPr>
                <w:rFonts w:ascii="Times New Roman" w:hAnsi="Times New Roman" w:cs="Times New Roman"/>
                <w:sz w:val="24"/>
                <w:szCs w:val="24"/>
              </w:rPr>
              <w:t xml:space="preserve"> Прилож</w:t>
            </w:r>
            <w:r w:rsidR="00324DE5">
              <w:rPr>
                <w:rFonts w:ascii="Times New Roman" w:hAnsi="Times New Roman" w:cs="Times New Roman"/>
                <w:sz w:val="24"/>
                <w:szCs w:val="24"/>
              </w:rPr>
              <w:t>ение 1</w:t>
            </w:r>
          </w:p>
          <w:p w:rsidR="00324DE5" w:rsidRPr="0001077C" w:rsidRDefault="00324DE5" w:rsidP="00324DE5">
            <w:pPr>
              <w:widowControl w:val="0"/>
              <w:spacing w:after="0" w:line="240" w:lineRule="auto"/>
              <w:jc w:val="right"/>
              <w:rPr>
                <w:rFonts w:ascii="Times New Roman" w:hAnsi="Times New Roman"/>
                <w:sz w:val="24"/>
                <w:szCs w:val="24"/>
              </w:rPr>
            </w:pPr>
            <w:r w:rsidRPr="0001077C">
              <w:rPr>
                <w:rFonts w:ascii="Times New Roman" w:hAnsi="Times New Roman"/>
                <w:sz w:val="24"/>
                <w:szCs w:val="24"/>
              </w:rPr>
              <w:t>к административному регламенту по пред</w:t>
            </w:r>
            <w:r>
              <w:rPr>
                <w:rFonts w:ascii="Times New Roman" w:hAnsi="Times New Roman"/>
                <w:sz w:val="24"/>
                <w:szCs w:val="24"/>
              </w:rPr>
              <w:t>оставлению муниципальной услуги</w:t>
            </w:r>
            <w:r w:rsidRPr="0001077C">
              <w:rPr>
                <w:rFonts w:ascii="Times New Roman" w:hAnsi="Times New Roman"/>
                <w:sz w:val="24"/>
                <w:szCs w:val="24"/>
              </w:rPr>
              <w:t xml:space="preserve"> «Предоставление ордера (разрешения) на осуществление земляных работ»</w:t>
            </w: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Главе Туксинского сельского поселения</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от________________________________________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proofErr w:type="gramStart"/>
            <w:r w:rsidRPr="0001077C">
              <w:rPr>
                <w:rFonts w:ascii="Times New Roman" w:hAnsi="Times New Roman"/>
                <w:sz w:val="24"/>
                <w:szCs w:val="24"/>
              </w:rPr>
              <w:t>зарегистрированного</w:t>
            </w:r>
            <w:proofErr w:type="gramEnd"/>
            <w:r w:rsidRPr="0001077C">
              <w:rPr>
                <w:rFonts w:ascii="Times New Roman" w:hAnsi="Times New Roman"/>
                <w:sz w:val="24"/>
                <w:szCs w:val="24"/>
              </w:rPr>
              <w:t xml:space="preserve"> по адресу:</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тел.______________________________________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pStyle w:val="ConsPlusNormal"/>
              <w:ind w:firstLine="0"/>
              <w:jc w:val="right"/>
              <w:outlineLvl w:val="1"/>
              <w:rPr>
                <w:rFonts w:ascii="Times New Roman" w:hAnsi="Times New Roman" w:cs="Times New Roman"/>
                <w:sz w:val="24"/>
                <w:szCs w:val="24"/>
              </w:rPr>
            </w:pPr>
          </w:p>
        </w:tc>
      </w:tr>
    </w:tbl>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r w:rsidRPr="0001077C">
        <w:rPr>
          <w:rFonts w:ascii="Times New Roman" w:hAnsi="Times New Roman"/>
          <w:sz w:val="24"/>
          <w:szCs w:val="24"/>
        </w:rPr>
        <w:t xml:space="preserve"> </w:t>
      </w: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r w:rsidRPr="0001077C">
        <w:rPr>
          <w:rFonts w:ascii="Times New Roman" w:hAnsi="Times New Roman"/>
          <w:sz w:val="24"/>
          <w:szCs w:val="24"/>
        </w:rPr>
        <w:t xml:space="preserve">  </w:t>
      </w: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ind w:firstLine="540"/>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 xml:space="preserve">                                                                     </w:t>
      </w: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 xml:space="preserve">                                                    </w:t>
      </w: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 xml:space="preserve">                                                               ЗАЯВЛЕНИЕ</w:t>
      </w:r>
    </w:p>
    <w:p w:rsidR="0001077C" w:rsidRPr="0001077C" w:rsidRDefault="0001077C" w:rsidP="0001077C">
      <w:pPr>
        <w:widowControl w:val="0"/>
        <w:spacing w:after="0" w:line="240" w:lineRule="auto"/>
        <w:ind w:firstLine="540"/>
        <w:jc w:val="center"/>
        <w:rPr>
          <w:rFonts w:ascii="Times New Roman" w:hAnsi="Times New Roman"/>
          <w:sz w:val="24"/>
          <w:szCs w:val="24"/>
        </w:rPr>
      </w:pP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ab/>
        <w:t>Прошу выдать в соответствии с Градостроительным кодексом Российской Федерации ордер на проведение земляных работ, при которых планируется разрыть территорию  общего пользования по адресу:</w:t>
      </w: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 xml:space="preserve"> ____________________________________________________________________________    </w:t>
      </w:r>
    </w:p>
    <w:p w:rsidR="0001077C" w:rsidRPr="0001077C" w:rsidRDefault="0001077C" w:rsidP="0001077C">
      <w:pPr>
        <w:widowControl w:val="0"/>
        <w:spacing w:after="0" w:line="240" w:lineRule="auto"/>
        <w:ind w:firstLine="540"/>
        <w:jc w:val="center"/>
        <w:rPr>
          <w:rFonts w:ascii="Times New Roman" w:hAnsi="Times New Roman"/>
          <w:sz w:val="24"/>
          <w:szCs w:val="24"/>
        </w:rPr>
      </w:pPr>
      <w:r w:rsidRPr="0001077C">
        <w:rPr>
          <w:rFonts w:ascii="Times New Roman" w:hAnsi="Times New Roman"/>
          <w:sz w:val="24"/>
          <w:szCs w:val="24"/>
        </w:rPr>
        <w:t xml:space="preserve"> (адрес земельного участка)</w:t>
      </w: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для ____________________________________________________________________________      (строительства, реконструкции, капитального ремонта объекта)</w:t>
      </w: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 xml:space="preserve"> ____________________________________________________________________________ </w:t>
      </w:r>
    </w:p>
    <w:p w:rsidR="0001077C" w:rsidRPr="0001077C" w:rsidRDefault="0001077C" w:rsidP="0001077C">
      <w:pPr>
        <w:widowControl w:val="0"/>
        <w:spacing w:after="0" w:line="240" w:lineRule="auto"/>
        <w:ind w:firstLine="540"/>
        <w:jc w:val="both"/>
        <w:rPr>
          <w:rFonts w:ascii="Times New Roman" w:hAnsi="Times New Roman"/>
          <w:sz w:val="24"/>
          <w:szCs w:val="24"/>
        </w:rPr>
      </w:pP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 xml:space="preserve">       _____________                                                                    ________________ </w:t>
      </w: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 xml:space="preserve">       дата                                                                                 подпись</w:t>
      </w:r>
    </w:p>
    <w:p w:rsidR="0001077C" w:rsidRPr="0001077C" w:rsidRDefault="0001077C" w:rsidP="0001077C">
      <w:pPr>
        <w:widowControl w:val="0"/>
        <w:spacing w:after="0" w:line="240" w:lineRule="auto"/>
        <w:ind w:firstLine="540"/>
        <w:jc w:val="both"/>
        <w:rPr>
          <w:rFonts w:ascii="Times New Roman" w:hAnsi="Times New Roman"/>
          <w:sz w:val="24"/>
          <w:szCs w:val="24"/>
        </w:rPr>
      </w:pP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К указанному заявлению прилагаются следующие документы:</w:t>
      </w: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1)___________________________________________________________________________</w:t>
      </w: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2)___________________________________________________________________________</w:t>
      </w: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3)___________________________________________________________________________</w:t>
      </w: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4)___________________________________________________________________________</w:t>
      </w: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5)___________________________________________________________________________</w:t>
      </w: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6)___________________________________________________________________________</w:t>
      </w: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7)___________________________________________________________________________</w:t>
      </w:r>
    </w:p>
    <w:p w:rsidR="0001077C" w:rsidRDefault="0001077C" w:rsidP="0001077C">
      <w:pPr>
        <w:widowControl w:val="0"/>
        <w:spacing w:after="0" w:line="240" w:lineRule="auto"/>
        <w:rPr>
          <w:rFonts w:ascii="Times New Roman" w:hAnsi="Times New Roman"/>
          <w:sz w:val="24"/>
          <w:szCs w:val="24"/>
        </w:rPr>
      </w:pPr>
    </w:p>
    <w:p w:rsid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Отметка о принятии заявления</w:t>
      </w: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«_______» _______________ 20_____г. №______</w:t>
      </w:r>
    </w:p>
    <w:p w:rsidR="0001077C" w:rsidRPr="0001077C" w:rsidRDefault="0001077C" w:rsidP="0001077C">
      <w:pPr>
        <w:widowControl w:val="0"/>
        <w:spacing w:after="0" w:line="240" w:lineRule="auto"/>
        <w:rPr>
          <w:rFonts w:ascii="Times New Roman" w:hAnsi="Times New Roman"/>
          <w:sz w:val="24"/>
          <w:szCs w:val="24"/>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56"/>
      </w:tblGrid>
      <w:tr w:rsidR="0001077C" w:rsidRPr="0001077C" w:rsidTr="0001077C">
        <w:tc>
          <w:tcPr>
            <w:tcW w:w="5209" w:type="dxa"/>
            <w:tcBorders>
              <w:top w:val="nil"/>
              <w:left w:val="nil"/>
              <w:bottom w:val="nil"/>
              <w:right w:val="nil"/>
            </w:tcBorders>
            <w:shd w:val="clear" w:color="000000" w:fill="FFFFFF"/>
          </w:tcPr>
          <w:p w:rsidR="00324DE5" w:rsidRPr="0001077C" w:rsidRDefault="0001077C" w:rsidP="00324DE5">
            <w:pPr>
              <w:pStyle w:val="ConsPlusNormal"/>
              <w:ind w:firstLine="0"/>
              <w:jc w:val="right"/>
              <w:outlineLvl w:val="1"/>
              <w:rPr>
                <w:rFonts w:ascii="Times New Roman" w:hAnsi="Times New Roman" w:cs="Times New Roman"/>
                <w:sz w:val="24"/>
                <w:szCs w:val="24"/>
              </w:rPr>
            </w:pPr>
            <w:r w:rsidRPr="0001077C">
              <w:rPr>
                <w:rFonts w:ascii="Times New Roman" w:hAnsi="Times New Roman" w:cs="Times New Roman"/>
                <w:sz w:val="24"/>
                <w:szCs w:val="24"/>
              </w:rPr>
              <w:t xml:space="preserve">                                        </w:t>
            </w:r>
            <w:r w:rsidR="00324DE5" w:rsidRPr="0001077C">
              <w:rPr>
                <w:rFonts w:ascii="Times New Roman" w:hAnsi="Times New Roman" w:cs="Times New Roman"/>
                <w:sz w:val="24"/>
                <w:szCs w:val="24"/>
              </w:rPr>
              <w:t xml:space="preserve"> Прилож</w:t>
            </w:r>
            <w:r w:rsidR="00324DE5">
              <w:rPr>
                <w:rFonts w:ascii="Times New Roman" w:hAnsi="Times New Roman" w:cs="Times New Roman"/>
                <w:sz w:val="24"/>
                <w:szCs w:val="24"/>
              </w:rPr>
              <w:t>ение 2</w:t>
            </w:r>
          </w:p>
          <w:p w:rsidR="00324DE5" w:rsidRPr="0001077C" w:rsidRDefault="00324DE5" w:rsidP="00324DE5">
            <w:pPr>
              <w:widowControl w:val="0"/>
              <w:spacing w:after="0" w:line="240" w:lineRule="auto"/>
              <w:jc w:val="right"/>
              <w:rPr>
                <w:rFonts w:ascii="Times New Roman" w:hAnsi="Times New Roman"/>
                <w:sz w:val="24"/>
                <w:szCs w:val="24"/>
              </w:rPr>
            </w:pPr>
            <w:r w:rsidRPr="0001077C">
              <w:rPr>
                <w:rFonts w:ascii="Times New Roman" w:hAnsi="Times New Roman"/>
                <w:sz w:val="24"/>
                <w:szCs w:val="24"/>
              </w:rPr>
              <w:t>к административному регламенту по пред</w:t>
            </w:r>
            <w:r>
              <w:rPr>
                <w:rFonts w:ascii="Times New Roman" w:hAnsi="Times New Roman"/>
                <w:sz w:val="24"/>
                <w:szCs w:val="24"/>
              </w:rPr>
              <w:t>оставлению муниципальной услуги</w:t>
            </w:r>
            <w:r w:rsidRPr="0001077C">
              <w:rPr>
                <w:rFonts w:ascii="Times New Roman" w:hAnsi="Times New Roman"/>
                <w:sz w:val="24"/>
                <w:szCs w:val="24"/>
              </w:rPr>
              <w:t xml:space="preserve"> «Предоставление ордера (разрешения) на осуществление земляных работ»</w:t>
            </w: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Главе Туксинского сельского поселения</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от________________________________________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proofErr w:type="gramStart"/>
            <w:r w:rsidRPr="0001077C">
              <w:rPr>
                <w:rFonts w:ascii="Times New Roman" w:hAnsi="Times New Roman"/>
                <w:sz w:val="24"/>
                <w:szCs w:val="24"/>
              </w:rPr>
              <w:t>зарегистрированного</w:t>
            </w:r>
            <w:proofErr w:type="gramEnd"/>
            <w:r w:rsidRPr="0001077C">
              <w:rPr>
                <w:rFonts w:ascii="Times New Roman" w:hAnsi="Times New Roman"/>
                <w:sz w:val="24"/>
                <w:szCs w:val="24"/>
              </w:rPr>
              <w:t xml:space="preserve"> по адресу:</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тел.______________________________________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pStyle w:val="ConsPlusNormal"/>
              <w:ind w:firstLine="0"/>
              <w:jc w:val="right"/>
              <w:outlineLvl w:val="1"/>
              <w:rPr>
                <w:rFonts w:ascii="Times New Roman" w:hAnsi="Times New Roman" w:cs="Times New Roman"/>
                <w:sz w:val="24"/>
                <w:szCs w:val="24"/>
              </w:rPr>
            </w:pPr>
          </w:p>
        </w:tc>
      </w:tr>
    </w:tbl>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b/>
          <w:sz w:val="24"/>
          <w:szCs w:val="24"/>
        </w:rPr>
      </w:pPr>
      <w:r w:rsidRPr="0001077C">
        <w:rPr>
          <w:rFonts w:ascii="Times New Roman" w:hAnsi="Times New Roman"/>
          <w:b/>
          <w:sz w:val="24"/>
          <w:szCs w:val="24"/>
        </w:rPr>
        <w:t xml:space="preserve">  </w:t>
      </w: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jc w:val="center"/>
        <w:rPr>
          <w:rFonts w:ascii="Times New Roman" w:hAnsi="Times New Roman"/>
          <w:sz w:val="24"/>
          <w:szCs w:val="24"/>
        </w:rPr>
      </w:pPr>
      <w:r w:rsidRPr="0001077C">
        <w:rPr>
          <w:rFonts w:ascii="Times New Roman" w:hAnsi="Times New Roman"/>
          <w:sz w:val="24"/>
          <w:szCs w:val="24"/>
        </w:rPr>
        <w:t>ЗАЯВЛЕНИЕ</w:t>
      </w:r>
    </w:p>
    <w:p w:rsidR="0001077C" w:rsidRPr="0001077C" w:rsidRDefault="0001077C" w:rsidP="0001077C">
      <w:pPr>
        <w:spacing w:after="0" w:line="240" w:lineRule="auto"/>
        <w:ind w:right="8"/>
        <w:jc w:val="center"/>
        <w:rPr>
          <w:rFonts w:ascii="Times New Roman" w:hAnsi="Times New Roman"/>
          <w:sz w:val="24"/>
          <w:szCs w:val="24"/>
        </w:rPr>
      </w:pPr>
      <w:r w:rsidRPr="0001077C">
        <w:rPr>
          <w:rFonts w:ascii="Times New Roman" w:hAnsi="Times New Roman"/>
          <w:sz w:val="24"/>
          <w:szCs w:val="24"/>
        </w:rPr>
        <w:t xml:space="preserve">на получение </w:t>
      </w:r>
      <w:proofErr w:type="gramStart"/>
      <w:r w:rsidRPr="0001077C">
        <w:rPr>
          <w:rFonts w:ascii="Times New Roman" w:hAnsi="Times New Roman"/>
          <w:sz w:val="24"/>
          <w:szCs w:val="24"/>
        </w:rPr>
        <w:t>разрешения</w:t>
      </w:r>
      <w:proofErr w:type="gramEnd"/>
      <w:r w:rsidRPr="0001077C">
        <w:rPr>
          <w:rFonts w:ascii="Times New Roman" w:hAnsi="Times New Roman"/>
          <w:sz w:val="24"/>
          <w:szCs w:val="24"/>
        </w:rPr>
        <w:t xml:space="preserve"> на производство земляных работ в связи с аварийно-восстановительными работами на территории МО «Туксинское сельское поселение»</w:t>
      </w:r>
    </w:p>
    <w:p w:rsidR="0001077C" w:rsidRPr="0001077C" w:rsidRDefault="0001077C" w:rsidP="0001077C">
      <w:pPr>
        <w:widowControl w:val="0"/>
        <w:spacing w:after="0" w:line="240" w:lineRule="auto"/>
        <w:ind w:firstLine="540"/>
        <w:jc w:val="center"/>
        <w:rPr>
          <w:rFonts w:ascii="Times New Roman" w:hAnsi="Times New Roman"/>
          <w:sz w:val="24"/>
          <w:szCs w:val="24"/>
        </w:rPr>
      </w:pP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ab/>
        <w:t>Прошу выдать в соответствии с Градостроительным кодексом Российской Федерации ордер на проведение земляных работ, при которых планируется разрыть территорию  общего пользования по адресу:</w:t>
      </w: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 xml:space="preserve"> ____________________________________________________________________________    </w:t>
      </w:r>
    </w:p>
    <w:p w:rsidR="0001077C" w:rsidRPr="0001077C" w:rsidRDefault="0001077C" w:rsidP="0001077C">
      <w:pPr>
        <w:widowControl w:val="0"/>
        <w:spacing w:after="0" w:line="240" w:lineRule="auto"/>
        <w:ind w:firstLine="540"/>
        <w:jc w:val="center"/>
        <w:rPr>
          <w:rFonts w:ascii="Times New Roman" w:hAnsi="Times New Roman"/>
          <w:sz w:val="24"/>
          <w:szCs w:val="24"/>
        </w:rPr>
      </w:pPr>
      <w:r w:rsidRPr="0001077C">
        <w:rPr>
          <w:rFonts w:ascii="Times New Roman" w:hAnsi="Times New Roman"/>
          <w:sz w:val="24"/>
          <w:szCs w:val="24"/>
        </w:rPr>
        <w:t xml:space="preserve"> (адрес земельного участка)</w:t>
      </w: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для ____________________________________________________________________________      (строительства, реконструкции, капитального ремонта объекта)</w:t>
      </w: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 xml:space="preserve"> ____________________________________________________________________________ </w:t>
      </w:r>
    </w:p>
    <w:p w:rsidR="0001077C" w:rsidRPr="0001077C" w:rsidRDefault="0001077C" w:rsidP="0001077C">
      <w:pPr>
        <w:widowControl w:val="0"/>
        <w:spacing w:after="0" w:line="240" w:lineRule="auto"/>
        <w:ind w:firstLine="540"/>
        <w:jc w:val="both"/>
        <w:rPr>
          <w:rFonts w:ascii="Times New Roman" w:hAnsi="Times New Roman"/>
          <w:sz w:val="24"/>
          <w:szCs w:val="24"/>
        </w:rPr>
      </w:pP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 xml:space="preserve">       _____________                                                                    ________________ </w:t>
      </w: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 xml:space="preserve">       дата                                                                                 подпись</w:t>
      </w:r>
    </w:p>
    <w:p w:rsidR="0001077C" w:rsidRPr="0001077C" w:rsidRDefault="0001077C" w:rsidP="0001077C">
      <w:pPr>
        <w:widowControl w:val="0"/>
        <w:spacing w:after="0" w:line="240" w:lineRule="auto"/>
        <w:ind w:firstLine="540"/>
        <w:jc w:val="both"/>
        <w:rPr>
          <w:rFonts w:ascii="Times New Roman" w:hAnsi="Times New Roman"/>
          <w:sz w:val="24"/>
          <w:szCs w:val="24"/>
        </w:rPr>
      </w:pPr>
    </w:p>
    <w:p w:rsid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К указанному заявлению прилагаются следующие документы:</w:t>
      </w:r>
    </w:p>
    <w:p w:rsidR="0001077C" w:rsidRPr="0001077C" w:rsidRDefault="0001077C" w:rsidP="0001077C">
      <w:pPr>
        <w:widowControl w:val="0"/>
        <w:spacing w:after="0" w:line="240" w:lineRule="auto"/>
        <w:ind w:firstLine="540"/>
        <w:jc w:val="both"/>
        <w:rPr>
          <w:rFonts w:ascii="Times New Roman" w:hAnsi="Times New Roman"/>
          <w:sz w:val="24"/>
          <w:szCs w:val="24"/>
        </w:rPr>
      </w:pPr>
    </w:p>
    <w:p w:rsidR="0001077C" w:rsidRPr="0001077C" w:rsidRDefault="0001077C" w:rsidP="0001077C">
      <w:pPr>
        <w:widowControl w:val="0"/>
        <w:spacing w:after="0" w:line="360" w:lineRule="auto"/>
        <w:rPr>
          <w:rFonts w:ascii="Times New Roman" w:hAnsi="Times New Roman"/>
          <w:sz w:val="24"/>
          <w:szCs w:val="24"/>
        </w:rPr>
      </w:pPr>
      <w:r w:rsidRPr="0001077C">
        <w:rPr>
          <w:rFonts w:ascii="Times New Roman" w:hAnsi="Times New Roman"/>
          <w:sz w:val="24"/>
          <w:szCs w:val="24"/>
        </w:rPr>
        <w:t>1)___________________________________________________________________________</w:t>
      </w:r>
    </w:p>
    <w:p w:rsidR="0001077C" w:rsidRPr="0001077C" w:rsidRDefault="0001077C" w:rsidP="0001077C">
      <w:pPr>
        <w:widowControl w:val="0"/>
        <w:spacing w:after="0" w:line="360" w:lineRule="auto"/>
        <w:rPr>
          <w:rFonts w:ascii="Times New Roman" w:hAnsi="Times New Roman"/>
          <w:sz w:val="24"/>
          <w:szCs w:val="24"/>
        </w:rPr>
      </w:pPr>
      <w:r w:rsidRPr="0001077C">
        <w:rPr>
          <w:rFonts w:ascii="Times New Roman" w:hAnsi="Times New Roman"/>
          <w:sz w:val="24"/>
          <w:szCs w:val="24"/>
        </w:rPr>
        <w:t>2)___________________________________________________________________________</w:t>
      </w:r>
    </w:p>
    <w:p w:rsidR="0001077C" w:rsidRPr="0001077C" w:rsidRDefault="0001077C" w:rsidP="0001077C">
      <w:pPr>
        <w:widowControl w:val="0"/>
        <w:spacing w:after="0" w:line="360" w:lineRule="auto"/>
        <w:rPr>
          <w:rFonts w:ascii="Times New Roman" w:hAnsi="Times New Roman"/>
          <w:sz w:val="24"/>
          <w:szCs w:val="24"/>
        </w:rPr>
      </w:pPr>
      <w:r w:rsidRPr="0001077C">
        <w:rPr>
          <w:rFonts w:ascii="Times New Roman" w:hAnsi="Times New Roman"/>
          <w:sz w:val="24"/>
          <w:szCs w:val="24"/>
        </w:rPr>
        <w:t>3)___________________________________________________________________________</w:t>
      </w:r>
    </w:p>
    <w:p w:rsidR="0001077C" w:rsidRPr="0001077C" w:rsidRDefault="0001077C" w:rsidP="0001077C">
      <w:pPr>
        <w:widowControl w:val="0"/>
        <w:spacing w:after="0" w:line="360" w:lineRule="auto"/>
        <w:rPr>
          <w:rFonts w:ascii="Times New Roman" w:hAnsi="Times New Roman"/>
          <w:sz w:val="24"/>
          <w:szCs w:val="24"/>
        </w:rPr>
      </w:pPr>
      <w:r w:rsidRPr="0001077C">
        <w:rPr>
          <w:rFonts w:ascii="Times New Roman" w:hAnsi="Times New Roman"/>
          <w:sz w:val="24"/>
          <w:szCs w:val="24"/>
        </w:rPr>
        <w:t>4)___________________________________________________________________________</w:t>
      </w:r>
    </w:p>
    <w:p w:rsidR="0001077C" w:rsidRPr="0001077C" w:rsidRDefault="0001077C" w:rsidP="0001077C">
      <w:pPr>
        <w:widowControl w:val="0"/>
        <w:spacing w:after="0" w:line="360" w:lineRule="auto"/>
        <w:rPr>
          <w:rFonts w:ascii="Times New Roman" w:hAnsi="Times New Roman"/>
          <w:sz w:val="24"/>
          <w:szCs w:val="24"/>
        </w:rPr>
      </w:pPr>
      <w:r w:rsidRPr="0001077C">
        <w:rPr>
          <w:rFonts w:ascii="Times New Roman" w:hAnsi="Times New Roman"/>
          <w:sz w:val="24"/>
          <w:szCs w:val="24"/>
        </w:rPr>
        <w:t>5)___________________________________________________________________________</w:t>
      </w:r>
    </w:p>
    <w:p w:rsidR="0001077C" w:rsidRPr="0001077C" w:rsidRDefault="0001077C" w:rsidP="0001077C">
      <w:pPr>
        <w:widowControl w:val="0"/>
        <w:spacing w:after="0" w:line="360" w:lineRule="auto"/>
        <w:rPr>
          <w:rFonts w:ascii="Times New Roman" w:hAnsi="Times New Roman"/>
          <w:sz w:val="24"/>
          <w:szCs w:val="24"/>
        </w:rPr>
      </w:pPr>
      <w:r w:rsidRPr="0001077C">
        <w:rPr>
          <w:rFonts w:ascii="Times New Roman" w:hAnsi="Times New Roman"/>
          <w:sz w:val="24"/>
          <w:szCs w:val="24"/>
        </w:rPr>
        <w:t>6)___________________________________________________________________________</w:t>
      </w:r>
    </w:p>
    <w:p w:rsidR="0001077C" w:rsidRPr="0001077C" w:rsidRDefault="0001077C" w:rsidP="0001077C">
      <w:pPr>
        <w:widowControl w:val="0"/>
        <w:spacing w:after="0" w:line="360" w:lineRule="auto"/>
        <w:rPr>
          <w:rFonts w:ascii="Times New Roman" w:hAnsi="Times New Roman"/>
          <w:sz w:val="24"/>
          <w:szCs w:val="24"/>
        </w:rPr>
      </w:pPr>
      <w:r w:rsidRPr="0001077C">
        <w:rPr>
          <w:rFonts w:ascii="Times New Roman" w:hAnsi="Times New Roman"/>
          <w:sz w:val="24"/>
          <w:szCs w:val="24"/>
        </w:rPr>
        <w:t>7)___________________________________________________________________________</w:t>
      </w:r>
    </w:p>
    <w:p w:rsid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Отметка о принятии заявления</w:t>
      </w:r>
    </w:p>
    <w:p w:rsid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«_______» _______________ 20_____г. №______</w:t>
      </w:r>
    </w:p>
    <w:p w:rsidR="0001077C" w:rsidRPr="0001077C" w:rsidRDefault="0001077C" w:rsidP="0001077C">
      <w:pPr>
        <w:widowControl w:val="0"/>
        <w:spacing w:after="0" w:line="240" w:lineRule="auto"/>
        <w:rPr>
          <w:rFonts w:ascii="Times New Roman" w:hAnsi="Times New Roman"/>
          <w:b/>
          <w:sz w:val="24"/>
          <w:szCs w:val="24"/>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01077C" w:rsidRPr="0001077C" w:rsidTr="0001077C">
        <w:tc>
          <w:tcPr>
            <w:tcW w:w="5209" w:type="dxa"/>
            <w:tcBorders>
              <w:top w:val="nil"/>
              <w:left w:val="nil"/>
              <w:bottom w:val="nil"/>
              <w:right w:val="nil"/>
            </w:tcBorders>
            <w:shd w:val="clear" w:color="000000" w:fill="FFFFFF"/>
          </w:tcPr>
          <w:p w:rsidR="00324DE5" w:rsidRPr="0001077C" w:rsidRDefault="0001077C" w:rsidP="00324DE5">
            <w:pPr>
              <w:pStyle w:val="ConsPlusNormal"/>
              <w:ind w:firstLine="0"/>
              <w:jc w:val="right"/>
              <w:outlineLvl w:val="1"/>
              <w:rPr>
                <w:rFonts w:ascii="Times New Roman" w:hAnsi="Times New Roman" w:cs="Times New Roman"/>
                <w:sz w:val="24"/>
                <w:szCs w:val="24"/>
              </w:rPr>
            </w:pPr>
            <w:r w:rsidRPr="0001077C">
              <w:rPr>
                <w:rFonts w:ascii="Times New Roman" w:hAnsi="Times New Roman" w:cs="Times New Roman"/>
                <w:sz w:val="24"/>
                <w:szCs w:val="24"/>
              </w:rPr>
              <w:t xml:space="preserve">                                        </w:t>
            </w:r>
            <w:r w:rsidR="00324DE5" w:rsidRPr="0001077C">
              <w:rPr>
                <w:rFonts w:ascii="Times New Roman" w:hAnsi="Times New Roman" w:cs="Times New Roman"/>
                <w:sz w:val="24"/>
                <w:szCs w:val="24"/>
              </w:rPr>
              <w:t xml:space="preserve"> Прилож</w:t>
            </w:r>
            <w:r w:rsidR="00324DE5">
              <w:rPr>
                <w:rFonts w:ascii="Times New Roman" w:hAnsi="Times New Roman" w:cs="Times New Roman"/>
                <w:sz w:val="24"/>
                <w:szCs w:val="24"/>
              </w:rPr>
              <w:t>ение 3</w:t>
            </w:r>
          </w:p>
          <w:p w:rsidR="00324DE5" w:rsidRPr="0001077C" w:rsidRDefault="00324DE5" w:rsidP="00324DE5">
            <w:pPr>
              <w:widowControl w:val="0"/>
              <w:spacing w:after="0" w:line="240" w:lineRule="auto"/>
              <w:jc w:val="right"/>
              <w:rPr>
                <w:rFonts w:ascii="Times New Roman" w:hAnsi="Times New Roman"/>
                <w:sz w:val="24"/>
                <w:szCs w:val="24"/>
              </w:rPr>
            </w:pPr>
            <w:r w:rsidRPr="0001077C">
              <w:rPr>
                <w:rFonts w:ascii="Times New Roman" w:hAnsi="Times New Roman"/>
                <w:sz w:val="24"/>
                <w:szCs w:val="24"/>
              </w:rPr>
              <w:t>к административному регламенту по пред</w:t>
            </w:r>
            <w:r>
              <w:rPr>
                <w:rFonts w:ascii="Times New Roman" w:hAnsi="Times New Roman"/>
                <w:sz w:val="24"/>
                <w:szCs w:val="24"/>
              </w:rPr>
              <w:t>оставлению муниципальной услуги</w:t>
            </w:r>
            <w:r w:rsidRPr="0001077C">
              <w:rPr>
                <w:rFonts w:ascii="Times New Roman" w:hAnsi="Times New Roman"/>
                <w:sz w:val="24"/>
                <w:szCs w:val="24"/>
              </w:rPr>
              <w:t xml:space="preserve"> «Предоставление ордера (разрешения) на осуществление земляных работ»</w:t>
            </w: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pStyle w:val="ConsPlusNormal"/>
              <w:ind w:firstLine="0"/>
              <w:jc w:val="right"/>
              <w:outlineLvl w:val="1"/>
              <w:rPr>
                <w:rFonts w:ascii="Times New Roman" w:hAnsi="Times New Roman" w:cs="Times New Roman"/>
                <w:sz w:val="24"/>
                <w:szCs w:val="24"/>
              </w:rPr>
            </w:pPr>
          </w:p>
        </w:tc>
      </w:tr>
    </w:tbl>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jc w:val="center"/>
        <w:rPr>
          <w:rFonts w:ascii="Times New Roman" w:hAnsi="Times New Roman"/>
          <w:sz w:val="24"/>
          <w:szCs w:val="24"/>
        </w:rPr>
      </w:pPr>
      <w:r w:rsidRPr="0001077C">
        <w:rPr>
          <w:rFonts w:ascii="Times New Roman" w:hAnsi="Times New Roman"/>
          <w:sz w:val="24"/>
          <w:szCs w:val="24"/>
        </w:rPr>
        <w:t>ЗАЯВЛЕНИЕ</w:t>
      </w:r>
    </w:p>
    <w:p w:rsidR="0001077C" w:rsidRPr="0001077C" w:rsidRDefault="0001077C" w:rsidP="0001077C">
      <w:pPr>
        <w:widowControl w:val="0"/>
        <w:spacing w:after="0" w:line="240" w:lineRule="auto"/>
        <w:ind w:firstLine="540"/>
        <w:jc w:val="center"/>
        <w:rPr>
          <w:rFonts w:ascii="Times New Roman" w:hAnsi="Times New Roman"/>
          <w:sz w:val="24"/>
          <w:szCs w:val="24"/>
        </w:rPr>
      </w:pP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ab/>
        <w:t>Прошу продлить ордер  №</w:t>
      </w:r>
      <w:proofErr w:type="spellStart"/>
      <w:r w:rsidRPr="0001077C">
        <w:rPr>
          <w:rFonts w:ascii="Times New Roman" w:hAnsi="Times New Roman"/>
          <w:sz w:val="24"/>
          <w:szCs w:val="24"/>
        </w:rPr>
        <w:t>______от</w:t>
      </w:r>
      <w:proofErr w:type="spellEnd"/>
      <w:r w:rsidRPr="0001077C">
        <w:rPr>
          <w:rFonts w:ascii="Times New Roman" w:hAnsi="Times New Roman"/>
          <w:sz w:val="24"/>
          <w:szCs w:val="24"/>
        </w:rPr>
        <w:t xml:space="preserve"> _____________20 </w:t>
      </w:r>
      <w:proofErr w:type="spellStart"/>
      <w:r w:rsidRPr="0001077C">
        <w:rPr>
          <w:rFonts w:ascii="Times New Roman" w:hAnsi="Times New Roman"/>
          <w:sz w:val="24"/>
          <w:szCs w:val="24"/>
        </w:rPr>
        <w:t>___г</w:t>
      </w:r>
      <w:proofErr w:type="spellEnd"/>
      <w:r w:rsidRPr="0001077C">
        <w:rPr>
          <w:rFonts w:ascii="Times New Roman" w:hAnsi="Times New Roman"/>
          <w:sz w:val="24"/>
          <w:szCs w:val="24"/>
        </w:rPr>
        <w:t>. на проведение земляных работ по адресу:______________________________________________________</w:t>
      </w:r>
    </w:p>
    <w:p w:rsidR="0001077C" w:rsidRPr="0001077C" w:rsidRDefault="0001077C" w:rsidP="0001077C">
      <w:pPr>
        <w:widowControl w:val="0"/>
        <w:spacing w:after="0"/>
        <w:jc w:val="both"/>
        <w:rPr>
          <w:rFonts w:ascii="Times New Roman" w:hAnsi="Times New Roman"/>
          <w:sz w:val="24"/>
          <w:szCs w:val="24"/>
        </w:rPr>
      </w:pPr>
      <w:r w:rsidRPr="0001077C">
        <w:rPr>
          <w:rFonts w:ascii="Times New Roman" w:hAnsi="Times New Roman"/>
          <w:sz w:val="24"/>
          <w:szCs w:val="24"/>
        </w:rPr>
        <w:t xml:space="preserve"> в связи с тем, что_____________________________________________________________</w:t>
      </w:r>
    </w:p>
    <w:p w:rsidR="0001077C" w:rsidRPr="0001077C" w:rsidRDefault="0001077C" w:rsidP="0001077C">
      <w:pPr>
        <w:widowControl w:val="0"/>
        <w:spacing w:after="0"/>
        <w:jc w:val="both"/>
        <w:rPr>
          <w:rFonts w:ascii="Times New Roman" w:hAnsi="Times New Roman"/>
          <w:sz w:val="24"/>
          <w:szCs w:val="24"/>
        </w:rPr>
      </w:pPr>
      <w:r w:rsidRPr="0001077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 xml:space="preserve">    </w:t>
      </w:r>
    </w:p>
    <w:p w:rsidR="0001077C" w:rsidRPr="0001077C" w:rsidRDefault="0001077C" w:rsidP="0001077C">
      <w:pPr>
        <w:widowControl w:val="0"/>
        <w:spacing w:after="0" w:line="240" w:lineRule="auto"/>
        <w:ind w:firstLine="540"/>
        <w:jc w:val="center"/>
        <w:rPr>
          <w:rFonts w:ascii="Times New Roman" w:hAnsi="Times New Roman"/>
          <w:sz w:val="24"/>
          <w:szCs w:val="24"/>
        </w:rPr>
      </w:pPr>
      <w:r w:rsidRPr="0001077C">
        <w:rPr>
          <w:rFonts w:ascii="Times New Roman" w:hAnsi="Times New Roman"/>
          <w:sz w:val="24"/>
          <w:szCs w:val="24"/>
        </w:rPr>
        <w:t xml:space="preserve">     </w:t>
      </w: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 xml:space="preserve">  _____________                                                                                  ________________ </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 xml:space="preserve">  </w:t>
      </w:r>
      <w:r>
        <w:rPr>
          <w:rFonts w:ascii="Times New Roman" w:hAnsi="Times New Roman"/>
          <w:sz w:val="24"/>
          <w:szCs w:val="24"/>
        </w:rPr>
        <w:t xml:space="preserve">       </w:t>
      </w:r>
      <w:r w:rsidRPr="0001077C">
        <w:rPr>
          <w:rFonts w:ascii="Times New Roman" w:hAnsi="Times New Roman"/>
          <w:sz w:val="24"/>
          <w:szCs w:val="24"/>
        </w:rPr>
        <w:t xml:space="preserve">дата                                                                  </w:t>
      </w:r>
      <w:r>
        <w:rPr>
          <w:rFonts w:ascii="Times New Roman" w:hAnsi="Times New Roman"/>
          <w:sz w:val="24"/>
          <w:szCs w:val="24"/>
        </w:rPr>
        <w:t xml:space="preserve">                     </w:t>
      </w:r>
      <w:r w:rsidRPr="0001077C">
        <w:rPr>
          <w:rFonts w:ascii="Times New Roman" w:hAnsi="Times New Roman"/>
          <w:sz w:val="24"/>
          <w:szCs w:val="24"/>
        </w:rPr>
        <w:t xml:space="preserve">               подпись</w:t>
      </w: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Default="0001077C" w:rsidP="0001077C">
      <w:pPr>
        <w:widowControl w:val="0"/>
        <w:spacing w:after="0" w:line="240" w:lineRule="auto"/>
        <w:rPr>
          <w:rFonts w:ascii="Times New Roman" w:hAnsi="Times New Roman"/>
          <w:b/>
          <w:sz w:val="24"/>
          <w:szCs w:val="24"/>
        </w:rPr>
      </w:pPr>
    </w:p>
    <w:p w:rsidR="0001077C" w:rsidRDefault="0001077C" w:rsidP="0001077C">
      <w:pPr>
        <w:widowControl w:val="0"/>
        <w:spacing w:after="0" w:line="240" w:lineRule="auto"/>
        <w:rPr>
          <w:rFonts w:ascii="Times New Roman" w:hAnsi="Times New Roman"/>
          <w:b/>
          <w:sz w:val="24"/>
          <w:szCs w:val="24"/>
        </w:rPr>
      </w:pPr>
    </w:p>
    <w:p w:rsidR="0001077C" w:rsidRDefault="0001077C" w:rsidP="0001077C">
      <w:pPr>
        <w:widowControl w:val="0"/>
        <w:spacing w:after="0" w:line="240" w:lineRule="auto"/>
        <w:rPr>
          <w:rFonts w:ascii="Times New Roman" w:hAnsi="Times New Roman"/>
          <w:b/>
          <w:sz w:val="24"/>
          <w:szCs w:val="24"/>
        </w:rPr>
      </w:pPr>
    </w:p>
    <w:p w:rsid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01077C" w:rsidRPr="0001077C" w:rsidTr="0001077C">
        <w:tc>
          <w:tcPr>
            <w:tcW w:w="5209" w:type="dxa"/>
            <w:tcBorders>
              <w:top w:val="nil"/>
              <w:left w:val="nil"/>
              <w:bottom w:val="nil"/>
              <w:right w:val="nil"/>
            </w:tcBorders>
            <w:shd w:val="clear" w:color="000000" w:fill="FFFFFF"/>
          </w:tcPr>
          <w:p w:rsidR="00324DE5" w:rsidRPr="0001077C" w:rsidRDefault="0001077C" w:rsidP="00324DE5">
            <w:pPr>
              <w:pStyle w:val="ConsPlusNormal"/>
              <w:ind w:firstLine="0"/>
              <w:jc w:val="right"/>
              <w:outlineLvl w:val="1"/>
              <w:rPr>
                <w:rFonts w:ascii="Times New Roman" w:hAnsi="Times New Roman" w:cs="Times New Roman"/>
                <w:sz w:val="24"/>
                <w:szCs w:val="24"/>
              </w:rPr>
            </w:pPr>
            <w:r w:rsidRPr="0001077C">
              <w:rPr>
                <w:rFonts w:ascii="Times New Roman" w:hAnsi="Times New Roman" w:cs="Times New Roman"/>
                <w:sz w:val="24"/>
                <w:szCs w:val="24"/>
              </w:rPr>
              <w:t xml:space="preserve">                                        </w:t>
            </w:r>
            <w:r w:rsidR="00324DE5" w:rsidRPr="0001077C">
              <w:rPr>
                <w:rFonts w:ascii="Times New Roman" w:hAnsi="Times New Roman" w:cs="Times New Roman"/>
                <w:sz w:val="24"/>
                <w:szCs w:val="24"/>
              </w:rPr>
              <w:t xml:space="preserve"> Прилож</w:t>
            </w:r>
            <w:r w:rsidR="00324DE5">
              <w:rPr>
                <w:rFonts w:ascii="Times New Roman" w:hAnsi="Times New Roman" w:cs="Times New Roman"/>
                <w:sz w:val="24"/>
                <w:szCs w:val="24"/>
              </w:rPr>
              <w:t>ение 4</w:t>
            </w:r>
          </w:p>
          <w:p w:rsidR="00324DE5" w:rsidRPr="0001077C" w:rsidRDefault="00324DE5" w:rsidP="00324DE5">
            <w:pPr>
              <w:widowControl w:val="0"/>
              <w:spacing w:after="0" w:line="240" w:lineRule="auto"/>
              <w:jc w:val="right"/>
              <w:rPr>
                <w:rFonts w:ascii="Times New Roman" w:hAnsi="Times New Roman"/>
                <w:sz w:val="24"/>
                <w:szCs w:val="24"/>
              </w:rPr>
            </w:pPr>
            <w:r w:rsidRPr="0001077C">
              <w:rPr>
                <w:rFonts w:ascii="Times New Roman" w:hAnsi="Times New Roman"/>
                <w:sz w:val="24"/>
                <w:szCs w:val="24"/>
              </w:rPr>
              <w:t>к административному регламенту по пред</w:t>
            </w:r>
            <w:r>
              <w:rPr>
                <w:rFonts w:ascii="Times New Roman" w:hAnsi="Times New Roman"/>
                <w:sz w:val="24"/>
                <w:szCs w:val="24"/>
              </w:rPr>
              <w:t>оставлению муниципальной услуги</w:t>
            </w:r>
            <w:r w:rsidRPr="0001077C">
              <w:rPr>
                <w:rFonts w:ascii="Times New Roman" w:hAnsi="Times New Roman"/>
                <w:sz w:val="24"/>
                <w:szCs w:val="24"/>
              </w:rPr>
              <w:t xml:space="preserve"> «Предоставление ордера (разрешения) на осуществление земляных работ»</w:t>
            </w: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pStyle w:val="ConsPlusNormal"/>
              <w:ind w:firstLine="0"/>
              <w:jc w:val="right"/>
              <w:outlineLvl w:val="1"/>
              <w:rPr>
                <w:rFonts w:ascii="Times New Roman" w:hAnsi="Times New Roman" w:cs="Times New Roman"/>
                <w:sz w:val="24"/>
                <w:szCs w:val="24"/>
              </w:rPr>
            </w:pPr>
          </w:p>
        </w:tc>
      </w:tr>
    </w:tbl>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jc w:val="center"/>
        <w:rPr>
          <w:rFonts w:ascii="Times New Roman" w:hAnsi="Times New Roman"/>
          <w:b/>
          <w:sz w:val="24"/>
          <w:szCs w:val="24"/>
        </w:rPr>
      </w:pPr>
      <w:r w:rsidRPr="0001077C">
        <w:rPr>
          <w:rFonts w:ascii="Times New Roman" w:hAnsi="Times New Roman"/>
          <w:b/>
          <w:sz w:val="24"/>
          <w:szCs w:val="24"/>
        </w:rPr>
        <w:t>АКТ</w:t>
      </w:r>
    </w:p>
    <w:p w:rsidR="0001077C" w:rsidRPr="0001077C" w:rsidRDefault="0001077C" w:rsidP="0001077C">
      <w:pPr>
        <w:widowControl w:val="0"/>
        <w:spacing w:after="0" w:line="240" w:lineRule="auto"/>
        <w:jc w:val="center"/>
        <w:rPr>
          <w:rFonts w:ascii="Times New Roman" w:hAnsi="Times New Roman"/>
          <w:b/>
          <w:sz w:val="24"/>
          <w:szCs w:val="24"/>
        </w:rPr>
      </w:pPr>
      <w:r w:rsidRPr="0001077C">
        <w:rPr>
          <w:rFonts w:ascii="Times New Roman" w:hAnsi="Times New Roman"/>
          <w:b/>
          <w:sz w:val="24"/>
          <w:szCs w:val="24"/>
        </w:rPr>
        <w:t>ПРИЕМКИ ВЫПОЛНЕННЫХ РАБОТ</w:t>
      </w:r>
    </w:p>
    <w:p w:rsidR="0001077C" w:rsidRPr="0001077C" w:rsidRDefault="0001077C" w:rsidP="0001077C">
      <w:pPr>
        <w:widowControl w:val="0"/>
        <w:spacing w:after="0" w:line="240" w:lineRule="auto"/>
        <w:jc w:val="center"/>
        <w:rPr>
          <w:rFonts w:ascii="Times New Roman" w:hAnsi="Times New Roman"/>
          <w:b/>
          <w:sz w:val="24"/>
          <w:szCs w:val="24"/>
        </w:rPr>
      </w:pPr>
      <w:r w:rsidRPr="0001077C">
        <w:rPr>
          <w:rFonts w:ascii="Times New Roman" w:hAnsi="Times New Roman"/>
          <w:b/>
          <w:sz w:val="24"/>
          <w:szCs w:val="24"/>
        </w:rPr>
        <w:t>ПО ВОССТАНОВЛЕНИЮ БЛАГОУСТРОЙСТВА ПОСЛЕ ПРОВЕДЕНИЯ ЗЕМЛЯНЫХ РАБОТ (ПРОКЛАДКИ (РЕМОНТА) ИНЖЕНЕРНЫХ СЕТЕЙ И КОММУНИКАЦИЙ).</w:t>
      </w: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 xml:space="preserve">       Работы по восстановлению элементов благоустройства (в т.ч. малых архитектурных  форм и др.), озеленения после проведения земляных работ  (прокладки/ремонта инженерных сетей и коммуникаций) согласно ордеру  от </w:t>
      </w:r>
      <w:r w:rsidRPr="0001077C">
        <w:rPr>
          <w:rFonts w:ascii="Times New Roman" w:hAnsi="Times New Roman"/>
          <w:sz w:val="24"/>
          <w:szCs w:val="24"/>
          <w:u w:val="single"/>
        </w:rPr>
        <w:t>«__»        20   г.</w:t>
      </w:r>
      <w:r w:rsidRPr="0001077C">
        <w:rPr>
          <w:rFonts w:ascii="Times New Roman" w:hAnsi="Times New Roman"/>
          <w:sz w:val="24"/>
          <w:szCs w:val="24"/>
        </w:rPr>
        <w:t xml:space="preserve"> </w:t>
      </w:r>
      <w:r w:rsidRPr="0001077C">
        <w:rPr>
          <w:rFonts w:ascii="Times New Roman" w:hAnsi="Times New Roman"/>
          <w:sz w:val="24"/>
          <w:szCs w:val="24"/>
          <w:u w:val="single"/>
        </w:rPr>
        <w:t xml:space="preserve">№   </w:t>
      </w:r>
      <w:r w:rsidRPr="0001077C">
        <w:rPr>
          <w:rFonts w:ascii="Times New Roman" w:hAnsi="Times New Roman"/>
          <w:sz w:val="24"/>
          <w:szCs w:val="24"/>
        </w:rPr>
        <w:t xml:space="preserve"> выполнены полностью.</w:t>
      </w:r>
    </w:p>
    <w:p w:rsidR="0001077C" w:rsidRPr="0001077C" w:rsidRDefault="0001077C" w:rsidP="0001077C">
      <w:pPr>
        <w:widowControl w:val="0"/>
        <w:spacing w:after="0" w:line="240" w:lineRule="auto"/>
        <w:rPr>
          <w:rFonts w:ascii="Times New Roman" w:hAnsi="Times New Roman"/>
          <w:sz w:val="24"/>
          <w:szCs w:val="24"/>
        </w:rPr>
      </w:pPr>
    </w:p>
    <w:p w:rsid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 xml:space="preserve">Представитель администрации: </w:t>
      </w:r>
    </w:p>
    <w:p w:rsid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_______________________________________________</w:t>
      </w:r>
      <w:r>
        <w:rPr>
          <w:rFonts w:ascii="Times New Roman" w:hAnsi="Times New Roman"/>
          <w:sz w:val="24"/>
          <w:szCs w:val="24"/>
        </w:rPr>
        <w:t>_______________________________</w:t>
      </w:r>
      <w:r w:rsidRPr="0001077C">
        <w:rPr>
          <w:rFonts w:ascii="Times New Roman" w:hAnsi="Times New Roman"/>
          <w:sz w:val="24"/>
          <w:szCs w:val="24"/>
        </w:rPr>
        <w:t>_</w:t>
      </w:r>
    </w:p>
    <w:p w:rsidR="0001077C" w:rsidRPr="0001077C" w:rsidRDefault="0001077C" w:rsidP="0001077C">
      <w:pPr>
        <w:widowControl w:val="0"/>
        <w:spacing w:after="0" w:line="240" w:lineRule="auto"/>
        <w:rPr>
          <w:rFonts w:ascii="Times New Roman" w:hAnsi="Times New Roman"/>
          <w:sz w:val="24"/>
          <w:szCs w:val="24"/>
        </w:rPr>
      </w:pPr>
    </w:p>
    <w:p w:rsid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Представитель организации (гражданин), выполняющей работы:</w:t>
      </w: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u w:val="single"/>
        </w:rPr>
      </w:pPr>
      <w:r w:rsidRPr="0001077C">
        <w:rPr>
          <w:rFonts w:ascii="Times New Roman" w:hAnsi="Times New Roman"/>
          <w:sz w:val="24"/>
          <w:szCs w:val="24"/>
          <w:u w:val="single"/>
        </w:rPr>
        <w:t>_______________________________________________________________________________</w:t>
      </w: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Представитель администрации                                               /                          /</w:t>
      </w: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Исполнитель                                                                              /                          /</w:t>
      </w: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r w:rsidRPr="0001077C">
        <w:rPr>
          <w:rFonts w:ascii="Times New Roman" w:hAnsi="Times New Roman"/>
          <w:sz w:val="24"/>
          <w:szCs w:val="24"/>
        </w:rPr>
        <w:t>Дата подписания акта: «___» _______________ 20__ г.</w:t>
      </w: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01077C" w:rsidRPr="0001077C" w:rsidTr="0001077C">
        <w:tc>
          <w:tcPr>
            <w:tcW w:w="5209" w:type="dxa"/>
            <w:tcBorders>
              <w:top w:val="nil"/>
              <w:left w:val="nil"/>
              <w:bottom w:val="nil"/>
              <w:right w:val="nil"/>
            </w:tcBorders>
            <w:shd w:val="clear" w:color="000000" w:fill="FFFFFF"/>
          </w:tcPr>
          <w:p w:rsidR="0001077C" w:rsidRPr="0001077C" w:rsidRDefault="0001077C" w:rsidP="0001077C">
            <w:pPr>
              <w:pStyle w:val="ConsPlusNormal"/>
              <w:ind w:firstLine="0"/>
              <w:jc w:val="right"/>
              <w:outlineLvl w:val="1"/>
              <w:rPr>
                <w:rFonts w:ascii="Times New Roman" w:hAnsi="Times New Roman" w:cs="Times New Roman"/>
                <w:sz w:val="24"/>
                <w:szCs w:val="24"/>
              </w:rPr>
            </w:pPr>
            <w:r w:rsidRPr="0001077C">
              <w:rPr>
                <w:rFonts w:ascii="Times New Roman" w:hAnsi="Times New Roman" w:cs="Times New Roman"/>
                <w:sz w:val="24"/>
                <w:szCs w:val="24"/>
              </w:rPr>
              <w:t xml:space="preserve">                                        Приложение  5</w:t>
            </w:r>
          </w:p>
          <w:p w:rsidR="0001077C" w:rsidRPr="0001077C" w:rsidRDefault="0001077C" w:rsidP="0001077C">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w:t>
            </w:r>
            <w:r w:rsidRPr="0001077C">
              <w:rPr>
                <w:rFonts w:ascii="Times New Roman" w:hAnsi="Times New Roman" w:cs="Times New Roman"/>
                <w:sz w:val="24"/>
                <w:szCs w:val="24"/>
              </w:rPr>
              <w:t>к административному регламенту по пред</w:t>
            </w:r>
            <w:r>
              <w:rPr>
                <w:rFonts w:ascii="Times New Roman" w:hAnsi="Times New Roman"/>
                <w:sz w:val="24"/>
                <w:szCs w:val="24"/>
              </w:rPr>
              <w:t>оставлению муниципальной услуги</w:t>
            </w:r>
            <w:r w:rsidRPr="0001077C">
              <w:rPr>
                <w:rFonts w:ascii="Times New Roman" w:hAnsi="Times New Roman" w:cs="Times New Roman"/>
                <w:sz w:val="24"/>
                <w:szCs w:val="24"/>
              </w:rPr>
              <w:t xml:space="preserve"> «Предоставление ордера (разрешения) на осуществление земляных работ»</w:t>
            </w:r>
          </w:p>
        </w:tc>
      </w:tr>
    </w:tbl>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u w:val="single"/>
        </w:rPr>
      </w:pP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u w:val="single"/>
        </w:rPr>
      </w:pP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u w:val="single"/>
        </w:rPr>
      </w:pP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u w:val="single"/>
        </w:rPr>
      </w:pP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u w:val="single"/>
        </w:rPr>
      </w:pP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u w:val="single"/>
        </w:rPr>
      </w:pP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u w:val="single"/>
        </w:rPr>
      </w:pP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u w:val="single"/>
        </w:rPr>
      </w:pPr>
      <w:r w:rsidRPr="0001077C">
        <w:rPr>
          <w:rFonts w:ascii="Times New Roman" w:hAnsi="Times New Roman" w:cs="Times New Roman"/>
          <w:b/>
          <w:sz w:val="24"/>
          <w:szCs w:val="24"/>
          <w:u w:val="single"/>
        </w:rPr>
        <w:t>АДМИНИСТРАЦИЯ ТУКСИНСКОГО СЕЛЬСКОГО ПОСЕЛЕНИЯ</w:t>
      </w: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rPr>
      </w:pP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rPr>
      </w:pP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rPr>
      </w:pPr>
      <w:r w:rsidRPr="0001077C">
        <w:rPr>
          <w:rFonts w:ascii="Times New Roman" w:hAnsi="Times New Roman" w:cs="Times New Roman"/>
          <w:b/>
          <w:sz w:val="24"/>
          <w:szCs w:val="24"/>
        </w:rPr>
        <w:t>ОРДЕР</w:t>
      </w: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rPr>
      </w:pPr>
      <w:r w:rsidRPr="0001077C">
        <w:rPr>
          <w:rFonts w:ascii="Times New Roman" w:hAnsi="Times New Roman" w:cs="Times New Roman"/>
          <w:b/>
          <w:sz w:val="24"/>
          <w:szCs w:val="24"/>
        </w:rPr>
        <w:t xml:space="preserve">НА  ПРОВЕДЕНИЕ ЗЕМЛЯНЫХ РАБОТ </w:t>
      </w:r>
    </w:p>
    <w:p w:rsidR="0001077C" w:rsidRPr="0001077C" w:rsidRDefault="0001077C" w:rsidP="0001077C">
      <w:pPr>
        <w:pStyle w:val="HTML"/>
        <w:shd w:val="clear" w:color="auto" w:fill="FFFFFF"/>
        <w:jc w:val="center"/>
        <w:textAlignment w:val="baseline"/>
        <w:rPr>
          <w:rFonts w:ascii="Times New Roman" w:hAnsi="Times New Roman" w:cs="Times New Roman"/>
          <w:b/>
          <w:sz w:val="24"/>
          <w:szCs w:val="24"/>
        </w:rPr>
      </w:pPr>
    </w:p>
    <w:p w:rsidR="0001077C" w:rsidRPr="0001077C" w:rsidRDefault="0001077C" w:rsidP="0001077C">
      <w:pPr>
        <w:pStyle w:val="HTML"/>
        <w:shd w:val="clear" w:color="auto" w:fill="FFFFFF"/>
        <w:jc w:val="center"/>
        <w:textAlignment w:val="baseline"/>
        <w:rPr>
          <w:rStyle w:val="apple-converted-space"/>
          <w:rFonts w:ascii="Times New Roman" w:hAnsi="Times New Roman" w:cs="Times New Roman"/>
          <w:sz w:val="24"/>
          <w:szCs w:val="24"/>
        </w:rPr>
      </w:pPr>
      <w:r w:rsidRPr="0001077C">
        <w:rPr>
          <w:rFonts w:ascii="Times New Roman" w:hAnsi="Times New Roman" w:cs="Times New Roman"/>
          <w:b/>
          <w:sz w:val="24"/>
          <w:szCs w:val="24"/>
        </w:rPr>
        <w:t>№ ___ от  «__» _______ 20__ г.</w:t>
      </w:r>
      <w:r w:rsidRPr="0001077C">
        <w:rPr>
          <w:rStyle w:val="apple-converted-space"/>
          <w:rFonts w:ascii="Times New Roman" w:hAnsi="Times New Roman" w:cs="Times New Roman"/>
          <w:b/>
          <w:sz w:val="24"/>
          <w:szCs w:val="24"/>
        </w:rPr>
        <w:t> </w:t>
      </w:r>
    </w:p>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br/>
      </w:r>
    </w:p>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 xml:space="preserve">Представителю (гражданину): </w:t>
      </w:r>
    </w:p>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_______________________________________________________________________________</w:t>
      </w:r>
    </w:p>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 xml:space="preserve">                                    (ФИО, должность, наименование организации, ИП)</w:t>
      </w:r>
      <w:r w:rsidRPr="0001077C">
        <w:rPr>
          <w:rStyle w:val="apple-converted-space"/>
          <w:rFonts w:ascii="Times New Roman" w:hAnsi="Times New Roman" w:cs="Times New Roman"/>
          <w:sz w:val="24"/>
          <w:szCs w:val="24"/>
        </w:rPr>
        <w:t> </w:t>
      </w:r>
    </w:p>
    <w:p w:rsidR="0001077C" w:rsidRPr="0001077C" w:rsidRDefault="0001077C" w:rsidP="0001077C">
      <w:pPr>
        <w:pStyle w:val="HTML"/>
        <w:numPr>
          <w:ilvl w:val="0"/>
          <w:numId w:val="2"/>
        </w:numPr>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 xml:space="preserve">Разрешается проведение работ: </w:t>
      </w:r>
    </w:p>
    <w:p w:rsidR="0001077C" w:rsidRPr="0001077C" w:rsidRDefault="0001077C" w:rsidP="0001077C">
      <w:pPr>
        <w:pStyle w:val="HTML"/>
        <w:shd w:val="clear" w:color="auto" w:fill="FFFFFF"/>
        <w:jc w:val="both"/>
        <w:textAlignment w:val="baseline"/>
        <w:rPr>
          <w:rFonts w:ascii="Times New Roman" w:hAnsi="Times New Roman" w:cs="Times New Roman"/>
          <w:sz w:val="24"/>
          <w:szCs w:val="24"/>
          <w:u w:val="single"/>
        </w:rPr>
      </w:pPr>
      <w:r w:rsidRPr="0001077C">
        <w:rPr>
          <w:rFonts w:ascii="Times New Roman" w:hAnsi="Times New Roman" w:cs="Times New Roman"/>
          <w:sz w:val="24"/>
          <w:szCs w:val="24"/>
          <w:u w:val="single"/>
        </w:rPr>
        <w:t>______________________________________________________________________________________________________________________________________________________________</w:t>
      </w:r>
    </w:p>
    <w:p w:rsidR="0001077C" w:rsidRPr="0001077C" w:rsidRDefault="0001077C" w:rsidP="0001077C">
      <w:pPr>
        <w:pStyle w:val="HTML"/>
        <w:shd w:val="clear" w:color="auto" w:fill="FFFFFF"/>
        <w:ind w:left="-284" w:firstLine="284"/>
        <w:textAlignment w:val="baseline"/>
        <w:rPr>
          <w:rFonts w:ascii="Times New Roman" w:hAnsi="Times New Roman" w:cs="Times New Roman"/>
          <w:sz w:val="24"/>
          <w:szCs w:val="24"/>
        </w:rPr>
      </w:pPr>
      <w:r w:rsidRPr="0001077C">
        <w:rPr>
          <w:rFonts w:ascii="Times New Roman" w:hAnsi="Times New Roman" w:cs="Times New Roman"/>
          <w:sz w:val="24"/>
          <w:szCs w:val="24"/>
        </w:rPr>
        <w:t xml:space="preserve">                                                        (вид работ, место проведения)</w:t>
      </w:r>
    </w:p>
    <w:p w:rsidR="0001077C" w:rsidRPr="0001077C" w:rsidRDefault="0001077C" w:rsidP="0001077C">
      <w:pPr>
        <w:pStyle w:val="HTML"/>
        <w:shd w:val="clear" w:color="auto" w:fill="FFFFFF"/>
        <w:textAlignment w:val="baseline"/>
        <w:rPr>
          <w:rStyle w:val="apple-converted-space"/>
          <w:rFonts w:ascii="Times New Roman" w:hAnsi="Times New Roman" w:cs="Times New Roman"/>
          <w:sz w:val="24"/>
          <w:szCs w:val="24"/>
        </w:rPr>
      </w:pPr>
      <w:r w:rsidRPr="0001077C">
        <w:rPr>
          <w:rFonts w:ascii="Times New Roman" w:hAnsi="Times New Roman" w:cs="Times New Roman"/>
          <w:sz w:val="24"/>
          <w:szCs w:val="24"/>
        </w:rPr>
        <w:t>1.2. Особые условия производства работ:</w:t>
      </w:r>
      <w:r w:rsidRPr="0001077C">
        <w:rPr>
          <w:rStyle w:val="apple-converted-space"/>
          <w:rFonts w:ascii="Times New Roman" w:hAnsi="Times New Roman" w:cs="Times New Roman"/>
          <w:sz w:val="24"/>
          <w:szCs w:val="24"/>
        </w:rPr>
        <w:t> </w:t>
      </w:r>
    </w:p>
    <w:p w:rsidR="0001077C" w:rsidRPr="0001077C" w:rsidRDefault="0001077C" w:rsidP="0001077C">
      <w:pPr>
        <w:pStyle w:val="HTML"/>
        <w:shd w:val="clear" w:color="auto" w:fill="FFFFFF"/>
        <w:textAlignment w:val="baseline"/>
        <w:rPr>
          <w:rStyle w:val="apple-converted-space"/>
          <w:rFonts w:ascii="Times New Roman" w:hAnsi="Times New Roman" w:cs="Times New Roman"/>
          <w:b/>
          <w:sz w:val="24"/>
          <w:szCs w:val="24"/>
        </w:rPr>
      </w:pPr>
      <w:r w:rsidRPr="0001077C">
        <w:rPr>
          <w:rFonts w:ascii="Times New Roman" w:hAnsi="Times New Roman" w:cs="Times New Roman"/>
          <w:sz w:val="24"/>
          <w:szCs w:val="24"/>
        </w:rPr>
        <w:t>1.2.1. Срок производства работ</w:t>
      </w:r>
      <w:r w:rsidRPr="0001077C">
        <w:rPr>
          <w:rStyle w:val="apple-converted-space"/>
          <w:rFonts w:ascii="Times New Roman" w:hAnsi="Times New Roman" w:cs="Times New Roman"/>
          <w:sz w:val="24"/>
          <w:szCs w:val="24"/>
        </w:rPr>
        <w:t xml:space="preserve">  </w:t>
      </w:r>
      <w:r w:rsidRPr="0001077C">
        <w:rPr>
          <w:rFonts w:ascii="Times New Roman" w:hAnsi="Times New Roman" w:cs="Times New Roman"/>
          <w:b/>
          <w:sz w:val="24"/>
          <w:szCs w:val="24"/>
        </w:rPr>
        <w:t>с «___» ________ 20__ г. по «__» _______ 20__ г.</w:t>
      </w:r>
      <w:r w:rsidRPr="0001077C">
        <w:rPr>
          <w:rStyle w:val="apple-converted-space"/>
          <w:rFonts w:ascii="Times New Roman" w:hAnsi="Times New Roman" w:cs="Times New Roman"/>
          <w:b/>
          <w:sz w:val="24"/>
          <w:szCs w:val="24"/>
        </w:rPr>
        <w:t> </w:t>
      </w:r>
    </w:p>
    <w:p w:rsidR="0001077C" w:rsidRPr="0001077C" w:rsidRDefault="0001077C" w:rsidP="0001077C">
      <w:pPr>
        <w:pStyle w:val="HTML"/>
        <w:shd w:val="clear" w:color="auto" w:fill="FFFFFF"/>
        <w:textAlignment w:val="baseline"/>
        <w:rPr>
          <w:rStyle w:val="apple-converted-space"/>
          <w:rFonts w:ascii="Times New Roman" w:hAnsi="Times New Roman" w:cs="Times New Roman"/>
          <w:sz w:val="24"/>
          <w:szCs w:val="24"/>
        </w:rPr>
      </w:pPr>
      <w:r w:rsidRPr="0001077C">
        <w:rPr>
          <w:rFonts w:ascii="Times New Roman" w:hAnsi="Times New Roman" w:cs="Times New Roman"/>
          <w:sz w:val="24"/>
          <w:szCs w:val="24"/>
        </w:rPr>
        <w:t>1.2.2. Срок производства работ продлен с «__» ________ 20__ г. по «__» ________ 20__ г.,</w:t>
      </w:r>
      <w:r w:rsidRPr="0001077C">
        <w:rPr>
          <w:rStyle w:val="apple-converted-space"/>
          <w:rFonts w:ascii="Times New Roman" w:hAnsi="Times New Roman" w:cs="Times New Roman"/>
          <w:sz w:val="24"/>
          <w:szCs w:val="24"/>
        </w:rPr>
        <w:t> </w:t>
      </w:r>
    </w:p>
    <w:p w:rsidR="0001077C" w:rsidRPr="0001077C" w:rsidRDefault="0001077C" w:rsidP="0001077C">
      <w:pPr>
        <w:pStyle w:val="HTML"/>
        <w:shd w:val="clear" w:color="auto" w:fill="FFFFFF"/>
        <w:jc w:val="center"/>
        <w:textAlignment w:val="baseline"/>
        <w:rPr>
          <w:rStyle w:val="apple-converted-space"/>
          <w:rFonts w:ascii="Times New Roman" w:hAnsi="Times New Roman" w:cs="Times New Roman"/>
          <w:sz w:val="24"/>
          <w:szCs w:val="24"/>
        </w:rPr>
      </w:pPr>
      <w:r w:rsidRPr="0001077C">
        <w:rPr>
          <w:rFonts w:ascii="Times New Roman" w:hAnsi="Times New Roman" w:cs="Times New Roman"/>
          <w:sz w:val="24"/>
          <w:szCs w:val="24"/>
        </w:rPr>
        <w:t>________________________________________________________________________________    (основания и причины продления срока производства работ)</w:t>
      </w:r>
    </w:p>
    <w:p w:rsidR="0001077C" w:rsidRPr="0001077C" w:rsidRDefault="0001077C" w:rsidP="0001077C">
      <w:pPr>
        <w:pStyle w:val="HTML"/>
        <w:shd w:val="clear" w:color="auto" w:fill="FFFFFF"/>
        <w:textAlignment w:val="baseline"/>
        <w:rPr>
          <w:rStyle w:val="apple-converted-space"/>
          <w:rFonts w:ascii="Times New Roman" w:hAnsi="Times New Roman" w:cs="Times New Roman"/>
          <w:sz w:val="24"/>
          <w:szCs w:val="24"/>
        </w:rPr>
      </w:pPr>
      <w:r w:rsidRPr="0001077C">
        <w:rPr>
          <w:rFonts w:ascii="Times New Roman" w:hAnsi="Times New Roman" w:cs="Times New Roman"/>
          <w:sz w:val="24"/>
          <w:szCs w:val="24"/>
        </w:rPr>
        <w:t>1.3. Представитель (гражданин) обязуется:</w:t>
      </w:r>
      <w:r w:rsidRPr="0001077C">
        <w:rPr>
          <w:rStyle w:val="apple-converted-space"/>
          <w:rFonts w:ascii="Times New Roman" w:hAnsi="Times New Roman" w:cs="Times New Roman"/>
          <w:sz w:val="24"/>
          <w:szCs w:val="24"/>
        </w:rPr>
        <w:t> </w:t>
      </w: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r w:rsidRPr="0001077C">
        <w:rPr>
          <w:rFonts w:ascii="Times New Roman" w:hAnsi="Times New Roman" w:cs="Times New Roman"/>
          <w:sz w:val="24"/>
          <w:szCs w:val="24"/>
        </w:rPr>
        <w:t>- обеспечить выполнение работ в соответствии с проектом производства работ, с</w:t>
      </w:r>
      <w:r w:rsidRPr="0001077C">
        <w:rPr>
          <w:rStyle w:val="apple-converted-space"/>
          <w:rFonts w:ascii="Times New Roman" w:hAnsi="Times New Roman" w:cs="Times New Roman"/>
          <w:sz w:val="24"/>
          <w:szCs w:val="24"/>
        </w:rPr>
        <w:t> </w:t>
      </w:r>
      <w:r w:rsidRPr="0001077C">
        <w:rPr>
          <w:rFonts w:ascii="Times New Roman" w:hAnsi="Times New Roman" w:cs="Times New Roman"/>
          <w:sz w:val="24"/>
          <w:szCs w:val="24"/>
        </w:rPr>
        <w:t>требованиями, изложенными в ордере и графиком работ;</w:t>
      </w: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r w:rsidRPr="0001077C">
        <w:rPr>
          <w:rFonts w:ascii="Times New Roman" w:hAnsi="Times New Roman" w:cs="Times New Roman"/>
          <w:sz w:val="24"/>
          <w:szCs w:val="24"/>
        </w:rPr>
        <w:t>- по окончании производства работ выполнить работы по благоустройству территории и оформить соответствующий акт (Приложение №1);</w:t>
      </w: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r w:rsidRPr="0001077C">
        <w:rPr>
          <w:rStyle w:val="apple-converted-space"/>
          <w:rFonts w:ascii="Times New Roman" w:hAnsi="Times New Roman" w:cs="Times New Roman"/>
          <w:sz w:val="24"/>
          <w:szCs w:val="24"/>
        </w:rPr>
        <w:t> </w:t>
      </w:r>
      <w:r w:rsidRPr="0001077C">
        <w:rPr>
          <w:rFonts w:ascii="Times New Roman" w:hAnsi="Times New Roman" w:cs="Times New Roman"/>
          <w:sz w:val="24"/>
          <w:szCs w:val="24"/>
        </w:rPr>
        <w:t>- настоящий ордер и чертежи предъявлять по первому требованию ГИБДД,</w:t>
      </w:r>
      <w:r w:rsidRPr="0001077C">
        <w:rPr>
          <w:rStyle w:val="apple-converted-space"/>
          <w:rFonts w:ascii="Times New Roman" w:hAnsi="Times New Roman" w:cs="Times New Roman"/>
          <w:sz w:val="24"/>
          <w:szCs w:val="24"/>
        </w:rPr>
        <w:t> </w:t>
      </w:r>
      <w:r w:rsidRPr="0001077C">
        <w:rPr>
          <w:rFonts w:ascii="Times New Roman" w:hAnsi="Times New Roman" w:cs="Times New Roman"/>
          <w:sz w:val="24"/>
          <w:szCs w:val="24"/>
        </w:rPr>
        <w:t>инспектирующих лиц;</w:t>
      </w: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r w:rsidRPr="0001077C">
        <w:rPr>
          <w:rStyle w:val="apple-converted-space"/>
          <w:rFonts w:ascii="Times New Roman" w:hAnsi="Times New Roman" w:cs="Times New Roman"/>
          <w:sz w:val="24"/>
          <w:szCs w:val="24"/>
        </w:rPr>
        <w:t> </w:t>
      </w:r>
      <w:r w:rsidRPr="0001077C">
        <w:rPr>
          <w:rFonts w:ascii="Times New Roman" w:hAnsi="Times New Roman" w:cs="Times New Roman"/>
          <w:sz w:val="24"/>
          <w:szCs w:val="24"/>
        </w:rPr>
        <w:t xml:space="preserve">- обеспечить засыпку траншей в соответствии со </w:t>
      </w:r>
      <w:proofErr w:type="spellStart"/>
      <w:r w:rsidRPr="0001077C">
        <w:rPr>
          <w:rFonts w:ascii="Times New Roman" w:hAnsi="Times New Roman" w:cs="Times New Roman"/>
          <w:sz w:val="24"/>
          <w:szCs w:val="24"/>
        </w:rPr>
        <w:t>СНиП</w:t>
      </w:r>
      <w:proofErr w:type="spellEnd"/>
      <w:r w:rsidRPr="0001077C">
        <w:rPr>
          <w:rFonts w:ascii="Times New Roman" w:hAnsi="Times New Roman" w:cs="Times New Roman"/>
          <w:sz w:val="24"/>
          <w:szCs w:val="24"/>
        </w:rPr>
        <w:t>, место проведения работ</w:t>
      </w:r>
      <w:r w:rsidRPr="0001077C">
        <w:rPr>
          <w:rStyle w:val="apple-converted-space"/>
          <w:rFonts w:ascii="Times New Roman" w:hAnsi="Times New Roman" w:cs="Times New Roman"/>
          <w:sz w:val="24"/>
          <w:szCs w:val="24"/>
        </w:rPr>
        <w:t> </w:t>
      </w:r>
      <w:r w:rsidRPr="0001077C">
        <w:rPr>
          <w:rFonts w:ascii="Times New Roman" w:hAnsi="Times New Roman" w:cs="Times New Roman"/>
          <w:sz w:val="24"/>
          <w:szCs w:val="24"/>
        </w:rPr>
        <w:t>разровнять, восстановить дорожное покрытие в установленный в ордере срок;</w:t>
      </w:r>
    </w:p>
    <w:p w:rsidR="0001077C" w:rsidRPr="0001077C" w:rsidRDefault="0001077C" w:rsidP="0001077C">
      <w:pPr>
        <w:pStyle w:val="HTML"/>
        <w:shd w:val="clear" w:color="auto" w:fill="FFFFFF"/>
        <w:jc w:val="both"/>
        <w:textAlignment w:val="baseline"/>
        <w:rPr>
          <w:rStyle w:val="apple-converted-space"/>
          <w:rFonts w:ascii="Times New Roman" w:hAnsi="Times New Roman" w:cs="Times New Roman"/>
          <w:sz w:val="24"/>
          <w:szCs w:val="24"/>
        </w:rPr>
      </w:pPr>
      <w:r w:rsidRPr="0001077C">
        <w:rPr>
          <w:rFonts w:ascii="Times New Roman" w:hAnsi="Times New Roman" w:cs="Times New Roman"/>
          <w:sz w:val="24"/>
          <w:szCs w:val="24"/>
        </w:rPr>
        <w:t>- производить работы только способом, установленным в ордере на производство работ;</w:t>
      </w:r>
      <w:r w:rsidRPr="0001077C">
        <w:rPr>
          <w:rStyle w:val="apple-converted-space"/>
          <w:rFonts w:ascii="Times New Roman" w:hAnsi="Times New Roman" w:cs="Times New Roman"/>
          <w:sz w:val="24"/>
          <w:szCs w:val="24"/>
        </w:rPr>
        <w:t> </w:t>
      </w: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r w:rsidRPr="0001077C">
        <w:rPr>
          <w:rFonts w:ascii="Times New Roman" w:hAnsi="Times New Roman" w:cs="Times New Roman"/>
          <w:sz w:val="24"/>
          <w:szCs w:val="24"/>
        </w:rPr>
        <w:t>- настоящий ордер теряет силу по истечении срока производства работ,</w:t>
      </w:r>
      <w:r w:rsidRPr="0001077C">
        <w:rPr>
          <w:rStyle w:val="apple-converted-space"/>
          <w:rFonts w:ascii="Times New Roman" w:hAnsi="Times New Roman" w:cs="Times New Roman"/>
          <w:sz w:val="24"/>
          <w:szCs w:val="24"/>
        </w:rPr>
        <w:t> </w:t>
      </w:r>
      <w:r w:rsidRPr="0001077C">
        <w:rPr>
          <w:rFonts w:ascii="Times New Roman" w:hAnsi="Times New Roman" w:cs="Times New Roman"/>
          <w:sz w:val="24"/>
          <w:szCs w:val="24"/>
        </w:rPr>
        <w:t>указанного в ордере.</w:t>
      </w: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r w:rsidRPr="0001077C">
        <w:rPr>
          <w:rFonts w:ascii="Times New Roman" w:hAnsi="Times New Roman" w:cs="Times New Roman"/>
          <w:sz w:val="24"/>
          <w:szCs w:val="24"/>
        </w:rPr>
        <w:t>2. Согласование представителя (гражданина) с необходимыми организациями</w:t>
      </w:r>
      <w:r w:rsidRPr="0001077C">
        <w:rPr>
          <w:rStyle w:val="apple-converted-space"/>
          <w:rFonts w:ascii="Times New Roman" w:hAnsi="Times New Roman" w:cs="Times New Roman"/>
          <w:sz w:val="24"/>
          <w:szCs w:val="24"/>
        </w:rPr>
        <w:t> </w:t>
      </w:r>
      <w:r w:rsidRPr="0001077C">
        <w:rPr>
          <w:rFonts w:ascii="Times New Roman" w:hAnsi="Times New Roman" w:cs="Times New Roman"/>
          <w:sz w:val="24"/>
          <w:szCs w:val="24"/>
        </w:rPr>
        <w:t>при производстве земляных работ:</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3476"/>
        <w:gridCol w:w="2824"/>
        <w:gridCol w:w="1440"/>
        <w:gridCol w:w="1620"/>
      </w:tblGrid>
      <w:tr w:rsidR="0001077C" w:rsidRPr="0001077C" w:rsidTr="0001077C">
        <w:trPr>
          <w:trHeight w:val="360"/>
        </w:trPr>
        <w:tc>
          <w:tcPr>
            <w:tcW w:w="7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 xml:space="preserve">№ </w:t>
            </w:r>
            <w:proofErr w:type="spellStart"/>
            <w:proofErr w:type="gramStart"/>
            <w:r w:rsidRPr="0001077C">
              <w:rPr>
                <w:rFonts w:ascii="Times New Roman" w:hAnsi="Times New Roman" w:cs="Times New Roman"/>
                <w:sz w:val="24"/>
                <w:szCs w:val="24"/>
              </w:rPr>
              <w:t>п</w:t>
            </w:r>
            <w:proofErr w:type="spellEnd"/>
            <w:proofErr w:type="gramEnd"/>
            <w:r w:rsidRPr="0001077C">
              <w:rPr>
                <w:rFonts w:ascii="Times New Roman" w:hAnsi="Times New Roman" w:cs="Times New Roman"/>
                <w:sz w:val="24"/>
                <w:szCs w:val="24"/>
              </w:rPr>
              <w:t>/</w:t>
            </w:r>
            <w:proofErr w:type="spellStart"/>
            <w:r w:rsidRPr="0001077C">
              <w:rPr>
                <w:rFonts w:ascii="Times New Roman" w:hAnsi="Times New Roman" w:cs="Times New Roman"/>
                <w:sz w:val="24"/>
                <w:szCs w:val="24"/>
              </w:rPr>
              <w:t>п</w:t>
            </w:r>
            <w:proofErr w:type="spellEnd"/>
          </w:p>
        </w:tc>
        <w:tc>
          <w:tcPr>
            <w:tcW w:w="34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Наименование организации</w:t>
            </w:r>
          </w:p>
        </w:tc>
        <w:tc>
          <w:tcPr>
            <w:tcW w:w="2824"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Должность, ФИО должностного лица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Подпись</w:t>
            </w:r>
          </w:p>
        </w:tc>
        <w:tc>
          <w:tcPr>
            <w:tcW w:w="1620"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Примечание</w:t>
            </w:r>
          </w:p>
        </w:tc>
      </w:tr>
      <w:tr w:rsidR="0001077C" w:rsidRPr="0001077C" w:rsidTr="0001077C">
        <w:trPr>
          <w:trHeight w:val="998"/>
        </w:trPr>
        <w:tc>
          <w:tcPr>
            <w:tcW w:w="7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1</w:t>
            </w:r>
          </w:p>
        </w:tc>
        <w:tc>
          <w:tcPr>
            <w:tcW w:w="34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Водоканал (МУП «РРЦ»),</w:t>
            </w:r>
          </w:p>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Олонецкий участок</w:t>
            </w:r>
          </w:p>
        </w:tc>
        <w:tc>
          <w:tcPr>
            <w:tcW w:w="2824"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r>
      <w:tr w:rsidR="0001077C" w:rsidRPr="0001077C" w:rsidTr="0001077C">
        <w:trPr>
          <w:trHeight w:val="1126"/>
        </w:trPr>
        <w:tc>
          <w:tcPr>
            <w:tcW w:w="7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2</w:t>
            </w:r>
          </w:p>
        </w:tc>
        <w:tc>
          <w:tcPr>
            <w:tcW w:w="34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ПАО «</w:t>
            </w:r>
            <w:proofErr w:type="spellStart"/>
            <w:r w:rsidRPr="0001077C">
              <w:rPr>
                <w:rFonts w:ascii="Times New Roman" w:hAnsi="Times New Roman" w:cs="Times New Roman"/>
                <w:sz w:val="24"/>
                <w:szCs w:val="24"/>
              </w:rPr>
              <w:t>Ростелеком</w:t>
            </w:r>
            <w:proofErr w:type="spellEnd"/>
            <w:r w:rsidRPr="0001077C">
              <w:rPr>
                <w:rFonts w:ascii="Times New Roman" w:hAnsi="Times New Roman" w:cs="Times New Roman"/>
                <w:sz w:val="24"/>
                <w:szCs w:val="24"/>
              </w:rPr>
              <w:t>»</w:t>
            </w:r>
          </w:p>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Олонецкий участок</w:t>
            </w:r>
          </w:p>
        </w:tc>
        <w:tc>
          <w:tcPr>
            <w:tcW w:w="2824"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r>
      <w:tr w:rsidR="0001077C" w:rsidRPr="0001077C" w:rsidTr="0001077C">
        <w:trPr>
          <w:trHeight w:val="680"/>
        </w:trPr>
        <w:tc>
          <w:tcPr>
            <w:tcW w:w="7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3</w:t>
            </w:r>
          </w:p>
        </w:tc>
        <w:tc>
          <w:tcPr>
            <w:tcW w:w="34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АО «</w:t>
            </w:r>
            <w:proofErr w:type="spellStart"/>
            <w:r w:rsidRPr="0001077C">
              <w:rPr>
                <w:rFonts w:ascii="Times New Roman" w:hAnsi="Times New Roman" w:cs="Times New Roman"/>
                <w:sz w:val="24"/>
                <w:szCs w:val="24"/>
              </w:rPr>
              <w:t>Прионежская</w:t>
            </w:r>
            <w:proofErr w:type="spellEnd"/>
            <w:r w:rsidRPr="0001077C">
              <w:rPr>
                <w:rFonts w:ascii="Times New Roman" w:hAnsi="Times New Roman" w:cs="Times New Roman"/>
                <w:sz w:val="24"/>
                <w:szCs w:val="24"/>
              </w:rPr>
              <w:t xml:space="preserve"> Сетевая Компания»</w:t>
            </w:r>
          </w:p>
        </w:tc>
        <w:tc>
          <w:tcPr>
            <w:tcW w:w="2824"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r>
      <w:tr w:rsidR="0001077C" w:rsidRPr="0001077C" w:rsidTr="0001077C">
        <w:trPr>
          <w:trHeight w:val="841"/>
        </w:trPr>
        <w:tc>
          <w:tcPr>
            <w:tcW w:w="7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4</w:t>
            </w:r>
          </w:p>
        </w:tc>
        <w:tc>
          <w:tcPr>
            <w:tcW w:w="34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АО «Газпром газораспределение Петрозаводск», Олонецкий филиал</w:t>
            </w:r>
          </w:p>
        </w:tc>
        <w:tc>
          <w:tcPr>
            <w:tcW w:w="2824"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 xml:space="preserve"> </w:t>
            </w:r>
          </w:p>
        </w:tc>
      </w:tr>
      <w:tr w:rsidR="0001077C" w:rsidRPr="0001077C" w:rsidTr="0001077C">
        <w:trPr>
          <w:trHeight w:val="994"/>
        </w:trPr>
        <w:tc>
          <w:tcPr>
            <w:tcW w:w="7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5</w:t>
            </w:r>
          </w:p>
        </w:tc>
        <w:tc>
          <w:tcPr>
            <w:tcW w:w="34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ООО «</w:t>
            </w:r>
            <w:proofErr w:type="spellStart"/>
            <w:r w:rsidRPr="0001077C">
              <w:rPr>
                <w:rFonts w:ascii="Times New Roman" w:hAnsi="Times New Roman" w:cs="Times New Roman"/>
                <w:sz w:val="24"/>
                <w:szCs w:val="24"/>
              </w:rPr>
              <w:t>Петербургтеплоэнерго</w:t>
            </w:r>
            <w:proofErr w:type="spellEnd"/>
            <w:r w:rsidRPr="0001077C">
              <w:rPr>
                <w:rFonts w:ascii="Times New Roman" w:hAnsi="Times New Roman" w:cs="Times New Roman"/>
                <w:sz w:val="24"/>
                <w:szCs w:val="24"/>
              </w:rPr>
              <w:t>» Олонецкий участок</w:t>
            </w:r>
          </w:p>
        </w:tc>
        <w:tc>
          <w:tcPr>
            <w:tcW w:w="2824"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r>
      <w:tr w:rsidR="0001077C" w:rsidRPr="0001077C" w:rsidTr="0001077C">
        <w:trPr>
          <w:trHeight w:val="680"/>
        </w:trPr>
        <w:tc>
          <w:tcPr>
            <w:tcW w:w="7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6</w:t>
            </w:r>
          </w:p>
        </w:tc>
        <w:tc>
          <w:tcPr>
            <w:tcW w:w="3476" w:type="dxa"/>
            <w:tcBorders>
              <w:top w:val="single" w:sz="4" w:space="0" w:color="auto"/>
              <w:left w:val="single" w:sz="4" w:space="0" w:color="auto"/>
              <w:bottom w:val="single" w:sz="4" w:space="0" w:color="auto"/>
              <w:right w:val="single" w:sz="4" w:space="0" w:color="auto"/>
            </w:tcBorders>
            <w:vAlign w:val="center"/>
            <w:hideMark/>
          </w:tcPr>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Олонецкий район электрических сетей</w:t>
            </w:r>
          </w:p>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Производственного отделения «Южно-Карельские электрические сети»</w:t>
            </w:r>
          </w:p>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 xml:space="preserve">Карельского филиала </w:t>
            </w:r>
          </w:p>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ПАО «</w:t>
            </w:r>
            <w:proofErr w:type="spellStart"/>
            <w:r w:rsidRPr="0001077C">
              <w:rPr>
                <w:rFonts w:ascii="Times New Roman" w:hAnsi="Times New Roman" w:cs="Times New Roman"/>
                <w:sz w:val="24"/>
                <w:szCs w:val="24"/>
              </w:rPr>
              <w:t>Россети</w:t>
            </w:r>
            <w:proofErr w:type="spellEnd"/>
            <w:r w:rsidRPr="0001077C">
              <w:rPr>
                <w:rFonts w:ascii="Times New Roman" w:hAnsi="Times New Roman" w:cs="Times New Roman"/>
                <w:sz w:val="24"/>
                <w:szCs w:val="24"/>
              </w:rPr>
              <w:t xml:space="preserve"> </w:t>
            </w:r>
            <w:proofErr w:type="spellStart"/>
            <w:r w:rsidRPr="0001077C">
              <w:rPr>
                <w:rFonts w:ascii="Times New Roman" w:hAnsi="Times New Roman" w:cs="Times New Roman"/>
                <w:sz w:val="24"/>
                <w:szCs w:val="24"/>
              </w:rPr>
              <w:t>Северо-Запад</w:t>
            </w:r>
            <w:proofErr w:type="spellEnd"/>
            <w:r w:rsidRPr="0001077C">
              <w:rPr>
                <w:rFonts w:ascii="Times New Roman" w:hAnsi="Times New Roman" w:cs="Times New Roman"/>
                <w:sz w:val="24"/>
                <w:szCs w:val="24"/>
              </w:rPr>
              <w:t>»</w:t>
            </w:r>
          </w:p>
          <w:p w:rsidR="0001077C" w:rsidRPr="0001077C" w:rsidRDefault="0001077C" w:rsidP="0001077C">
            <w:pPr>
              <w:pStyle w:val="HTML"/>
              <w:shd w:val="clear" w:color="auto" w:fill="FFFFFF"/>
              <w:textAlignment w:val="baseline"/>
              <w:rPr>
                <w:rFonts w:ascii="Times New Roman" w:hAnsi="Times New Roman" w:cs="Times New Roman"/>
                <w:sz w:val="24"/>
                <w:szCs w:val="24"/>
              </w:rPr>
            </w:pPr>
            <w:r w:rsidRPr="0001077C">
              <w:rPr>
                <w:rFonts w:ascii="Times New Roman" w:hAnsi="Times New Roman" w:cs="Times New Roman"/>
                <w:sz w:val="24"/>
                <w:szCs w:val="24"/>
              </w:rPr>
              <w:t>г</w:t>
            </w:r>
            <w:proofErr w:type="gramStart"/>
            <w:r w:rsidRPr="0001077C">
              <w:rPr>
                <w:rFonts w:ascii="Times New Roman" w:hAnsi="Times New Roman" w:cs="Times New Roman"/>
                <w:sz w:val="24"/>
                <w:szCs w:val="24"/>
              </w:rPr>
              <w:t>.О</w:t>
            </w:r>
            <w:proofErr w:type="gramEnd"/>
            <w:r w:rsidRPr="0001077C">
              <w:rPr>
                <w:rFonts w:ascii="Times New Roman" w:hAnsi="Times New Roman" w:cs="Times New Roman"/>
                <w:sz w:val="24"/>
                <w:szCs w:val="24"/>
              </w:rPr>
              <w:t>лонец</w:t>
            </w:r>
          </w:p>
        </w:tc>
        <w:tc>
          <w:tcPr>
            <w:tcW w:w="2824"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tc>
      </w:tr>
    </w:tbl>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r w:rsidRPr="0001077C">
        <w:rPr>
          <w:rFonts w:ascii="Times New Roman" w:hAnsi="Times New Roman" w:cs="Times New Roman"/>
          <w:sz w:val="24"/>
          <w:szCs w:val="24"/>
        </w:rPr>
        <w:t>2.1.Я,__________________________________________________________________________</w:t>
      </w:r>
    </w:p>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r w:rsidRPr="0001077C">
        <w:rPr>
          <w:rFonts w:ascii="Times New Roman" w:hAnsi="Times New Roman" w:cs="Times New Roman"/>
          <w:sz w:val="24"/>
          <w:szCs w:val="24"/>
        </w:rPr>
        <w:t>(Ф.И.О. ответственного лица, гражданина)</w:t>
      </w:r>
    </w:p>
    <w:p w:rsidR="0001077C" w:rsidRPr="0001077C" w:rsidRDefault="0001077C" w:rsidP="0001077C">
      <w:pPr>
        <w:pStyle w:val="HTML"/>
        <w:shd w:val="clear" w:color="auto" w:fill="FFFFFF"/>
        <w:jc w:val="center"/>
        <w:textAlignment w:val="baseline"/>
        <w:rPr>
          <w:rFonts w:ascii="Times New Roman" w:hAnsi="Times New Roman" w:cs="Times New Roman"/>
          <w:sz w:val="24"/>
          <w:szCs w:val="24"/>
        </w:rPr>
      </w:pPr>
    </w:p>
    <w:p w:rsidR="0001077C" w:rsidRPr="0001077C" w:rsidRDefault="0001077C" w:rsidP="0001077C">
      <w:pPr>
        <w:pStyle w:val="HTML"/>
        <w:shd w:val="clear" w:color="auto" w:fill="FFFFFF"/>
        <w:jc w:val="both"/>
        <w:textAlignment w:val="baseline"/>
        <w:rPr>
          <w:rStyle w:val="apple-converted-space"/>
          <w:rFonts w:ascii="Times New Roman" w:hAnsi="Times New Roman" w:cs="Times New Roman"/>
          <w:sz w:val="24"/>
          <w:szCs w:val="24"/>
        </w:rPr>
      </w:pPr>
      <w:proofErr w:type="gramStart"/>
      <w:r w:rsidRPr="0001077C">
        <w:rPr>
          <w:rFonts w:ascii="Times New Roman" w:hAnsi="Times New Roman" w:cs="Times New Roman"/>
          <w:sz w:val="24"/>
          <w:szCs w:val="24"/>
        </w:rPr>
        <w:t>согласен</w:t>
      </w:r>
      <w:proofErr w:type="gramEnd"/>
      <w:r w:rsidRPr="0001077C">
        <w:rPr>
          <w:rFonts w:ascii="Times New Roman" w:hAnsi="Times New Roman" w:cs="Times New Roman"/>
          <w:sz w:val="24"/>
          <w:szCs w:val="24"/>
        </w:rPr>
        <w:t xml:space="preserve"> с условиями и сроками производства работ, изложенными в ордере.</w:t>
      </w:r>
      <w:r w:rsidRPr="0001077C">
        <w:rPr>
          <w:rStyle w:val="apple-converted-space"/>
          <w:rFonts w:ascii="Times New Roman" w:hAnsi="Times New Roman" w:cs="Times New Roman"/>
          <w:sz w:val="24"/>
          <w:szCs w:val="24"/>
        </w:rPr>
        <w:t> </w:t>
      </w:r>
    </w:p>
    <w:p w:rsidR="0001077C" w:rsidRPr="0001077C" w:rsidRDefault="0001077C" w:rsidP="0001077C">
      <w:pPr>
        <w:pStyle w:val="HTML"/>
        <w:shd w:val="clear" w:color="auto" w:fill="FFFFFF"/>
        <w:jc w:val="both"/>
        <w:textAlignment w:val="baseline"/>
        <w:rPr>
          <w:rStyle w:val="apple-converted-space"/>
          <w:rFonts w:ascii="Times New Roman" w:hAnsi="Times New Roman" w:cs="Times New Roman"/>
          <w:sz w:val="24"/>
          <w:szCs w:val="24"/>
        </w:rPr>
      </w:pPr>
    </w:p>
    <w:p w:rsidR="0001077C" w:rsidRPr="0001077C" w:rsidRDefault="0001077C" w:rsidP="0001077C">
      <w:pPr>
        <w:pStyle w:val="HTML"/>
        <w:shd w:val="clear" w:color="auto" w:fill="FFFFFF"/>
        <w:jc w:val="both"/>
        <w:textAlignment w:val="baseline"/>
        <w:rPr>
          <w:rStyle w:val="apple-converted-space"/>
          <w:rFonts w:ascii="Times New Roman" w:hAnsi="Times New Roman" w:cs="Times New Roman"/>
          <w:sz w:val="24"/>
          <w:szCs w:val="24"/>
        </w:rPr>
      </w:pPr>
      <w:r w:rsidRPr="0001077C">
        <w:rPr>
          <w:rFonts w:ascii="Times New Roman" w:hAnsi="Times New Roman" w:cs="Times New Roman"/>
          <w:sz w:val="24"/>
          <w:szCs w:val="24"/>
        </w:rPr>
        <w:t xml:space="preserve">       За невыполнение обязательств по настоящему ордеру несу</w:t>
      </w:r>
      <w:r w:rsidRPr="0001077C">
        <w:rPr>
          <w:rStyle w:val="apple-converted-space"/>
          <w:rFonts w:ascii="Times New Roman" w:hAnsi="Times New Roman" w:cs="Times New Roman"/>
          <w:sz w:val="24"/>
          <w:szCs w:val="24"/>
        </w:rPr>
        <w:t> </w:t>
      </w:r>
      <w:r w:rsidRPr="0001077C">
        <w:rPr>
          <w:rFonts w:ascii="Times New Roman" w:hAnsi="Times New Roman" w:cs="Times New Roman"/>
          <w:sz w:val="24"/>
          <w:szCs w:val="24"/>
        </w:rPr>
        <w:t>ответственность в установленном законом порядке.</w:t>
      </w:r>
      <w:r w:rsidRPr="0001077C">
        <w:rPr>
          <w:rStyle w:val="apple-converted-space"/>
          <w:rFonts w:ascii="Times New Roman" w:hAnsi="Times New Roman" w:cs="Times New Roman"/>
          <w:sz w:val="24"/>
          <w:szCs w:val="24"/>
        </w:rPr>
        <w:t> </w:t>
      </w:r>
    </w:p>
    <w:p w:rsidR="0001077C" w:rsidRPr="0001077C" w:rsidRDefault="0001077C" w:rsidP="0001077C">
      <w:pPr>
        <w:pStyle w:val="HTML"/>
        <w:shd w:val="clear" w:color="auto" w:fill="FFFFFF"/>
        <w:jc w:val="both"/>
        <w:textAlignment w:val="baseline"/>
        <w:rPr>
          <w:rStyle w:val="apple-converted-space"/>
          <w:rFonts w:ascii="Times New Roman" w:hAnsi="Times New Roman" w:cs="Times New Roman"/>
          <w:sz w:val="24"/>
          <w:szCs w:val="24"/>
        </w:rPr>
      </w:pPr>
      <w:r w:rsidRPr="0001077C">
        <w:rPr>
          <w:rFonts w:ascii="Times New Roman" w:hAnsi="Times New Roman" w:cs="Times New Roman"/>
          <w:sz w:val="24"/>
          <w:szCs w:val="24"/>
        </w:rPr>
        <w:t xml:space="preserve">        Ордер составлен в двух экземплярах, из которых один выдан на</w:t>
      </w:r>
      <w:r w:rsidRPr="0001077C">
        <w:rPr>
          <w:rStyle w:val="apple-converted-space"/>
          <w:rFonts w:ascii="Times New Roman" w:hAnsi="Times New Roman" w:cs="Times New Roman"/>
          <w:sz w:val="24"/>
          <w:szCs w:val="24"/>
        </w:rPr>
        <w:t> </w:t>
      </w:r>
      <w:r w:rsidRPr="0001077C">
        <w:rPr>
          <w:rFonts w:ascii="Times New Roman" w:hAnsi="Times New Roman" w:cs="Times New Roman"/>
          <w:sz w:val="24"/>
          <w:szCs w:val="24"/>
        </w:rPr>
        <w:t xml:space="preserve">руки </w:t>
      </w:r>
      <w:proofErr w:type="gramStart"/>
      <w:r w:rsidRPr="0001077C">
        <w:rPr>
          <w:rFonts w:ascii="Times New Roman" w:hAnsi="Times New Roman" w:cs="Times New Roman"/>
          <w:sz w:val="24"/>
          <w:szCs w:val="24"/>
        </w:rPr>
        <w:t>ответственному</w:t>
      </w:r>
      <w:proofErr w:type="gramEnd"/>
      <w:r w:rsidRPr="0001077C">
        <w:rPr>
          <w:rFonts w:ascii="Times New Roman" w:hAnsi="Times New Roman" w:cs="Times New Roman"/>
          <w:sz w:val="24"/>
          <w:szCs w:val="24"/>
        </w:rPr>
        <w:t xml:space="preserve"> за  проведение работ, второй остается у уполномоченного</w:t>
      </w:r>
      <w:r w:rsidRPr="0001077C">
        <w:rPr>
          <w:rStyle w:val="apple-converted-space"/>
          <w:rFonts w:ascii="Times New Roman" w:hAnsi="Times New Roman" w:cs="Times New Roman"/>
          <w:sz w:val="24"/>
          <w:szCs w:val="24"/>
        </w:rPr>
        <w:t> </w:t>
      </w:r>
      <w:r w:rsidRPr="0001077C">
        <w:rPr>
          <w:rFonts w:ascii="Times New Roman" w:hAnsi="Times New Roman" w:cs="Times New Roman"/>
          <w:sz w:val="24"/>
          <w:szCs w:val="24"/>
        </w:rPr>
        <w:t>лица Администрации Туксинского сельского поселения.</w:t>
      </w:r>
      <w:r w:rsidRPr="0001077C">
        <w:rPr>
          <w:rStyle w:val="apple-converted-space"/>
          <w:rFonts w:ascii="Times New Roman" w:hAnsi="Times New Roman" w:cs="Times New Roman"/>
          <w:sz w:val="24"/>
          <w:szCs w:val="24"/>
        </w:rPr>
        <w:t> </w:t>
      </w:r>
    </w:p>
    <w:p w:rsidR="0001077C" w:rsidRPr="0001077C" w:rsidRDefault="0001077C" w:rsidP="0001077C">
      <w:pPr>
        <w:pStyle w:val="HTML"/>
        <w:shd w:val="clear" w:color="auto" w:fill="FFFFFF"/>
        <w:jc w:val="both"/>
        <w:textAlignment w:val="baseline"/>
        <w:rPr>
          <w:rStyle w:val="apple-converted-space"/>
          <w:rFonts w:ascii="Times New Roman" w:hAnsi="Times New Roman" w:cs="Times New Roman"/>
          <w:sz w:val="24"/>
          <w:szCs w:val="24"/>
        </w:rPr>
      </w:pPr>
    </w:p>
    <w:p w:rsidR="0001077C" w:rsidRPr="0001077C" w:rsidRDefault="0001077C" w:rsidP="0001077C">
      <w:pPr>
        <w:pStyle w:val="HTML"/>
        <w:shd w:val="clear" w:color="auto" w:fill="FFFFFF"/>
        <w:jc w:val="both"/>
        <w:textAlignment w:val="baseline"/>
        <w:rPr>
          <w:rFonts w:ascii="Times New Roman" w:hAnsi="Times New Roman" w:cs="Times New Roman"/>
          <w:sz w:val="24"/>
          <w:szCs w:val="24"/>
          <w:u w:val="single"/>
        </w:rPr>
      </w:pPr>
      <w:proofErr w:type="gramStart"/>
      <w:r w:rsidRPr="0001077C">
        <w:rPr>
          <w:rFonts w:ascii="Times New Roman" w:hAnsi="Times New Roman" w:cs="Times New Roman"/>
          <w:sz w:val="24"/>
          <w:szCs w:val="24"/>
        </w:rPr>
        <w:t>Ответственный</w:t>
      </w:r>
      <w:proofErr w:type="gramEnd"/>
      <w:r w:rsidRPr="0001077C">
        <w:rPr>
          <w:rFonts w:ascii="Times New Roman" w:hAnsi="Times New Roman" w:cs="Times New Roman"/>
          <w:sz w:val="24"/>
          <w:szCs w:val="24"/>
        </w:rPr>
        <w:t xml:space="preserve"> за производство работ: ______________________</w:t>
      </w:r>
    </w:p>
    <w:p w:rsidR="0001077C" w:rsidRPr="0001077C" w:rsidRDefault="0001077C" w:rsidP="0001077C">
      <w:pPr>
        <w:pStyle w:val="HTML"/>
        <w:shd w:val="clear" w:color="auto" w:fill="FFFFFF"/>
        <w:jc w:val="both"/>
        <w:textAlignment w:val="baseline"/>
        <w:rPr>
          <w:rStyle w:val="apple-converted-space"/>
          <w:rFonts w:ascii="Times New Roman" w:hAnsi="Times New Roman" w:cs="Times New Roman"/>
          <w:sz w:val="24"/>
          <w:szCs w:val="24"/>
        </w:rPr>
      </w:pPr>
      <w:r w:rsidRPr="0001077C">
        <w:rPr>
          <w:rFonts w:ascii="Times New Roman" w:hAnsi="Times New Roman" w:cs="Times New Roman"/>
          <w:sz w:val="24"/>
          <w:szCs w:val="24"/>
        </w:rPr>
        <w:t xml:space="preserve">Телефон: </w:t>
      </w:r>
      <w:r w:rsidRPr="0001077C">
        <w:rPr>
          <w:rFonts w:ascii="Times New Roman" w:hAnsi="Times New Roman" w:cs="Times New Roman"/>
          <w:sz w:val="24"/>
          <w:szCs w:val="24"/>
          <w:u w:val="single"/>
        </w:rPr>
        <w:t>_______________</w:t>
      </w: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r w:rsidRPr="0001077C">
        <w:rPr>
          <w:rFonts w:ascii="Times New Roman" w:hAnsi="Times New Roman" w:cs="Times New Roman"/>
          <w:sz w:val="24"/>
          <w:szCs w:val="24"/>
        </w:rPr>
        <w:t xml:space="preserve">Иные сведения: </w:t>
      </w:r>
      <w:r w:rsidRPr="0001077C">
        <w:rPr>
          <w:rFonts w:ascii="Times New Roman" w:hAnsi="Times New Roman" w:cs="Times New Roman"/>
          <w:sz w:val="24"/>
          <w:szCs w:val="24"/>
          <w:u w:val="single"/>
        </w:rPr>
        <w:t>__________________________________________</w:t>
      </w: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p>
    <w:p w:rsidR="0001077C" w:rsidRPr="0001077C" w:rsidRDefault="0001077C" w:rsidP="0001077C">
      <w:pPr>
        <w:pStyle w:val="HTML"/>
        <w:shd w:val="clear" w:color="auto" w:fill="FFFFFF"/>
        <w:jc w:val="both"/>
        <w:textAlignment w:val="baseline"/>
        <w:rPr>
          <w:rFonts w:ascii="Times New Roman" w:hAnsi="Times New Roman" w:cs="Times New Roman"/>
          <w:sz w:val="24"/>
          <w:szCs w:val="24"/>
        </w:rPr>
      </w:pPr>
      <w:r w:rsidRPr="0001077C">
        <w:rPr>
          <w:rFonts w:ascii="Times New Roman" w:hAnsi="Times New Roman" w:cs="Times New Roman"/>
          <w:sz w:val="24"/>
          <w:szCs w:val="24"/>
        </w:rPr>
        <w:t>«___» __________________ 20__ г.</w:t>
      </w: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01077C" w:rsidRPr="0001077C" w:rsidTr="0001077C">
        <w:tc>
          <w:tcPr>
            <w:tcW w:w="5209" w:type="dxa"/>
            <w:tcBorders>
              <w:top w:val="nil"/>
              <w:left w:val="nil"/>
              <w:bottom w:val="nil"/>
              <w:right w:val="nil"/>
            </w:tcBorders>
            <w:shd w:val="clear" w:color="000000" w:fill="FFFFFF"/>
          </w:tcPr>
          <w:p w:rsidR="00324DE5" w:rsidRPr="0001077C" w:rsidRDefault="00324DE5" w:rsidP="00324DE5">
            <w:pPr>
              <w:pStyle w:val="ConsPlusNormal"/>
              <w:ind w:firstLine="0"/>
              <w:jc w:val="right"/>
              <w:outlineLvl w:val="1"/>
              <w:rPr>
                <w:rFonts w:ascii="Times New Roman" w:hAnsi="Times New Roman" w:cs="Times New Roman"/>
                <w:sz w:val="24"/>
                <w:szCs w:val="24"/>
              </w:rPr>
            </w:pPr>
            <w:r w:rsidRPr="0001077C">
              <w:rPr>
                <w:rFonts w:ascii="Times New Roman" w:hAnsi="Times New Roman" w:cs="Times New Roman"/>
                <w:sz w:val="24"/>
                <w:szCs w:val="24"/>
              </w:rPr>
              <w:t>Прилож</w:t>
            </w:r>
            <w:r>
              <w:rPr>
                <w:rFonts w:ascii="Times New Roman" w:hAnsi="Times New Roman" w:cs="Times New Roman"/>
                <w:sz w:val="24"/>
                <w:szCs w:val="24"/>
              </w:rPr>
              <w:t>ение 6</w:t>
            </w:r>
          </w:p>
          <w:p w:rsidR="00324DE5" w:rsidRPr="0001077C" w:rsidRDefault="00324DE5" w:rsidP="00324DE5">
            <w:pPr>
              <w:widowControl w:val="0"/>
              <w:spacing w:after="0" w:line="240" w:lineRule="auto"/>
              <w:jc w:val="right"/>
              <w:rPr>
                <w:rFonts w:ascii="Times New Roman" w:hAnsi="Times New Roman"/>
                <w:sz w:val="24"/>
                <w:szCs w:val="24"/>
              </w:rPr>
            </w:pPr>
            <w:r w:rsidRPr="0001077C">
              <w:rPr>
                <w:rFonts w:ascii="Times New Roman" w:hAnsi="Times New Roman"/>
                <w:sz w:val="24"/>
                <w:szCs w:val="24"/>
              </w:rPr>
              <w:t>к административному регламенту по пред</w:t>
            </w:r>
            <w:r>
              <w:rPr>
                <w:rFonts w:ascii="Times New Roman" w:hAnsi="Times New Roman"/>
                <w:sz w:val="24"/>
                <w:szCs w:val="24"/>
              </w:rPr>
              <w:t>оставлению муниципальной услуги</w:t>
            </w:r>
            <w:r w:rsidRPr="0001077C">
              <w:rPr>
                <w:rFonts w:ascii="Times New Roman" w:hAnsi="Times New Roman"/>
                <w:sz w:val="24"/>
                <w:szCs w:val="24"/>
              </w:rPr>
              <w:t xml:space="preserve"> «Предоставление ордера (разрешения) на осуществление земляных работ»</w:t>
            </w: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pStyle w:val="ConsPlusNormal"/>
              <w:ind w:firstLine="0"/>
              <w:jc w:val="right"/>
              <w:outlineLvl w:val="1"/>
              <w:rPr>
                <w:rFonts w:ascii="Times New Roman" w:hAnsi="Times New Roman" w:cs="Times New Roman"/>
                <w:sz w:val="24"/>
                <w:szCs w:val="24"/>
              </w:rPr>
            </w:pPr>
          </w:p>
        </w:tc>
      </w:tr>
    </w:tbl>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widowControl w:val="0"/>
        <w:spacing w:after="0" w:line="240" w:lineRule="auto"/>
        <w:rPr>
          <w:rFonts w:ascii="Times New Roman" w:hAnsi="Times New Roman"/>
          <w:b/>
          <w:sz w:val="24"/>
          <w:szCs w:val="24"/>
        </w:rPr>
      </w:pPr>
    </w:p>
    <w:p w:rsidR="0001077C" w:rsidRPr="0001077C" w:rsidRDefault="0001077C" w:rsidP="0001077C">
      <w:pPr>
        <w:tabs>
          <w:tab w:val="left" w:pos="9639"/>
        </w:tabs>
        <w:spacing w:after="0" w:line="240" w:lineRule="auto"/>
        <w:ind w:right="679" w:hanging="10"/>
        <w:jc w:val="center"/>
        <w:rPr>
          <w:rFonts w:ascii="Times New Roman" w:hAnsi="Times New Roman"/>
          <w:sz w:val="24"/>
          <w:szCs w:val="24"/>
        </w:rPr>
      </w:pPr>
      <w:r>
        <w:rPr>
          <w:rFonts w:ascii="Times New Roman" w:hAnsi="Times New Roman"/>
          <w:sz w:val="24"/>
          <w:szCs w:val="24"/>
        </w:rPr>
        <w:t xml:space="preserve">                                                     </w:t>
      </w:r>
      <w:r w:rsidRPr="0001077C">
        <w:rPr>
          <w:rFonts w:ascii="Times New Roman" w:hAnsi="Times New Roman"/>
          <w:sz w:val="24"/>
          <w:szCs w:val="24"/>
        </w:rPr>
        <w:t>РЕШЕНИЕ</w:t>
      </w:r>
    </w:p>
    <w:p w:rsidR="0001077C" w:rsidRPr="0001077C" w:rsidRDefault="0001077C" w:rsidP="0001077C">
      <w:pPr>
        <w:tabs>
          <w:tab w:val="left" w:pos="9639"/>
        </w:tabs>
        <w:spacing w:after="0" w:line="240" w:lineRule="auto"/>
        <w:ind w:right="679" w:hanging="10"/>
        <w:jc w:val="center"/>
        <w:rPr>
          <w:rFonts w:ascii="Times New Roman" w:hAnsi="Times New Roman"/>
          <w:sz w:val="24"/>
          <w:szCs w:val="24"/>
        </w:rPr>
      </w:pPr>
      <w:r w:rsidRPr="0001077C">
        <w:rPr>
          <w:rFonts w:ascii="Times New Roman" w:hAnsi="Times New Roman"/>
          <w:sz w:val="24"/>
          <w:szCs w:val="24"/>
        </w:rPr>
        <w:t>об отказе в предоставлении Муниципальной услуги</w:t>
      </w:r>
    </w:p>
    <w:p w:rsidR="0001077C" w:rsidRPr="0001077C" w:rsidRDefault="0001077C" w:rsidP="0001077C">
      <w:pPr>
        <w:tabs>
          <w:tab w:val="left" w:pos="9639"/>
        </w:tabs>
        <w:spacing w:after="0" w:line="240" w:lineRule="auto"/>
        <w:ind w:right="679" w:hanging="10"/>
        <w:jc w:val="center"/>
        <w:rPr>
          <w:rFonts w:ascii="Times New Roman" w:hAnsi="Times New Roman"/>
          <w:sz w:val="24"/>
          <w:szCs w:val="24"/>
        </w:rPr>
      </w:pPr>
    </w:p>
    <w:p w:rsidR="0001077C" w:rsidRPr="0001077C" w:rsidRDefault="0001077C" w:rsidP="0001077C">
      <w:pPr>
        <w:tabs>
          <w:tab w:val="left" w:pos="9639"/>
        </w:tabs>
        <w:spacing w:after="0" w:line="240" w:lineRule="auto"/>
        <w:jc w:val="center"/>
        <w:rPr>
          <w:rFonts w:ascii="Times New Roman" w:hAnsi="Times New Roman"/>
          <w:sz w:val="24"/>
          <w:szCs w:val="24"/>
        </w:rPr>
      </w:pPr>
      <w:r w:rsidRPr="0001077C">
        <w:rPr>
          <w:rFonts w:ascii="Times New Roman" w:hAnsi="Times New Roman"/>
          <w:sz w:val="24"/>
          <w:szCs w:val="24"/>
        </w:rPr>
        <w:t>№ ___________ от _____________</w:t>
      </w:r>
    </w:p>
    <w:p w:rsidR="0001077C" w:rsidRPr="0001077C" w:rsidRDefault="0001077C" w:rsidP="0001077C">
      <w:pPr>
        <w:spacing w:after="0" w:line="240" w:lineRule="auto"/>
        <w:ind w:left="20" w:right="8"/>
        <w:rPr>
          <w:rFonts w:ascii="Times New Roman" w:hAnsi="Times New Roman"/>
          <w:sz w:val="24"/>
          <w:szCs w:val="24"/>
        </w:rPr>
      </w:pPr>
    </w:p>
    <w:tbl>
      <w:tblPr>
        <w:tblStyle w:val="aa"/>
        <w:tblW w:w="5000" w:type="pc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3"/>
      </w:tblGrid>
      <w:tr w:rsidR="0001077C" w:rsidRPr="0001077C" w:rsidTr="0001077C">
        <w:tc>
          <w:tcPr>
            <w:tcW w:w="5000" w:type="pct"/>
          </w:tcPr>
          <w:p w:rsidR="0001077C" w:rsidRPr="0001077C" w:rsidRDefault="0001077C" w:rsidP="0001077C">
            <w:pPr>
              <w:ind w:left="20" w:right="8"/>
              <w:rPr>
                <w:rFonts w:ascii="Times New Roman" w:hAnsi="Times New Roman"/>
                <w:sz w:val="24"/>
                <w:szCs w:val="24"/>
              </w:rPr>
            </w:pPr>
            <w:r w:rsidRPr="0001077C">
              <w:rPr>
                <w:rFonts w:ascii="Times New Roman" w:hAnsi="Times New Roman"/>
                <w:sz w:val="24"/>
                <w:szCs w:val="24"/>
              </w:rPr>
              <w:t>По результатам рассмотрения заявления по услуге «Предоставление разрешения  на осуществление земляных работ» от __________ № _________ и приложенных  к  нему  документов,  Администрацией Туксинского сельского поселения,</w:t>
            </w:r>
          </w:p>
        </w:tc>
      </w:tr>
      <w:tr w:rsidR="0001077C" w:rsidRPr="0001077C" w:rsidTr="0001077C">
        <w:tc>
          <w:tcPr>
            <w:tcW w:w="5000" w:type="pct"/>
          </w:tcPr>
          <w:p w:rsidR="0001077C" w:rsidRPr="0001077C" w:rsidRDefault="0001077C" w:rsidP="0001077C">
            <w:pPr>
              <w:ind w:right="8"/>
              <w:rPr>
                <w:rFonts w:ascii="Times New Roman" w:hAnsi="Times New Roman"/>
                <w:sz w:val="24"/>
                <w:szCs w:val="24"/>
              </w:rPr>
            </w:pPr>
            <w:r w:rsidRPr="0001077C">
              <w:rPr>
                <w:rFonts w:ascii="Times New Roman" w:hAnsi="Times New Roman"/>
                <w:sz w:val="24"/>
                <w:szCs w:val="24"/>
              </w:rPr>
              <w:t xml:space="preserve">принято решение об отказе в предоставлении Муниципальной услуги по следующим  </w:t>
            </w:r>
            <w:r w:rsidRPr="0001077C">
              <w:rPr>
                <w:rFonts w:ascii="Times New Roman" w:hAnsi="Times New Roman"/>
                <w:sz w:val="24"/>
                <w:szCs w:val="24"/>
                <w:u w:color="000000"/>
              </w:rPr>
              <w:t>основаниям:</w:t>
            </w:r>
          </w:p>
        </w:tc>
      </w:tr>
      <w:tr w:rsidR="0001077C" w:rsidRPr="0001077C" w:rsidTr="0001077C">
        <w:tc>
          <w:tcPr>
            <w:tcW w:w="5000" w:type="pct"/>
            <w:tcBorders>
              <w:bottom w:val="single" w:sz="4" w:space="0" w:color="auto"/>
            </w:tcBorders>
          </w:tcPr>
          <w:p w:rsidR="0001077C" w:rsidRPr="0001077C" w:rsidRDefault="0001077C" w:rsidP="0001077C">
            <w:pPr>
              <w:ind w:right="8"/>
              <w:rPr>
                <w:rFonts w:ascii="Times New Roman" w:hAnsi="Times New Roman"/>
                <w:sz w:val="24"/>
                <w:szCs w:val="24"/>
              </w:rPr>
            </w:pPr>
          </w:p>
        </w:tc>
      </w:tr>
      <w:tr w:rsidR="0001077C" w:rsidRPr="0001077C" w:rsidTr="0001077C">
        <w:tc>
          <w:tcPr>
            <w:tcW w:w="5000" w:type="pct"/>
            <w:tcBorders>
              <w:top w:val="single" w:sz="4" w:space="0" w:color="auto"/>
              <w:bottom w:val="single" w:sz="4" w:space="0" w:color="auto"/>
            </w:tcBorders>
          </w:tcPr>
          <w:p w:rsidR="0001077C" w:rsidRPr="0001077C" w:rsidRDefault="0001077C" w:rsidP="0001077C">
            <w:pPr>
              <w:ind w:right="8"/>
              <w:rPr>
                <w:rFonts w:ascii="Times New Roman" w:hAnsi="Times New Roman"/>
                <w:sz w:val="24"/>
                <w:szCs w:val="24"/>
              </w:rPr>
            </w:pPr>
          </w:p>
        </w:tc>
      </w:tr>
      <w:tr w:rsidR="0001077C" w:rsidRPr="0001077C" w:rsidTr="0001077C">
        <w:tc>
          <w:tcPr>
            <w:tcW w:w="5000" w:type="pct"/>
            <w:tcBorders>
              <w:top w:val="single" w:sz="4" w:space="0" w:color="auto"/>
            </w:tcBorders>
          </w:tcPr>
          <w:p w:rsidR="0001077C" w:rsidRPr="0001077C" w:rsidRDefault="0001077C" w:rsidP="0001077C">
            <w:pPr>
              <w:ind w:right="8"/>
              <w:rPr>
                <w:rFonts w:ascii="Times New Roman" w:hAnsi="Times New Roman"/>
                <w:sz w:val="24"/>
                <w:szCs w:val="24"/>
              </w:rPr>
            </w:pPr>
          </w:p>
        </w:tc>
      </w:tr>
      <w:tr w:rsidR="0001077C" w:rsidRPr="0001077C" w:rsidTr="0001077C">
        <w:tc>
          <w:tcPr>
            <w:tcW w:w="5000" w:type="pct"/>
            <w:tcBorders>
              <w:bottom w:val="single" w:sz="4" w:space="0" w:color="auto"/>
            </w:tcBorders>
          </w:tcPr>
          <w:p w:rsidR="0001077C" w:rsidRPr="0001077C" w:rsidRDefault="0001077C" w:rsidP="0001077C">
            <w:pPr>
              <w:ind w:right="8"/>
              <w:rPr>
                <w:rFonts w:ascii="Times New Roman" w:hAnsi="Times New Roman"/>
                <w:sz w:val="24"/>
                <w:szCs w:val="24"/>
              </w:rPr>
            </w:pPr>
          </w:p>
        </w:tc>
      </w:tr>
    </w:tbl>
    <w:p w:rsidR="0001077C" w:rsidRPr="0001077C" w:rsidRDefault="0001077C" w:rsidP="0001077C">
      <w:pPr>
        <w:spacing w:after="0" w:line="240" w:lineRule="auto"/>
        <w:ind w:left="20" w:right="8" w:firstLine="547"/>
        <w:rPr>
          <w:rFonts w:ascii="Times New Roman" w:hAnsi="Times New Roman"/>
          <w:sz w:val="24"/>
          <w:szCs w:val="24"/>
        </w:rPr>
      </w:pPr>
      <w:r w:rsidRPr="0001077C">
        <w:rPr>
          <w:rFonts w:ascii="Times New Roman" w:hAnsi="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1077C" w:rsidRPr="0001077C" w:rsidRDefault="0001077C" w:rsidP="0001077C">
      <w:pPr>
        <w:spacing w:after="0" w:line="240" w:lineRule="auto"/>
        <w:ind w:left="20" w:right="8" w:firstLine="547"/>
        <w:rPr>
          <w:rFonts w:ascii="Times New Roman" w:hAnsi="Times New Roman"/>
          <w:sz w:val="24"/>
          <w:szCs w:val="24"/>
        </w:rPr>
      </w:pPr>
      <w:r w:rsidRPr="0001077C">
        <w:rPr>
          <w:rFonts w:ascii="Times New Roman" w:hAnsi="Times New Roman"/>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01077C" w:rsidRPr="0001077C" w:rsidRDefault="0001077C" w:rsidP="0001077C">
      <w:pPr>
        <w:spacing w:after="0" w:line="240" w:lineRule="auto"/>
        <w:ind w:left="20" w:right="8" w:firstLine="547"/>
        <w:rPr>
          <w:rFonts w:ascii="Times New Roman" w:hAnsi="Times New Roman"/>
          <w:sz w:val="24"/>
          <w:szCs w:val="24"/>
        </w:rPr>
      </w:pP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 xml:space="preserve">_____________                                                                                  </w:t>
      </w:r>
    </w:p>
    <w:p w:rsidR="0001077C" w:rsidRPr="0001077C" w:rsidRDefault="0001077C" w:rsidP="0001077C">
      <w:pPr>
        <w:widowControl w:val="0"/>
        <w:spacing w:after="0" w:line="240" w:lineRule="auto"/>
        <w:ind w:firstLine="540"/>
        <w:jc w:val="both"/>
        <w:rPr>
          <w:rFonts w:ascii="Times New Roman" w:hAnsi="Times New Roman"/>
          <w:sz w:val="24"/>
          <w:szCs w:val="24"/>
        </w:rPr>
      </w:pPr>
      <w:r w:rsidRPr="0001077C">
        <w:rPr>
          <w:rFonts w:ascii="Times New Roman" w:hAnsi="Times New Roman"/>
          <w:sz w:val="24"/>
          <w:szCs w:val="24"/>
        </w:rPr>
        <w:t xml:space="preserve">дата                                                                                 </w:t>
      </w:r>
    </w:p>
    <w:p w:rsidR="0001077C" w:rsidRPr="0001077C" w:rsidRDefault="0001077C" w:rsidP="0001077C">
      <w:pPr>
        <w:spacing w:after="0" w:line="240" w:lineRule="auto"/>
        <w:ind w:left="20" w:right="8" w:firstLine="547"/>
        <w:rPr>
          <w:rFonts w:ascii="Times New Roman" w:hAnsi="Times New Roman"/>
          <w:sz w:val="24"/>
          <w:szCs w:val="24"/>
        </w:rPr>
      </w:pPr>
    </w:p>
    <w:p w:rsidR="0001077C" w:rsidRPr="0001077C" w:rsidRDefault="0001077C" w:rsidP="0001077C">
      <w:pPr>
        <w:spacing w:after="0" w:line="240" w:lineRule="auto"/>
        <w:ind w:left="20" w:right="8" w:firstLine="547"/>
        <w:rPr>
          <w:rFonts w:ascii="Times New Roman" w:hAnsi="Times New Roman"/>
          <w:sz w:val="24"/>
          <w:szCs w:val="24"/>
        </w:rPr>
      </w:pPr>
    </w:p>
    <w:tbl>
      <w:tblPr>
        <w:tblStyle w:val="aa"/>
        <w:tblW w:w="5000" w:type="pct"/>
        <w:tblInd w:w="-34" w:type="dxa"/>
        <w:tblLook w:val="04A0"/>
      </w:tblPr>
      <w:tblGrid>
        <w:gridCol w:w="4888"/>
        <w:gridCol w:w="4825"/>
      </w:tblGrid>
      <w:tr w:rsidR="0001077C" w:rsidRPr="0001077C" w:rsidTr="0001077C">
        <w:trPr>
          <w:trHeight w:val="948"/>
        </w:trPr>
        <w:tc>
          <w:tcPr>
            <w:tcW w:w="2516" w:type="pct"/>
            <w:tcBorders>
              <w:top w:val="nil"/>
              <w:left w:val="nil"/>
              <w:bottom w:val="nil"/>
              <w:right w:val="single" w:sz="4" w:space="0" w:color="auto"/>
            </w:tcBorders>
            <w:vAlign w:val="center"/>
          </w:tcPr>
          <w:p w:rsidR="0001077C" w:rsidRPr="0001077C" w:rsidRDefault="0001077C" w:rsidP="0001077C">
            <w:pPr>
              <w:ind w:left="20" w:right="8" w:firstLine="23"/>
              <w:jc w:val="center"/>
              <w:rPr>
                <w:rFonts w:ascii="Times New Roman" w:hAnsi="Times New Roman"/>
                <w:sz w:val="24"/>
                <w:szCs w:val="24"/>
              </w:rPr>
            </w:pPr>
            <w:r w:rsidRPr="0001077C">
              <w:rPr>
                <w:rFonts w:ascii="Times New Roman" w:hAnsi="Times New Roman"/>
                <w:sz w:val="24"/>
                <w:szCs w:val="24"/>
              </w:rPr>
              <w:t>(Ф.И.О. должность уполномоченного сотрудника)</w:t>
            </w:r>
          </w:p>
        </w:tc>
        <w:tc>
          <w:tcPr>
            <w:tcW w:w="2484" w:type="pct"/>
            <w:tcBorders>
              <w:top w:val="single" w:sz="4" w:space="0" w:color="auto"/>
              <w:left w:val="single" w:sz="4" w:space="0" w:color="auto"/>
              <w:bottom w:val="single" w:sz="4" w:space="0" w:color="auto"/>
              <w:right w:val="single" w:sz="4" w:space="0" w:color="auto"/>
            </w:tcBorders>
            <w:vAlign w:val="center"/>
          </w:tcPr>
          <w:p w:rsidR="0001077C" w:rsidRPr="0001077C" w:rsidRDefault="0001077C" w:rsidP="0001077C">
            <w:pPr>
              <w:jc w:val="center"/>
              <w:rPr>
                <w:rFonts w:ascii="Times New Roman" w:hAnsi="Times New Roman"/>
                <w:sz w:val="24"/>
                <w:szCs w:val="24"/>
              </w:rPr>
            </w:pPr>
            <w:r w:rsidRPr="0001077C">
              <w:rPr>
                <w:rFonts w:ascii="Times New Roman" w:hAnsi="Times New Roman"/>
                <w:sz w:val="24"/>
                <w:szCs w:val="24"/>
              </w:rPr>
              <w:t>(подпись)</w:t>
            </w:r>
          </w:p>
        </w:tc>
      </w:tr>
    </w:tbl>
    <w:p w:rsidR="0001077C" w:rsidRPr="0001077C" w:rsidRDefault="0001077C" w:rsidP="0001077C">
      <w:pPr>
        <w:spacing w:after="0" w:line="240" w:lineRule="auto"/>
        <w:rPr>
          <w:rFonts w:ascii="Times New Roman" w:hAnsi="Times New Roman"/>
          <w:sz w:val="24"/>
          <w:szCs w:val="24"/>
        </w:rPr>
      </w:pPr>
      <w:r w:rsidRPr="0001077C">
        <w:rPr>
          <w:rFonts w:ascii="Times New Roman" w:hAnsi="Times New Roman"/>
          <w:sz w:val="24"/>
          <w:szCs w:val="24"/>
        </w:rPr>
        <w:br w:type="page"/>
      </w: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01077C" w:rsidRPr="0001077C" w:rsidTr="0001077C">
        <w:tc>
          <w:tcPr>
            <w:tcW w:w="5209" w:type="dxa"/>
            <w:tcBorders>
              <w:top w:val="nil"/>
              <w:left w:val="nil"/>
              <w:bottom w:val="nil"/>
              <w:right w:val="nil"/>
            </w:tcBorders>
            <w:shd w:val="clear" w:color="000000" w:fill="FFFFFF"/>
          </w:tcPr>
          <w:p w:rsidR="00324DE5" w:rsidRPr="0001077C" w:rsidRDefault="0001077C" w:rsidP="00324DE5">
            <w:pPr>
              <w:pStyle w:val="ConsPlusNormal"/>
              <w:ind w:firstLine="0"/>
              <w:jc w:val="right"/>
              <w:outlineLvl w:val="1"/>
              <w:rPr>
                <w:rFonts w:ascii="Times New Roman" w:hAnsi="Times New Roman" w:cs="Times New Roman"/>
                <w:sz w:val="24"/>
                <w:szCs w:val="24"/>
              </w:rPr>
            </w:pPr>
            <w:r w:rsidRPr="0001077C">
              <w:rPr>
                <w:rFonts w:ascii="Times New Roman" w:hAnsi="Times New Roman" w:cs="Times New Roman"/>
                <w:sz w:val="24"/>
                <w:szCs w:val="24"/>
              </w:rPr>
              <w:t xml:space="preserve">                                        </w:t>
            </w:r>
            <w:r w:rsidR="00324DE5" w:rsidRPr="0001077C">
              <w:rPr>
                <w:rFonts w:ascii="Times New Roman" w:hAnsi="Times New Roman" w:cs="Times New Roman"/>
                <w:sz w:val="24"/>
                <w:szCs w:val="24"/>
              </w:rPr>
              <w:t xml:space="preserve"> Прилож</w:t>
            </w:r>
            <w:r w:rsidR="00324DE5">
              <w:rPr>
                <w:rFonts w:ascii="Times New Roman" w:hAnsi="Times New Roman" w:cs="Times New Roman"/>
                <w:sz w:val="24"/>
                <w:szCs w:val="24"/>
              </w:rPr>
              <w:t>ение 7</w:t>
            </w:r>
          </w:p>
          <w:p w:rsidR="00324DE5" w:rsidRPr="0001077C" w:rsidRDefault="00324DE5" w:rsidP="00324DE5">
            <w:pPr>
              <w:widowControl w:val="0"/>
              <w:spacing w:after="0" w:line="240" w:lineRule="auto"/>
              <w:jc w:val="right"/>
              <w:rPr>
                <w:rFonts w:ascii="Times New Roman" w:hAnsi="Times New Roman"/>
                <w:sz w:val="24"/>
                <w:szCs w:val="24"/>
              </w:rPr>
            </w:pPr>
            <w:r w:rsidRPr="0001077C">
              <w:rPr>
                <w:rFonts w:ascii="Times New Roman" w:hAnsi="Times New Roman"/>
                <w:sz w:val="24"/>
                <w:szCs w:val="24"/>
              </w:rPr>
              <w:t>к административному регламенту по пред</w:t>
            </w:r>
            <w:r>
              <w:rPr>
                <w:rFonts w:ascii="Times New Roman" w:hAnsi="Times New Roman"/>
                <w:sz w:val="24"/>
                <w:szCs w:val="24"/>
              </w:rPr>
              <w:t>оставлению муниципальной услуги</w:t>
            </w:r>
            <w:r w:rsidRPr="0001077C">
              <w:rPr>
                <w:rFonts w:ascii="Times New Roman" w:hAnsi="Times New Roman"/>
                <w:sz w:val="24"/>
                <w:szCs w:val="24"/>
              </w:rPr>
              <w:t xml:space="preserve"> «Предоставление ордера (разрешения) на осуществление земляных работ»</w:t>
            </w: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pStyle w:val="ConsPlusNormal"/>
              <w:ind w:firstLine="0"/>
              <w:jc w:val="right"/>
              <w:outlineLvl w:val="1"/>
              <w:rPr>
                <w:rFonts w:ascii="Times New Roman" w:hAnsi="Times New Roman" w:cs="Times New Roman"/>
                <w:sz w:val="24"/>
                <w:szCs w:val="24"/>
              </w:rPr>
            </w:pPr>
          </w:p>
        </w:tc>
      </w:tr>
    </w:tbl>
    <w:p w:rsidR="0001077C" w:rsidRPr="0001077C" w:rsidRDefault="0001077C" w:rsidP="0001077C">
      <w:pPr>
        <w:spacing w:after="0" w:line="240" w:lineRule="auto"/>
        <w:ind w:left="550" w:right="540" w:hanging="10"/>
        <w:jc w:val="center"/>
        <w:rPr>
          <w:rFonts w:ascii="Times New Roman" w:hAnsi="Times New Roman"/>
          <w:sz w:val="24"/>
          <w:szCs w:val="24"/>
        </w:rPr>
      </w:pPr>
    </w:p>
    <w:p w:rsidR="0001077C" w:rsidRPr="0001077C" w:rsidRDefault="0001077C" w:rsidP="0001077C">
      <w:pPr>
        <w:spacing w:after="0" w:line="240" w:lineRule="auto"/>
        <w:ind w:left="550" w:right="540" w:hanging="10"/>
        <w:jc w:val="center"/>
        <w:rPr>
          <w:rFonts w:ascii="Times New Roman" w:hAnsi="Times New Roman"/>
          <w:sz w:val="24"/>
          <w:szCs w:val="24"/>
        </w:rPr>
      </w:pPr>
    </w:p>
    <w:p w:rsidR="0001077C" w:rsidRPr="0001077C" w:rsidRDefault="0001077C" w:rsidP="0001077C">
      <w:pPr>
        <w:spacing w:after="0" w:line="240" w:lineRule="auto"/>
        <w:ind w:left="550" w:right="540" w:hanging="10"/>
        <w:jc w:val="center"/>
        <w:rPr>
          <w:rFonts w:ascii="Times New Roman" w:hAnsi="Times New Roman"/>
          <w:sz w:val="24"/>
          <w:szCs w:val="24"/>
        </w:rPr>
      </w:pPr>
    </w:p>
    <w:p w:rsidR="0001077C" w:rsidRPr="0001077C" w:rsidRDefault="0001077C" w:rsidP="0001077C">
      <w:pPr>
        <w:spacing w:after="0" w:line="240" w:lineRule="auto"/>
        <w:ind w:left="550" w:right="540" w:hanging="10"/>
        <w:jc w:val="center"/>
        <w:rPr>
          <w:rFonts w:ascii="Times New Roman" w:hAnsi="Times New Roman"/>
          <w:sz w:val="24"/>
          <w:szCs w:val="24"/>
        </w:rPr>
      </w:pPr>
    </w:p>
    <w:p w:rsidR="0001077C" w:rsidRPr="0001077C" w:rsidRDefault="0001077C" w:rsidP="0001077C">
      <w:pPr>
        <w:spacing w:after="0" w:line="240" w:lineRule="auto"/>
        <w:ind w:left="550" w:right="540" w:hanging="10"/>
        <w:jc w:val="center"/>
        <w:rPr>
          <w:rFonts w:ascii="Times New Roman" w:hAnsi="Times New Roman"/>
          <w:sz w:val="24"/>
          <w:szCs w:val="24"/>
        </w:rPr>
      </w:pPr>
    </w:p>
    <w:p w:rsidR="0001077C" w:rsidRPr="0001077C" w:rsidRDefault="0001077C" w:rsidP="0001077C">
      <w:pPr>
        <w:spacing w:after="0" w:line="240" w:lineRule="auto"/>
        <w:ind w:left="550" w:right="540" w:hanging="10"/>
        <w:jc w:val="center"/>
        <w:rPr>
          <w:rFonts w:ascii="Times New Roman" w:hAnsi="Times New Roman"/>
          <w:sz w:val="24"/>
          <w:szCs w:val="24"/>
        </w:rPr>
      </w:pPr>
    </w:p>
    <w:p w:rsidR="0001077C" w:rsidRPr="0001077C" w:rsidRDefault="0001077C" w:rsidP="0001077C">
      <w:pPr>
        <w:spacing w:after="0" w:line="240" w:lineRule="auto"/>
        <w:ind w:left="550" w:right="540" w:hanging="10"/>
        <w:jc w:val="center"/>
        <w:rPr>
          <w:rFonts w:ascii="Times New Roman" w:hAnsi="Times New Roman"/>
          <w:sz w:val="24"/>
          <w:szCs w:val="24"/>
        </w:rPr>
      </w:pPr>
      <w:r>
        <w:rPr>
          <w:rFonts w:ascii="Times New Roman" w:hAnsi="Times New Roman"/>
          <w:sz w:val="24"/>
          <w:szCs w:val="24"/>
        </w:rPr>
        <w:t xml:space="preserve">                                                  </w:t>
      </w:r>
      <w:r w:rsidRPr="0001077C">
        <w:rPr>
          <w:rFonts w:ascii="Times New Roman" w:hAnsi="Times New Roman"/>
          <w:sz w:val="24"/>
          <w:szCs w:val="24"/>
        </w:rPr>
        <w:t>Список нормативных актов, в соответствии с которыми осуществляется предоставление Муниципальной услуги</w:t>
      </w:r>
    </w:p>
    <w:p w:rsidR="0001077C" w:rsidRPr="0001077C" w:rsidRDefault="0001077C" w:rsidP="0001077C">
      <w:pPr>
        <w:spacing w:after="0" w:line="240" w:lineRule="auto"/>
        <w:ind w:left="550" w:right="540" w:hanging="10"/>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 Конституция Российской Федерации, принятой всенародным голосованием, 12.12.1993;</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2. Кодекс Российской Федерации об административных правонарушениях от 30.12.2001 № 195-03</w:t>
      </w:r>
      <w:r w:rsidRPr="0001077C">
        <w:rPr>
          <w:rFonts w:ascii="Times New Roman" w:hAnsi="Times New Roman"/>
          <w:noProof/>
          <w:sz w:val="24"/>
          <w:szCs w:val="24"/>
        </w:rPr>
        <w:t>;</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3. Федеральный закон от 06.10.2003 № 131-ФЗ «Об общих принципах организации местного самоуправления в Российской Федерации»;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4. Федеральный закон от 27.07.2010 </w:t>
      </w:r>
      <w:r w:rsidRPr="0001077C">
        <w:rPr>
          <w:rFonts w:ascii="Times New Roman" w:hAnsi="Times New Roman"/>
          <w:sz w:val="24"/>
          <w:szCs w:val="24"/>
        </w:rPr>
        <w:tab/>
        <w:t>210-ФЗ «Об организации предоставления государственных и муниципальных услуг»;</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5. Федеральный закон от 06.04.2011 № 63-ФЗ «Об электронной подписи»;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6. Федеральный закон от 27.07.2006 № 152-ФЗ «О персональных данных»;</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7. 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8. ГОСТ </w:t>
      </w:r>
      <w:proofErr w:type="gramStart"/>
      <w:r w:rsidRPr="0001077C">
        <w:rPr>
          <w:rFonts w:ascii="Times New Roman" w:hAnsi="Times New Roman"/>
          <w:sz w:val="24"/>
          <w:szCs w:val="24"/>
        </w:rPr>
        <w:t>Р</w:t>
      </w:r>
      <w:proofErr w:type="gramEnd"/>
      <w:r w:rsidRPr="0001077C">
        <w:rPr>
          <w:rFonts w:ascii="Times New Roman" w:hAnsi="Times New Roman"/>
          <w:sz w:val="24"/>
          <w:szCs w:val="24"/>
        </w:rPr>
        <w:t xml:space="preserve"> 58350-2019 «Национальный стандарт Российской Федерации.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 xml:space="preserve">9. Приказ </w:t>
      </w:r>
      <w:proofErr w:type="spellStart"/>
      <w:r w:rsidRPr="0001077C">
        <w:rPr>
          <w:rFonts w:ascii="Times New Roman" w:hAnsi="Times New Roman"/>
          <w:sz w:val="24"/>
          <w:szCs w:val="24"/>
        </w:rPr>
        <w:t>Ростехнадзора</w:t>
      </w:r>
      <w:proofErr w:type="spellEnd"/>
      <w:r w:rsidRPr="0001077C">
        <w:rPr>
          <w:rFonts w:ascii="Times New Roman" w:hAnsi="Times New Roman"/>
          <w:sz w:val="24"/>
          <w:szCs w:val="24"/>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10. Приказ Минтранса России от 30.07.2020 № 274 «Об утверждении Правил подготовки документации по организации дорожного движения»;</w:t>
      </w:r>
    </w:p>
    <w:p w:rsidR="0001077C" w:rsidRPr="0001077C" w:rsidRDefault="0001077C" w:rsidP="0001077C">
      <w:pPr>
        <w:spacing w:after="0" w:line="240" w:lineRule="auto"/>
        <w:ind w:right="8" w:firstLine="567"/>
        <w:jc w:val="both"/>
        <w:rPr>
          <w:rFonts w:ascii="Times New Roman" w:hAnsi="Times New Roman"/>
          <w:sz w:val="24"/>
          <w:szCs w:val="24"/>
        </w:rPr>
      </w:pPr>
      <w:r w:rsidRPr="0001077C">
        <w:rPr>
          <w:rFonts w:ascii="Times New Roman" w:hAnsi="Times New Roman"/>
          <w:sz w:val="24"/>
          <w:szCs w:val="24"/>
        </w:rPr>
        <w:t>11. Закон Республики Карелия от 15.05.2008 N 1191-ЗРК "Об административных правонарушениях;</w:t>
      </w:r>
    </w:p>
    <w:p w:rsidR="0001077C" w:rsidRPr="0001077C" w:rsidRDefault="0001077C" w:rsidP="0001077C">
      <w:pPr>
        <w:spacing w:after="0" w:line="240" w:lineRule="auto"/>
        <w:ind w:right="8" w:firstLine="567"/>
        <w:jc w:val="both"/>
        <w:rPr>
          <w:rFonts w:ascii="Times New Roman" w:hAnsi="Times New Roman"/>
          <w:sz w:val="24"/>
          <w:szCs w:val="24"/>
        </w:rPr>
      </w:pPr>
      <w:r w:rsidRPr="004442D3">
        <w:rPr>
          <w:rFonts w:ascii="Times New Roman" w:hAnsi="Times New Roman"/>
          <w:sz w:val="24"/>
          <w:szCs w:val="24"/>
        </w:rPr>
        <w:t xml:space="preserve">12. Решение Совета </w:t>
      </w:r>
      <w:r w:rsidR="004442D3" w:rsidRPr="004442D3">
        <w:rPr>
          <w:rFonts w:ascii="Times New Roman" w:hAnsi="Times New Roman"/>
          <w:sz w:val="24"/>
          <w:szCs w:val="24"/>
        </w:rPr>
        <w:t>Туксинского сельского поселения от 28.09.2017 г. № 31</w:t>
      </w:r>
      <w:r w:rsidRPr="004442D3">
        <w:rPr>
          <w:rFonts w:ascii="Times New Roman" w:hAnsi="Times New Roman"/>
          <w:sz w:val="24"/>
          <w:szCs w:val="24"/>
        </w:rPr>
        <w:t xml:space="preserve"> «</w:t>
      </w:r>
      <w:r w:rsidR="004442D3">
        <w:rPr>
          <w:rFonts w:ascii="Times New Roman" w:hAnsi="Times New Roman"/>
          <w:sz w:val="24"/>
          <w:szCs w:val="24"/>
        </w:rPr>
        <w:t>Об утверждении Правил благоустройства на территории Туксинского сельского поселения» (в ред. Решений от 01.03.2019 г. №7, от 16.11.2020 г. № 33, от 30.08.2021 г. № 36).</w:t>
      </w: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sectPr w:rsidR="0001077C" w:rsidRPr="0001077C" w:rsidSect="0001077C">
          <w:pgSz w:w="11906" w:h="16838"/>
          <w:pgMar w:top="1418" w:right="849" w:bottom="1134" w:left="1560" w:header="709" w:footer="709" w:gutter="0"/>
          <w:cols w:space="708"/>
          <w:docGrid w:linePitch="360"/>
        </w:sectPr>
      </w:pPr>
    </w:p>
    <w:p w:rsidR="0001077C" w:rsidRPr="0001077C" w:rsidRDefault="0001077C" w:rsidP="0001077C">
      <w:pPr>
        <w:spacing w:after="0" w:line="240" w:lineRule="auto"/>
        <w:ind w:right="8" w:firstLine="567"/>
        <w:jc w:val="both"/>
        <w:rPr>
          <w:rFonts w:ascii="Times New Roman" w:hAnsi="Times New Roman"/>
          <w:sz w:val="24"/>
          <w:szCs w:val="24"/>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01077C" w:rsidRPr="0001077C" w:rsidTr="0001077C">
        <w:tc>
          <w:tcPr>
            <w:tcW w:w="5209" w:type="dxa"/>
            <w:tcBorders>
              <w:top w:val="nil"/>
              <w:left w:val="nil"/>
              <w:bottom w:val="nil"/>
              <w:right w:val="nil"/>
            </w:tcBorders>
            <w:shd w:val="clear" w:color="000000" w:fill="FFFFFF"/>
          </w:tcPr>
          <w:p w:rsidR="00324DE5" w:rsidRPr="0001077C" w:rsidRDefault="0001077C" w:rsidP="00324DE5">
            <w:pPr>
              <w:pStyle w:val="ConsPlusNormal"/>
              <w:ind w:firstLine="0"/>
              <w:jc w:val="right"/>
              <w:outlineLvl w:val="1"/>
              <w:rPr>
                <w:rFonts w:ascii="Times New Roman" w:hAnsi="Times New Roman" w:cs="Times New Roman"/>
                <w:sz w:val="24"/>
                <w:szCs w:val="24"/>
              </w:rPr>
            </w:pPr>
            <w:r w:rsidRPr="0001077C">
              <w:rPr>
                <w:rFonts w:ascii="Times New Roman" w:hAnsi="Times New Roman" w:cs="Times New Roman"/>
                <w:sz w:val="24"/>
                <w:szCs w:val="24"/>
              </w:rPr>
              <w:t xml:space="preserve">                                        </w:t>
            </w:r>
            <w:r w:rsidR="00324DE5" w:rsidRPr="0001077C">
              <w:rPr>
                <w:rFonts w:ascii="Times New Roman" w:hAnsi="Times New Roman" w:cs="Times New Roman"/>
                <w:sz w:val="24"/>
                <w:szCs w:val="24"/>
              </w:rPr>
              <w:t xml:space="preserve"> Прилож</w:t>
            </w:r>
            <w:r w:rsidR="00324DE5">
              <w:rPr>
                <w:rFonts w:ascii="Times New Roman" w:hAnsi="Times New Roman" w:cs="Times New Roman"/>
                <w:sz w:val="24"/>
                <w:szCs w:val="24"/>
              </w:rPr>
              <w:t>ение 8</w:t>
            </w:r>
          </w:p>
          <w:p w:rsidR="00324DE5" w:rsidRPr="0001077C" w:rsidRDefault="00324DE5" w:rsidP="00324DE5">
            <w:pPr>
              <w:widowControl w:val="0"/>
              <w:spacing w:after="0" w:line="240" w:lineRule="auto"/>
              <w:jc w:val="right"/>
              <w:rPr>
                <w:rFonts w:ascii="Times New Roman" w:hAnsi="Times New Roman"/>
                <w:sz w:val="24"/>
                <w:szCs w:val="24"/>
              </w:rPr>
            </w:pPr>
            <w:r w:rsidRPr="0001077C">
              <w:rPr>
                <w:rFonts w:ascii="Times New Roman" w:hAnsi="Times New Roman"/>
                <w:sz w:val="24"/>
                <w:szCs w:val="24"/>
              </w:rPr>
              <w:t>к административному регламенту по пред</w:t>
            </w:r>
            <w:r>
              <w:rPr>
                <w:rFonts w:ascii="Times New Roman" w:hAnsi="Times New Roman"/>
                <w:sz w:val="24"/>
                <w:szCs w:val="24"/>
              </w:rPr>
              <w:t>оставлению муниципальной услуги</w:t>
            </w:r>
            <w:r w:rsidRPr="0001077C">
              <w:rPr>
                <w:rFonts w:ascii="Times New Roman" w:hAnsi="Times New Roman"/>
                <w:sz w:val="24"/>
                <w:szCs w:val="24"/>
              </w:rPr>
              <w:t xml:space="preserve"> «Предоставление ордера (разрешения) на осуществление земляных работ»</w:t>
            </w:r>
          </w:p>
          <w:p w:rsidR="0001077C" w:rsidRPr="0001077C" w:rsidRDefault="0001077C" w:rsidP="0001077C">
            <w:pPr>
              <w:widowControl w:val="0"/>
              <w:spacing w:after="0" w:line="240" w:lineRule="auto"/>
              <w:jc w:val="both"/>
              <w:rPr>
                <w:rFonts w:ascii="Times New Roman" w:hAnsi="Times New Roman"/>
                <w:sz w:val="24"/>
                <w:szCs w:val="24"/>
              </w:rPr>
            </w:pPr>
          </w:p>
          <w:p w:rsidR="0001077C" w:rsidRPr="0001077C" w:rsidRDefault="0001077C" w:rsidP="0001077C">
            <w:pPr>
              <w:pStyle w:val="ConsPlusNormal"/>
              <w:ind w:firstLine="0"/>
              <w:jc w:val="right"/>
              <w:outlineLvl w:val="1"/>
              <w:rPr>
                <w:rFonts w:ascii="Times New Roman" w:hAnsi="Times New Roman" w:cs="Times New Roman"/>
                <w:sz w:val="24"/>
                <w:szCs w:val="24"/>
              </w:rPr>
            </w:pPr>
          </w:p>
        </w:tc>
      </w:tr>
    </w:tbl>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pPr>
    </w:p>
    <w:p w:rsidR="0001077C" w:rsidRPr="0001077C" w:rsidRDefault="0001077C" w:rsidP="0001077C">
      <w:pPr>
        <w:spacing w:after="0" w:line="240" w:lineRule="auto"/>
        <w:jc w:val="center"/>
        <w:rPr>
          <w:rFonts w:ascii="Times New Roman" w:hAnsi="Times New Roman"/>
          <w:sz w:val="24"/>
          <w:szCs w:val="24"/>
        </w:rPr>
      </w:pPr>
      <w:r w:rsidRPr="0001077C">
        <w:rPr>
          <w:rFonts w:ascii="Times New Roman" w:hAnsi="Times New Roman"/>
          <w:sz w:val="24"/>
          <w:szCs w:val="24"/>
        </w:rPr>
        <w:t>Проект производства работ на прокладку инженерных сетей (пример)</w:t>
      </w:r>
    </w:p>
    <w:p w:rsidR="0001077C" w:rsidRPr="0001077C" w:rsidRDefault="0001077C" w:rsidP="0001077C">
      <w:pPr>
        <w:spacing w:after="0" w:line="240" w:lineRule="auto"/>
        <w:jc w:val="center"/>
        <w:rPr>
          <w:rFonts w:ascii="Times New Roman" w:hAnsi="Times New Roman"/>
          <w:sz w:val="24"/>
          <w:szCs w:val="24"/>
        </w:rPr>
      </w:pPr>
    </w:p>
    <w:p w:rsidR="0001077C" w:rsidRPr="0001077C" w:rsidRDefault="0001077C" w:rsidP="0001077C">
      <w:pPr>
        <w:spacing w:after="0" w:line="240" w:lineRule="auto"/>
        <w:ind w:right="8" w:firstLine="567"/>
        <w:jc w:val="both"/>
        <w:rPr>
          <w:rFonts w:ascii="Times New Roman" w:hAnsi="Times New Roman"/>
          <w:sz w:val="24"/>
          <w:szCs w:val="24"/>
        </w:rPr>
        <w:sectPr w:rsidR="0001077C" w:rsidRPr="0001077C" w:rsidSect="0001077C">
          <w:pgSz w:w="16838" w:h="11906" w:orient="landscape"/>
          <w:pgMar w:top="849" w:right="1134" w:bottom="1276" w:left="1418" w:header="709" w:footer="709" w:gutter="0"/>
          <w:cols w:space="708"/>
          <w:docGrid w:linePitch="360"/>
        </w:sectPr>
      </w:pPr>
      <w:r w:rsidRPr="0001077C">
        <w:rPr>
          <w:rFonts w:ascii="Times New Roman" w:hAnsi="Times New Roman"/>
          <w:noProof/>
          <w:sz w:val="24"/>
          <w:szCs w:val="24"/>
          <w:lang w:eastAsia="ru-RU"/>
        </w:rPr>
        <w:drawing>
          <wp:inline distT="0" distB="0" distL="0" distR="0">
            <wp:extent cx="6318565" cy="4467225"/>
            <wp:effectExtent l="19050" t="0" r="6035" b="0"/>
            <wp:docPr id="609" name="Рисунок 36" descr="http://www.piterdevelopment.ru/images/fancy_images/stroyplan0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iterdevelopment.ru/images/fancy_images/stroyplan01b.gif"/>
                    <pic:cNvPicPr>
                      <a:picLocks noChangeAspect="1" noChangeArrowheads="1"/>
                    </pic:cNvPicPr>
                  </pic:nvPicPr>
                  <pic:blipFill>
                    <a:blip r:embed="rId28" cstate="print"/>
                    <a:srcRect/>
                    <a:stretch>
                      <a:fillRect/>
                    </a:stretch>
                  </pic:blipFill>
                  <pic:spPr bwMode="auto">
                    <a:xfrm>
                      <a:off x="0" y="0"/>
                      <a:ext cx="6318885" cy="4467225"/>
                    </a:xfrm>
                    <a:prstGeom prst="rect">
                      <a:avLst/>
                    </a:prstGeom>
                    <a:noFill/>
                    <a:ln w="9525">
                      <a:noFill/>
                      <a:miter lim="800000"/>
                      <a:headEnd/>
                      <a:tailEnd/>
                    </a:ln>
                  </pic:spPr>
                </pic:pic>
              </a:graphicData>
            </a:graphic>
          </wp:inline>
        </w:drawing>
      </w:r>
    </w:p>
    <w:tbl>
      <w:tblPr>
        <w:tblpPr w:leftFromText="180" w:rightFromText="180" w:vertAnchor="text" w:horzAnchor="margin" w:tblpXSpec="right"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56"/>
      </w:tblGrid>
      <w:tr w:rsidR="0001077C" w:rsidRPr="0001077C" w:rsidTr="0001077C">
        <w:tc>
          <w:tcPr>
            <w:tcW w:w="5256" w:type="dxa"/>
            <w:tcBorders>
              <w:top w:val="nil"/>
              <w:left w:val="nil"/>
              <w:bottom w:val="nil"/>
              <w:right w:val="nil"/>
            </w:tcBorders>
            <w:shd w:val="clear" w:color="000000" w:fill="FFFFFF"/>
          </w:tcPr>
          <w:p w:rsidR="0001077C" w:rsidRPr="0001077C" w:rsidRDefault="0001077C" w:rsidP="0001077C">
            <w:pPr>
              <w:pStyle w:val="ConsPlusNormal"/>
              <w:ind w:firstLine="0"/>
              <w:outlineLvl w:val="1"/>
              <w:rPr>
                <w:rFonts w:ascii="Times New Roman" w:hAnsi="Times New Roman" w:cs="Times New Roman"/>
                <w:sz w:val="24"/>
                <w:szCs w:val="24"/>
              </w:rPr>
            </w:pPr>
          </w:p>
          <w:p w:rsidR="0001077C" w:rsidRPr="0001077C" w:rsidRDefault="0001077C" w:rsidP="0001077C">
            <w:pPr>
              <w:pStyle w:val="ConsPlusNormal"/>
              <w:ind w:firstLine="0"/>
              <w:outlineLvl w:val="1"/>
              <w:rPr>
                <w:rFonts w:ascii="Times New Roman" w:hAnsi="Times New Roman" w:cs="Times New Roman"/>
                <w:sz w:val="24"/>
                <w:szCs w:val="24"/>
              </w:rPr>
            </w:pPr>
            <w:r w:rsidRPr="000107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07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077C">
              <w:rPr>
                <w:rFonts w:ascii="Times New Roman" w:hAnsi="Times New Roman" w:cs="Times New Roman"/>
                <w:sz w:val="24"/>
                <w:szCs w:val="24"/>
              </w:rPr>
              <w:t xml:space="preserve">     Прилож</w:t>
            </w:r>
            <w:r>
              <w:rPr>
                <w:rFonts w:ascii="Times New Roman" w:hAnsi="Times New Roman" w:cs="Times New Roman"/>
                <w:sz w:val="24"/>
                <w:szCs w:val="24"/>
              </w:rPr>
              <w:t xml:space="preserve">ение </w:t>
            </w:r>
            <w:r w:rsidRPr="0001077C">
              <w:rPr>
                <w:rFonts w:ascii="Times New Roman" w:hAnsi="Times New Roman" w:cs="Times New Roman"/>
                <w:sz w:val="24"/>
                <w:szCs w:val="24"/>
              </w:rPr>
              <w:t>9</w:t>
            </w:r>
          </w:p>
          <w:p w:rsidR="0001077C" w:rsidRPr="0001077C" w:rsidRDefault="0001077C" w:rsidP="0001077C">
            <w:pPr>
              <w:widowControl w:val="0"/>
              <w:spacing w:after="0" w:line="240" w:lineRule="auto"/>
              <w:jc w:val="right"/>
              <w:rPr>
                <w:rFonts w:ascii="Times New Roman" w:hAnsi="Times New Roman"/>
                <w:sz w:val="24"/>
                <w:szCs w:val="24"/>
              </w:rPr>
            </w:pPr>
            <w:r w:rsidRPr="0001077C">
              <w:rPr>
                <w:rFonts w:ascii="Times New Roman" w:hAnsi="Times New Roman"/>
                <w:sz w:val="24"/>
                <w:szCs w:val="24"/>
              </w:rPr>
              <w:t>к административному регламенту по пред</w:t>
            </w:r>
            <w:r>
              <w:rPr>
                <w:rFonts w:ascii="Times New Roman" w:hAnsi="Times New Roman"/>
                <w:sz w:val="24"/>
                <w:szCs w:val="24"/>
              </w:rPr>
              <w:t>оставлению муниципальной услуги</w:t>
            </w:r>
            <w:r w:rsidRPr="0001077C">
              <w:rPr>
                <w:rFonts w:ascii="Times New Roman" w:hAnsi="Times New Roman"/>
                <w:sz w:val="24"/>
                <w:szCs w:val="24"/>
              </w:rPr>
              <w:t xml:space="preserve"> «Предоставление ордера (разрешения) на осуществление земляных работ»</w:t>
            </w:r>
          </w:p>
          <w:p w:rsidR="0001077C" w:rsidRPr="0001077C" w:rsidRDefault="0001077C" w:rsidP="0001077C">
            <w:pPr>
              <w:widowControl w:val="0"/>
              <w:spacing w:after="0" w:line="240" w:lineRule="auto"/>
              <w:jc w:val="right"/>
              <w:rPr>
                <w:rFonts w:ascii="Times New Roman" w:hAnsi="Times New Roman"/>
                <w:sz w:val="24"/>
                <w:szCs w:val="24"/>
              </w:rPr>
            </w:pP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Главе Туксинского сельского поселения</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от________________________________________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proofErr w:type="gramStart"/>
            <w:r w:rsidRPr="0001077C">
              <w:rPr>
                <w:rFonts w:ascii="Times New Roman" w:hAnsi="Times New Roman"/>
                <w:sz w:val="24"/>
                <w:szCs w:val="24"/>
              </w:rPr>
              <w:t>зарегистрированного</w:t>
            </w:r>
            <w:proofErr w:type="gramEnd"/>
            <w:r w:rsidRPr="0001077C">
              <w:rPr>
                <w:rFonts w:ascii="Times New Roman" w:hAnsi="Times New Roman"/>
                <w:sz w:val="24"/>
                <w:szCs w:val="24"/>
              </w:rPr>
              <w:t xml:space="preserve"> по адресу:</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__________________________________________</w:t>
            </w:r>
          </w:p>
          <w:p w:rsidR="0001077C" w:rsidRPr="0001077C" w:rsidRDefault="0001077C" w:rsidP="0001077C">
            <w:pPr>
              <w:widowControl w:val="0"/>
              <w:spacing w:after="0" w:line="240" w:lineRule="auto"/>
              <w:jc w:val="both"/>
              <w:rPr>
                <w:rFonts w:ascii="Times New Roman" w:hAnsi="Times New Roman"/>
                <w:sz w:val="24"/>
                <w:szCs w:val="24"/>
              </w:rPr>
            </w:pPr>
            <w:r w:rsidRPr="0001077C">
              <w:rPr>
                <w:rFonts w:ascii="Times New Roman" w:hAnsi="Times New Roman"/>
                <w:sz w:val="24"/>
                <w:szCs w:val="24"/>
              </w:rPr>
              <w:t>тел.______________________________________</w:t>
            </w:r>
          </w:p>
          <w:p w:rsidR="0001077C" w:rsidRPr="0001077C" w:rsidRDefault="0001077C" w:rsidP="0001077C">
            <w:pPr>
              <w:pStyle w:val="ConsPlusNormal"/>
              <w:ind w:firstLine="0"/>
              <w:jc w:val="right"/>
              <w:outlineLvl w:val="1"/>
              <w:rPr>
                <w:rFonts w:ascii="Times New Roman" w:hAnsi="Times New Roman" w:cs="Times New Roman"/>
                <w:sz w:val="24"/>
                <w:szCs w:val="24"/>
              </w:rPr>
            </w:pPr>
          </w:p>
        </w:tc>
      </w:tr>
    </w:tbl>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rPr>
          <w:rFonts w:ascii="Times New Roman" w:hAnsi="Times New Roman"/>
          <w:sz w:val="24"/>
          <w:szCs w:val="24"/>
        </w:rPr>
      </w:pPr>
      <w:r w:rsidRPr="0001077C">
        <w:rPr>
          <w:rFonts w:ascii="Times New Roman" w:hAnsi="Times New Roman"/>
          <w:sz w:val="24"/>
          <w:szCs w:val="24"/>
        </w:rPr>
        <w:t xml:space="preserve">                    </w:t>
      </w: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rPr>
          <w:rFonts w:ascii="Times New Roman" w:hAnsi="Times New Roman"/>
          <w:sz w:val="24"/>
          <w:szCs w:val="24"/>
        </w:rPr>
      </w:pPr>
      <w:r w:rsidRPr="0001077C">
        <w:rPr>
          <w:rFonts w:ascii="Times New Roman" w:hAnsi="Times New Roman"/>
          <w:sz w:val="24"/>
          <w:szCs w:val="24"/>
        </w:rPr>
        <w:t xml:space="preserve">                                              ГАРАНТИЙНОЕ ПИСЬМО</w:t>
      </w:r>
    </w:p>
    <w:p w:rsidR="0001077C" w:rsidRPr="0001077C" w:rsidRDefault="0001077C" w:rsidP="0001077C">
      <w:pPr>
        <w:widowControl w:val="0"/>
        <w:tabs>
          <w:tab w:val="left" w:pos="6705"/>
        </w:tabs>
        <w:spacing w:after="0" w:line="240" w:lineRule="auto"/>
        <w:ind w:firstLine="540"/>
        <w:jc w:val="both"/>
        <w:rPr>
          <w:rFonts w:ascii="Times New Roman" w:hAnsi="Times New Roman"/>
          <w:sz w:val="24"/>
          <w:szCs w:val="24"/>
        </w:rPr>
      </w:pPr>
    </w:p>
    <w:p w:rsidR="0001077C" w:rsidRPr="0001077C" w:rsidRDefault="0001077C" w:rsidP="0001077C">
      <w:pPr>
        <w:widowControl w:val="0"/>
        <w:tabs>
          <w:tab w:val="left" w:pos="6705"/>
        </w:tabs>
        <w:spacing w:after="0" w:line="240" w:lineRule="auto"/>
        <w:jc w:val="both"/>
        <w:rPr>
          <w:rFonts w:ascii="Times New Roman" w:hAnsi="Times New Roman"/>
          <w:sz w:val="24"/>
          <w:szCs w:val="24"/>
        </w:rPr>
      </w:pPr>
      <w:r w:rsidRPr="0001077C">
        <w:rPr>
          <w:rFonts w:ascii="Times New Roman" w:hAnsi="Times New Roman"/>
          <w:sz w:val="24"/>
          <w:szCs w:val="24"/>
        </w:rPr>
        <w:t xml:space="preserve">         После проведения земляных работ на земельном участке, расположенном по адресу:</w:t>
      </w:r>
    </w:p>
    <w:p w:rsidR="0001077C" w:rsidRPr="0001077C" w:rsidRDefault="0001077C" w:rsidP="0001077C">
      <w:pPr>
        <w:widowControl w:val="0"/>
        <w:tabs>
          <w:tab w:val="left" w:pos="6705"/>
        </w:tabs>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____________________________________________________________________________</w:t>
      </w:r>
    </w:p>
    <w:p w:rsidR="0001077C" w:rsidRPr="0001077C" w:rsidRDefault="0001077C" w:rsidP="0001077C">
      <w:pPr>
        <w:widowControl w:val="0"/>
        <w:tabs>
          <w:tab w:val="left" w:pos="6705"/>
        </w:tabs>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____________________________________________________________________________,</w:t>
      </w:r>
    </w:p>
    <w:p w:rsidR="0001077C" w:rsidRPr="0001077C" w:rsidRDefault="0001077C" w:rsidP="0001077C">
      <w:pPr>
        <w:widowControl w:val="0"/>
        <w:tabs>
          <w:tab w:val="left" w:pos="6705"/>
        </w:tabs>
        <w:spacing w:after="0" w:line="240" w:lineRule="auto"/>
        <w:jc w:val="both"/>
        <w:rPr>
          <w:rFonts w:ascii="Times New Roman" w:hAnsi="Times New Roman"/>
          <w:sz w:val="24"/>
          <w:szCs w:val="24"/>
        </w:rPr>
      </w:pPr>
      <w:r w:rsidRPr="0001077C">
        <w:rPr>
          <w:rFonts w:ascii="Times New Roman" w:hAnsi="Times New Roman"/>
          <w:sz w:val="24"/>
          <w:szCs w:val="24"/>
        </w:rPr>
        <w:t>связанных с ___________________________________________________________________</w:t>
      </w:r>
    </w:p>
    <w:p w:rsidR="0001077C" w:rsidRPr="0001077C" w:rsidRDefault="0001077C" w:rsidP="0001077C">
      <w:pPr>
        <w:widowControl w:val="0"/>
        <w:tabs>
          <w:tab w:val="left" w:pos="6705"/>
        </w:tabs>
        <w:spacing w:after="0" w:line="240" w:lineRule="auto"/>
        <w:ind w:firstLine="540"/>
        <w:jc w:val="both"/>
        <w:rPr>
          <w:rFonts w:ascii="Times New Roman" w:hAnsi="Times New Roman"/>
          <w:sz w:val="24"/>
          <w:szCs w:val="24"/>
        </w:rPr>
      </w:pPr>
      <w:r w:rsidRPr="0001077C">
        <w:rPr>
          <w:rFonts w:ascii="Times New Roman" w:hAnsi="Times New Roman"/>
          <w:sz w:val="24"/>
          <w:szCs w:val="24"/>
        </w:rPr>
        <w:t xml:space="preserve">                                 (указать цель проведения работ)</w:t>
      </w:r>
    </w:p>
    <w:p w:rsidR="0001077C" w:rsidRPr="0001077C" w:rsidRDefault="0001077C" w:rsidP="0001077C">
      <w:pPr>
        <w:widowControl w:val="0"/>
        <w:tabs>
          <w:tab w:val="left" w:pos="6705"/>
        </w:tabs>
        <w:spacing w:after="0" w:line="240" w:lineRule="auto"/>
        <w:jc w:val="both"/>
        <w:rPr>
          <w:rFonts w:ascii="Times New Roman" w:hAnsi="Times New Roman"/>
          <w:sz w:val="24"/>
          <w:szCs w:val="24"/>
        </w:rPr>
      </w:pPr>
      <w:r w:rsidRPr="0001077C">
        <w:rPr>
          <w:rFonts w:ascii="Times New Roman" w:hAnsi="Times New Roman"/>
          <w:sz w:val="24"/>
          <w:szCs w:val="24"/>
        </w:rPr>
        <w:t>_____________________________________________________________________________________________</w:t>
      </w:r>
    </w:p>
    <w:p w:rsidR="0001077C" w:rsidRPr="0001077C" w:rsidRDefault="0001077C" w:rsidP="0001077C">
      <w:pPr>
        <w:widowControl w:val="0"/>
        <w:tabs>
          <w:tab w:val="left" w:pos="6705"/>
        </w:tabs>
        <w:spacing w:after="0" w:line="240" w:lineRule="auto"/>
        <w:ind w:firstLine="540"/>
        <w:jc w:val="both"/>
        <w:rPr>
          <w:rFonts w:ascii="Times New Roman" w:hAnsi="Times New Roman"/>
          <w:sz w:val="24"/>
          <w:szCs w:val="24"/>
        </w:rPr>
      </w:pPr>
      <w:r w:rsidRPr="0001077C">
        <w:rPr>
          <w:rFonts w:ascii="Times New Roman" w:hAnsi="Times New Roman"/>
          <w:sz w:val="24"/>
          <w:szCs w:val="24"/>
        </w:rPr>
        <w:t xml:space="preserve">Гарантирую провести за счет собственных средств комплексное восстановление нарушенного благоустройства с надлежащим качеством в срок </w:t>
      </w:r>
      <w:proofErr w:type="gramStart"/>
      <w:r w:rsidRPr="0001077C">
        <w:rPr>
          <w:rFonts w:ascii="Times New Roman" w:hAnsi="Times New Roman"/>
          <w:sz w:val="24"/>
          <w:szCs w:val="24"/>
        </w:rPr>
        <w:t>до</w:t>
      </w:r>
      <w:proofErr w:type="gramEnd"/>
      <w:r w:rsidRPr="0001077C">
        <w:rPr>
          <w:rFonts w:ascii="Times New Roman" w:hAnsi="Times New Roman"/>
          <w:sz w:val="24"/>
          <w:szCs w:val="24"/>
        </w:rPr>
        <w:t>_____________________</w:t>
      </w:r>
    </w:p>
    <w:p w:rsidR="0001077C" w:rsidRPr="0001077C" w:rsidRDefault="0001077C" w:rsidP="0001077C">
      <w:pPr>
        <w:widowControl w:val="0"/>
        <w:tabs>
          <w:tab w:val="left" w:pos="6705"/>
        </w:tabs>
        <w:spacing w:after="0" w:line="240" w:lineRule="auto"/>
        <w:ind w:firstLine="540"/>
        <w:jc w:val="both"/>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both"/>
        <w:rPr>
          <w:rFonts w:ascii="Times New Roman" w:hAnsi="Times New Roman"/>
          <w:sz w:val="24"/>
          <w:szCs w:val="24"/>
        </w:rPr>
      </w:pPr>
    </w:p>
    <w:p w:rsidR="0001077C" w:rsidRPr="0001077C" w:rsidRDefault="0001077C" w:rsidP="0001077C">
      <w:pPr>
        <w:widowControl w:val="0"/>
        <w:tabs>
          <w:tab w:val="left" w:pos="6705"/>
        </w:tabs>
        <w:spacing w:after="0" w:line="240" w:lineRule="auto"/>
        <w:jc w:val="both"/>
        <w:rPr>
          <w:rFonts w:ascii="Times New Roman" w:hAnsi="Times New Roman"/>
          <w:sz w:val="24"/>
          <w:szCs w:val="24"/>
        </w:rPr>
      </w:pPr>
      <w:r w:rsidRPr="0001077C">
        <w:rPr>
          <w:rFonts w:ascii="Times New Roman" w:hAnsi="Times New Roman"/>
          <w:sz w:val="24"/>
          <w:szCs w:val="24"/>
        </w:rPr>
        <w:t>Заявитель</w:t>
      </w:r>
      <w:r>
        <w:rPr>
          <w:rFonts w:ascii="Times New Roman" w:hAnsi="Times New Roman"/>
          <w:sz w:val="24"/>
          <w:szCs w:val="24"/>
        </w:rPr>
        <w:t xml:space="preserve">        </w:t>
      </w:r>
      <w:r w:rsidRPr="0001077C">
        <w:rPr>
          <w:rFonts w:ascii="Times New Roman" w:hAnsi="Times New Roman"/>
          <w:sz w:val="24"/>
          <w:szCs w:val="24"/>
        </w:rPr>
        <w:t>_______________                                  ____________________________</w:t>
      </w:r>
    </w:p>
    <w:p w:rsidR="0001077C" w:rsidRPr="0001077C" w:rsidRDefault="0001077C" w:rsidP="0001077C">
      <w:pPr>
        <w:widowControl w:val="0"/>
        <w:tabs>
          <w:tab w:val="left" w:pos="6705"/>
        </w:tabs>
        <w:spacing w:after="0" w:line="240" w:lineRule="auto"/>
        <w:rPr>
          <w:rFonts w:ascii="Times New Roman" w:hAnsi="Times New Roman"/>
          <w:sz w:val="24"/>
          <w:szCs w:val="24"/>
        </w:rPr>
      </w:pPr>
      <w:r w:rsidRPr="0001077C">
        <w:rPr>
          <w:rFonts w:ascii="Times New Roman" w:hAnsi="Times New Roman"/>
          <w:sz w:val="24"/>
          <w:szCs w:val="24"/>
        </w:rPr>
        <w:t xml:space="preserve">                   </w:t>
      </w:r>
      <w:r>
        <w:rPr>
          <w:rFonts w:ascii="Times New Roman" w:hAnsi="Times New Roman"/>
          <w:sz w:val="24"/>
          <w:szCs w:val="24"/>
        </w:rPr>
        <w:t xml:space="preserve">       </w:t>
      </w:r>
      <w:r w:rsidRPr="0001077C">
        <w:rPr>
          <w:rFonts w:ascii="Times New Roman" w:hAnsi="Times New Roman"/>
          <w:sz w:val="24"/>
          <w:szCs w:val="24"/>
        </w:rPr>
        <w:t xml:space="preserve">  (подпись)                                                     </w:t>
      </w:r>
      <w:r>
        <w:rPr>
          <w:rFonts w:ascii="Times New Roman" w:hAnsi="Times New Roman"/>
          <w:sz w:val="24"/>
          <w:szCs w:val="24"/>
        </w:rPr>
        <w:t xml:space="preserve">   </w:t>
      </w:r>
      <w:r w:rsidRPr="0001077C">
        <w:rPr>
          <w:rFonts w:ascii="Times New Roman" w:hAnsi="Times New Roman"/>
          <w:sz w:val="24"/>
          <w:szCs w:val="24"/>
        </w:rPr>
        <w:t xml:space="preserve">    (ФИО заявителя)</w:t>
      </w:r>
    </w:p>
    <w:p w:rsidR="0001077C" w:rsidRPr="0001077C" w:rsidRDefault="0001077C" w:rsidP="0001077C">
      <w:pPr>
        <w:widowControl w:val="0"/>
        <w:tabs>
          <w:tab w:val="left" w:pos="6705"/>
        </w:tabs>
        <w:spacing w:after="0" w:line="240" w:lineRule="auto"/>
        <w:rPr>
          <w:rFonts w:ascii="Times New Roman" w:hAnsi="Times New Roman"/>
          <w:sz w:val="24"/>
          <w:szCs w:val="24"/>
        </w:rPr>
      </w:pPr>
    </w:p>
    <w:p w:rsidR="0001077C" w:rsidRPr="0001077C" w:rsidRDefault="0001077C" w:rsidP="0001077C">
      <w:pPr>
        <w:widowControl w:val="0"/>
        <w:tabs>
          <w:tab w:val="left" w:pos="6705"/>
        </w:tabs>
        <w:spacing w:after="0" w:line="240" w:lineRule="auto"/>
        <w:rPr>
          <w:rFonts w:ascii="Times New Roman" w:hAnsi="Times New Roman"/>
          <w:sz w:val="24"/>
          <w:szCs w:val="24"/>
        </w:rPr>
      </w:pPr>
    </w:p>
    <w:p w:rsidR="0001077C" w:rsidRPr="0001077C" w:rsidRDefault="0001077C" w:rsidP="0001077C">
      <w:pPr>
        <w:widowControl w:val="0"/>
        <w:tabs>
          <w:tab w:val="left" w:pos="6705"/>
        </w:tabs>
        <w:spacing w:after="0" w:line="240" w:lineRule="auto"/>
        <w:rPr>
          <w:rFonts w:ascii="Times New Roman" w:hAnsi="Times New Roman"/>
          <w:sz w:val="24"/>
          <w:szCs w:val="24"/>
        </w:rPr>
      </w:pPr>
    </w:p>
    <w:p w:rsidR="0001077C" w:rsidRPr="0001077C" w:rsidRDefault="0001077C" w:rsidP="0001077C">
      <w:pPr>
        <w:widowControl w:val="0"/>
        <w:tabs>
          <w:tab w:val="left" w:pos="6705"/>
        </w:tabs>
        <w:spacing w:after="0" w:line="240" w:lineRule="auto"/>
        <w:rPr>
          <w:rFonts w:ascii="Times New Roman" w:hAnsi="Times New Roman"/>
          <w:sz w:val="24"/>
          <w:szCs w:val="24"/>
        </w:rPr>
      </w:pPr>
      <w:r w:rsidRPr="0001077C">
        <w:rPr>
          <w:rFonts w:ascii="Times New Roman" w:hAnsi="Times New Roman"/>
          <w:sz w:val="24"/>
          <w:szCs w:val="24"/>
        </w:rPr>
        <w:t>Дата</w:t>
      </w:r>
    </w:p>
    <w:p w:rsidR="0001077C" w:rsidRPr="0001077C" w:rsidRDefault="0001077C" w:rsidP="0001077C">
      <w:pPr>
        <w:widowControl w:val="0"/>
        <w:tabs>
          <w:tab w:val="left" w:pos="6705"/>
        </w:tabs>
        <w:spacing w:after="0" w:line="240" w:lineRule="auto"/>
        <w:ind w:firstLine="540"/>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rPr>
          <w:rFonts w:ascii="Times New Roman" w:hAnsi="Times New Roman"/>
          <w:sz w:val="24"/>
          <w:szCs w:val="24"/>
        </w:rPr>
      </w:pPr>
    </w:p>
    <w:p w:rsidR="0001077C" w:rsidRPr="0001077C" w:rsidRDefault="0001077C" w:rsidP="0001077C">
      <w:pPr>
        <w:widowControl w:val="0"/>
        <w:tabs>
          <w:tab w:val="left" w:pos="6705"/>
        </w:tabs>
        <w:spacing w:after="0" w:line="240" w:lineRule="auto"/>
        <w:rPr>
          <w:rFonts w:ascii="Times New Roman" w:hAnsi="Times New Roman"/>
          <w:sz w:val="24"/>
          <w:szCs w:val="24"/>
        </w:rPr>
      </w:pPr>
    </w:p>
    <w:p w:rsidR="0001077C" w:rsidRPr="0001077C" w:rsidRDefault="0001077C" w:rsidP="0001077C">
      <w:pPr>
        <w:widowControl w:val="0"/>
        <w:tabs>
          <w:tab w:val="left" w:pos="6705"/>
        </w:tabs>
        <w:spacing w:after="0" w:line="240" w:lineRule="auto"/>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ind w:firstLine="540"/>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jc w:val="right"/>
        <w:rPr>
          <w:rFonts w:ascii="Times New Roman" w:hAnsi="Times New Roman"/>
          <w:sz w:val="24"/>
          <w:szCs w:val="24"/>
        </w:rPr>
      </w:pPr>
      <w:r w:rsidRPr="0001077C">
        <w:rPr>
          <w:rFonts w:ascii="Times New Roman" w:hAnsi="Times New Roman"/>
          <w:sz w:val="24"/>
          <w:szCs w:val="24"/>
        </w:rPr>
        <w:t xml:space="preserve">                                                                                                                                        </w:t>
      </w:r>
    </w:p>
    <w:p w:rsidR="0001077C" w:rsidRPr="0001077C" w:rsidRDefault="0001077C" w:rsidP="0001077C">
      <w:pPr>
        <w:widowControl w:val="0"/>
        <w:tabs>
          <w:tab w:val="left" w:pos="6705"/>
        </w:tabs>
        <w:spacing w:after="0" w:line="240" w:lineRule="auto"/>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jc w:val="right"/>
        <w:rPr>
          <w:rFonts w:ascii="Times New Roman" w:hAnsi="Times New Roman"/>
          <w:sz w:val="24"/>
          <w:szCs w:val="24"/>
        </w:rPr>
        <w:sectPr w:rsidR="0001077C" w:rsidRPr="0001077C" w:rsidSect="0001077C">
          <w:pgSz w:w="11906" w:h="16838"/>
          <w:pgMar w:top="1418" w:right="849" w:bottom="1134" w:left="1276" w:header="709" w:footer="709" w:gutter="0"/>
          <w:cols w:space="708"/>
          <w:docGrid w:linePitch="360"/>
        </w:sectPr>
      </w:pPr>
    </w:p>
    <w:p w:rsidR="0001077C" w:rsidRPr="0001077C" w:rsidRDefault="0001077C" w:rsidP="0001077C">
      <w:pPr>
        <w:spacing w:after="0" w:line="240" w:lineRule="auto"/>
        <w:ind w:left="1136" w:hanging="10"/>
        <w:rPr>
          <w:rFonts w:ascii="Times New Roman" w:hAnsi="Times New Roman"/>
          <w:sz w:val="24"/>
          <w:szCs w:val="24"/>
        </w:rPr>
      </w:pPr>
    </w:p>
    <w:p w:rsidR="0001077C" w:rsidRPr="0001077C" w:rsidRDefault="0001077C" w:rsidP="0001077C">
      <w:pPr>
        <w:spacing w:after="0" w:line="240" w:lineRule="auto"/>
        <w:ind w:left="1136" w:hanging="10"/>
        <w:rPr>
          <w:rFonts w:ascii="Times New Roman" w:hAnsi="Times New Roman"/>
          <w:sz w:val="24"/>
          <w:szCs w:val="24"/>
        </w:rPr>
      </w:pP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tblPr>
      <w:tblGrid>
        <w:gridCol w:w="5209"/>
      </w:tblGrid>
      <w:tr w:rsidR="0001077C" w:rsidRPr="0001077C" w:rsidTr="0001077C">
        <w:tc>
          <w:tcPr>
            <w:tcW w:w="5209" w:type="dxa"/>
            <w:tcBorders>
              <w:top w:val="nil"/>
              <w:left w:val="nil"/>
              <w:bottom w:val="nil"/>
              <w:right w:val="nil"/>
            </w:tcBorders>
            <w:shd w:val="clear" w:color="000000" w:fill="FFFFFF"/>
          </w:tcPr>
          <w:p w:rsidR="0001077C" w:rsidRPr="0001077C" w:rsidRDefault="0001077C" w:rsidP="0001077C">
            <w:pPr>
              <w:pStyle w:val="ConsPlusNormal"/>
              <w:ind w:firstLine="0"/>
              <w:jc w:val="right"/>
              <w:outlineLvl w:val="1"/>
              <w:rPr>
                <w:rFonts w:ascii="Times New Roman" w:hAnsi="Times New Roman" w:cs="Times New Roman"/>
                <w:sz w:val="24"/>
                <w:szCs w:val="24"/>
              </w:rPr>
            </w:pPr>
            <w:r w:rsidRPr="0001077C">
              <w:rPr>
                <w:rFonts w:ascii="Times New Roman" w:hAnsi="Times New Roman" w:cs="Times New Roman"/>
                <w:sz w:val="24"/>
                <w:szCs w:val="24"/>
              </w:rPr>
              <w:t xml:space="preserve">                                        Приложение  10</w:t>
            </w:r>
          </w:p>
          <w:p w:rsidR="0001077C" w:rsidRPr="0001077C" w:rsidRDefault="00324DE5" w:rsidP="0001077C">
            <w:pPr>
              <w:pStyle w:val="ConsPlusNormal"/>
              <w:ind w:firstLine="0"/>
              <w:jc w:val="right"/>
              <w:outlineLvl w:val="1"/>
              <w:rPr>
                <w:rFonts w:ascii="Times New Roman" w:hAnsi="Times New Roman" w:cs="Times New Roman"/>
                <w:sz w:val="24"/>
                <w:szCs w:val="24"/>
              </w:rPr>
            </w:pPr>
            <w:r w:rsidRPr="0001077C">
              <w:rPr>
                <w:rFonts w:ascii="Times New Roman" w:hAnsi="Times New Roman" w:cs="Times New Roman"/>
                <w:sz w:val="24"/>
                <w:szCs w:val="24"/>
              </w:rPr>
              <w:t>к административному регламенту по пред</w:t>
            </w:r>
            <w:r>
              <w:rPr>
                <w:rFonts w:ascii="Times New Roman" w:hAnsi="Times New Roman"/>
                <w:sz w:val="24"/>
                <w:szCs w:val="24"/>
              </w:rPr>
              <w:t>оставлению муниципальной услуги</w:t>
            </w:r>
            <w:r w:rsidRPr="0001077C">
              <w:rPr>
                <w:rFonts w:ascii="Times New Roman" w:hAnsi="Times New Roman" w:cs="Times New Roman"/>
                <w:sz w:val="24"/>
                <w:szCs w:val="24"/>
              </w:rPr>
              <w:t xml:space="preserve"> «Предоставление ордера (разрешения) на осуществление земляных работ»</w:t>
            </w:r>
          </w:p>
        </w:tc>
      </w:tr>
    </w:tbl>
    <w:p w:rsidR="0001077C" w:rsidRPr="0001077C" w:rsidRDefault="0001077C" w:rsidP="0001077C">
      <w:pPr>
        <w:spacing w:after="0" w:line="240" w:lineRule="auto"/>
        <w:ind w:left="1136" w:hanging="10"/>
        <w:rPr>
          <w:rFonts w:ascii="Times New Roman" w:hAnsi="Times New Roman"/>
          <w:sz w:val="24"/>
          <w:szCs w:val="24"/>
        </w:rPr>
      </w:pPr>
    </w:p>
    <w:p w:rsidR="0001077C" w:rsidRPr="0001077C" w:rsidRDefault="0001077C" w:rsidP="0001077C">
      <w:pPr>
        <w:spacing w:after="0" w:line="240" w:lineRule="auto"/>
        <w:ind w:left="1136" w:hanging="10"/>
        <w:rPr>
          <w:rFonts w:ascii="Times New Roman" w:hAnsi="Times New Roman"/>
          <w:sz w:val="24"/>
          <w:szCs w:val="24"/>
        </w:rPr>
      </w:pPr>
    </w:p>
    <w:p w:rsidR="0001077C" w:rsidRPr="0001077C" w:rsidRDefault="0001077C" w:rsidP="0001077C">
      <w:pPr>
        <w:spacing w:after="0" w:line="240" w:lineRule="auto"/>
        <w:ind w:left="1136" w:hanging="10"/>
        <w:rPr>
          <w:rFonts w:ascii="Times New Roman" w:hAnsi="Times New Roman"/>
          <w:sz w:val="24"/>
          <w:szCs w:val="24"/>
        </w:rPr>
      </w:pPr>
    </w:p>
    <w:p w:rsidR="0001077C" w:rsidRPr="0001077C" w:rsidRDefault="0001077C" w:rsidP="0001077C">
      <w:pPr>
        <w:spacing w:after="0" w:line="240" w:lineRule="auto"/>
        <w:ind w:left="1136" w:hanging="10"/>
        <w:rPr>
          <w:rFonts w:ascii="Times New Roman" w:hAnsi="Times New Roman"/>
          <w:sz w:val="24"/>
          <w:szCs w:val="24"/>
        </w:rPr>
      </w:pPr>
    </w:p>
    <w:p w:rsidR="0001077C" w:rsidRPr="0001077C" w:rsidRDefault="0001077C" w:rsidP="0001077C">
      <w:pPr>
        <w:spacing w:after="0" w:line="240" w:lineRule="auto"/>
        <w:ind w:left="1136" w:hanging="10"/>
        <w:rPr>
          <w:rFonts w:ascii="Times New Roman" w:hAnsi="Times New Roman"/>
          <w:sz w:val="24"/>
          <w:szCs w:val="24"/>
        </w:rPr>
      </w:pPr>
    </w:p>
    <w:p w:rsidR="0001077C" w:rsidRPr="0001077C" w:rsidRDefault="0001077C" w:rsidP="0001077C">
      <w:pPr>
        <w:spacing w:after="0" w:line="240" w:lineRule="auto"/>
        <w:ind w:left="1136" w:hanging="10"/>
        <w:rPr>
          <w:rFonts w:ascii="Times New Roman" w:hAnsi="Times New Roman"/>
          <w:sz w:val="24"/>
          <w:szCs w:val="24"/>
        </w:rPr>
      </w:pPr>
    </w:p>
    <w:p w:rsidR="0001077C" w:rsidRPr="0001077C" w:rsidRDefault="0001077C" w:rsidP="0001077C">
      <w:pPr>
        <w:spacing w:after="0" w:line="240" w:lineRule="auto"/>
        <w:ind w:left="1136" w:hanging="10"/>
        <w:rPr>
          <w:rFonts w:ascii="Times New Roman" w:hAnsi="Times New Roman"/>
          <w:sz w:val="24"/>
          <w:szCs w:val="24"/>
        </w:rPr>
      </w:pPr>
      <w:r w:rsidRPr="0001077C">
        <w:rPr>
          <w:rFonts w:ascii="Times New Roman" w:hAnsi="Times New Roman"/>
          <w:sz w:val="24"/>
          <w:szCs w:val="24"/>
        </w:rPr>
        <w:t>Перечень и содержание административных действий, составляющих административные процедуры</w:t>
      </w:r>
    </w:p>
    <w:p w:rsidR="0001077C" w:rsidRPr="0001077C" w:rsidRDefault="0001077C" w:rsidP="0001077C">
      <w:pPr>
        <w:spacing w:after="0" w:line="240" w:lineRule="auto"/>
        <w:ind w:left="834" w:hanging="10"/>
        <w:rPr>
          <w:rFonts w:ascii="Times New Roman" w:hAnsi="Times New Roman"/>
          <w:sz w:val="24"/>
          <w:szCs w:val="24"/>
        </w:rPr>
      </w:pPr>
      <w:r w:rsidRPr="0001077C">
        <w:rPr>
          <w:rFonts w:ascii="Times New Roman" w:hAnsi="Times New Roman"/>
          <w:sz w:val="24"/>
          <w:szCs w:val="24"/>
        </w:rPr>
        <w:t>Порядок выполнения административных действий при обращении Заявителя (представителя Заявителя)</w:t>
      </w:r>
    </w:p>
    <w:tbl>
      <w:tblPr>
        <w:tblW w:w="15155" w:type="dxa"/>
        <w:tblCellMar>
          <w:top w:w="17" w:type="dxa"/>
          <w:left w:w="26" w:type="dxa"/>
          <w:right w:w="129" w:type="dxa"/>
        </w:tblCellMar>
        <w:tblLook w:val="04A0"/>
      </w:tblPr>
      <w:tblGrid>
        <w:gridCol w:w="596"/>
        <w:gridCol w:w="2208"/>
        <w:gridCol w:w="3030"/>
        <w:gridCol w:w="5927"/>
        <w:gridCol w:w="3394"/>
      </w:tblGrid>
      <w:tr w:rsidR="0001077C" w:rsidRPr="0001077C" w:rsidTr="0001077C">
        <w:trPr>
          <w:trHeight w:val="1369"/>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w:t>
            </w:r>
          </w:p>
          <w:p w:rsidR="0001077C" w:rsidRPr="0001077C" w:rsidRDefault="0001077C" w:rsidP="0001077C">
            <w:pPr>
              <w:spacing w:after="0" w:line="240" w:lineRule="auto"/>
              <w:ind w:left="117"/>
              <w:jc w:val="center"/>
              <w:rPr>
                <w:rFonts w:ascii="Times New Roman" w:hAnsi="Times New Roman"/>
                <w:sz w:val="24"/>
                <w:szCs w:val="24"/>
              </w:rPr>
            </w:pPr>
            <w:proofErr w:type="spellStart"/>
            <w:proofErr w:type="gramStart"/>
            <w:r w:rsidRPr="0001077C">
              <w:rPr>
                <w:rFonts w:ascii="Times New Roman" w:hAnsi="Times New Roman"/>
                <w:sz w:val="24"/>
                <w:szCs w:val="24"/>
              </w:rPr>
              <w:t>п</w:t>
            </w:r>
            <w:proofErr w:type="spellEnd"/>
            <w:proofErr w:type="gramEnd"/>
            <w:r w:rsidRPr="0001077C">
              <w:rPr>
                <w:rFonts w:ascii="Times New Roman" w:hAnsi="Times New Roman"/>
                <w:sz w:val="24"/>
                <w:szCs w:val="24"/>
              </w:rPr>
              <w:t>/</w:t>
            </w:r>
            <w:proofErr w:type="spellStart"/>
            <w:r w:rsidRPr="0001077C">
              <w:rPr>
                <w:rFonts w:ascii="Times New Roman" w:hAnsi="Times New Roman"/>
                <w:sz w:val="24"/>
                <w:szCs w:val="24"/>
              </w:rPr>
              <w:t>п</w:t>
            </w:r>
            <w:proofErr w:type="spellEnd"/>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Место выполнения действия/ используемая информационная система</w:t>
            </w:r>
          </w:p>
        </w:tc>
        <w:tc>
          <w:tcPr>
            <w:tcW w:w="30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Процедуры</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Действия</w:t>
            </w:r>
          </w:p>
        </w:tc>
        <w:tc>
          <w:tcPr>
            <w:tcW w:w="33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Максимальный срок</w:t>
            </w:r>
          </w:p>
        </w:tc>
      </w:tr>
      <w:tr w:rsidR="0001077C" w:rsidRPr="0001077C" w:rsidTr="0001077C">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jc w:val="center"/>
              <w:rPr>
                <w:rFonts w:ascii="Times New Roman" w:hAnsi="Times New Roman"/>
                <w:sz w:val="24"/>
                <w:szCs w:val="24"/>
              </w:rPr>
            </w:pPr>
            <w:r w:rsidRPr="0001077C">
              <w:rPr>
                <w:rFonts w:ascii="Times New Roman" w:hAnsi="Times New Roman"/>
                <w:sz w:val="24"/>
                <w:szCs w:val="24"/>
              </w:rPr>
              <w:t>1</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2</w:t>
            </w:r>
          </w:p>
        </w:tc>
        <w:tc>
          <w:tcPr>
            <w:tcW w:w="30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3</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4</w:t>
            </w:r>
          </w:p>
        </w:tc>
        <w:tc>
          <w:tcPr>
            <w:tcW w:w="33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5</w:t>
            </w:r>
          </w:p>
        </w:tc>
      </w:tr>
      <w:tr w:rsidR="0001077C" w:rsidRPr="0001077C" w:rsidTr="0001077C">
        <w:trPr>
          <w:trHeight w:val="545"/>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jc w:val="center"/>
              <w:rPr>
                <w:rFonts w:ascii="Times New Roman" w:hAnsi="Times New Roman"/>
                <w:sz w:val="24"/>
                <w:szCs w:val="24"/>
              </w:rPr>
            </w:pPr>
            <w:r w:rsidRPr="0001077C">
              <w:rPr>
                <w:rFonts w:ascii="Times New Roman" w:hAnsi="Times New Roman"/>
                <w:sz w:val="24"/>
                <w:szCs w:val="24"/>
              </w:rPr>
              <w:t>1</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Уполномоченный орган / ПГС</w:t>
            </w:r>
          </w:p>
        </w:tc>
        <w:tc>
          <w:tcPr>
            <w:tcW w:w="3030" w:type="dxa"/>
            <w:vMerge w:val="restart"/>
            <w:tcBorders>
              <w:top w:val="single" w:sz="2" w:space="0" w:color="000000"/>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Проверка документов и регистрация заявления</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Контроль комплектности предоставленных документов</w:t>
            </w:r>
          </w:p>
        </w:tc>
        <w:tc>
          <w:tcPr>
            <w:tcW w:w="3394" w:type="dxa"/>
            <w:vMerge w:val="restart"/>
            <w:tcBorders>
              <w:top w:val="single" w:sz="2" w:space="0" w:color="000000"/>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До 1 рабочего дня</w:t>
            </w:r>
            <w:r w:rsidRPr="0001077C">
              <w:rPr>
                <w:rStyle w:val="af4"/>
                <w:rFonts w:ascii="Times New Roman" w:hAnsi="Times New Roman"/>
                <w:sz w:val="24"/>
                <w:szCs w:val="24"/>
              </w:rPr>
              <w:footnoteReference w:id="1"/>
            </w:r>
          </w:p>
        </w:tc>
      </w:tr>
      <w:tr w:rsidR="0001077C" w:rsidRPr="0001077C" w:rsidTr="0001077C">
        <w:trPr>
          <w:trHeight w:val="52"/>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47"/>
              <w:jc w:val="center"/>
              <w:rPr>
                <w:rFonts w:ascii="Times New Roman" w:hAnsi="Times New Roman"/>
                <w:sz w:val="24"/>
                <w:szCs w:val="24"/>
              </w:rPr>
            </w:pPr>
            <w:r w:rsidRPr="0001077C">
              <w:rPr>
                <w:rFonts w:ascii="Times New Roman" w:hAnsi="Times New Roman"/>
                <w:sz w:val="24"/>
                <w:szCs w:val="24"/>
              </w:rPr>
              <w:t>2</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Уполномоченный орган / ПГС</w:t>
            </w:r>
          </w:p>
        </w:tc>
        <w:tc>
          <w:tcPr>
            <w:tcW w:w="3030" w:type="dxa"/>
            <w:vMerge/>
            <w:tcBorders>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Подтверждение полномочий представителя заявителя</w:t>
            </w:r>
          </w:p>
        </w:tc>
        <w:tc>
          <w:tcPr>
            <w:tcW w:w="3394" w:type="dxa"/>
            <w:vMerge/>
            <w:tcBorders>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p>
        </w:tc>
      </w:tr>
      <w:tr w:rsidR="0001077C" w:rsidRPr="0001077C" w:rsidTr="0001077C">
        <w:trPr>
          <w:trHeight w:val="52"/>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02"/>
              <w:jc w:val="center"/>
              <w:rPr>
                <w:rFonts w:ascii="Times New Roman" w:hAnsi="Times New Roman"/>
                <w:sz w:val="24"/>
                <w:szCs w:val="24"/>
              </w:rPr>
            </w:pPr>
            <w:proofErr w:type="gramStart"/>
            <w:r w:rsidRPr="0001077C">
              <w:rPr>
                <w:rFonts w:ascii="Times New Roman" w:hAnsi="Times New Roman"/>
                <w:sz w:val="24"/>
                <w:szCs w:val="24"/>
              </w:rPr>
              <w:t>З</w:t>
            </w:r>
            <w:proofErr w:type="gramEnd"/>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Уполномоченный орган / ПГС</w:t>
            </w:r>
          </w:p>
        </w:tc>
        <w:tc>
          <w:tcPr>
            <w:tcW w:w="3030" w:type="dxa"/>
            <w:vMerge/>
            <w:tcBorders>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Регистрация заявления</w:t>
            </w:r>
          </w:p>
        </w:tc>
        <w:tc>
          <w:tcPr>
            <w:tcW w:w="3394" w:type="dxa"/>
            <w:vMerge/>
            <w:tcBorders>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p>
        </w:tc>
      </w:tr>
      <w:tr w:rsidR="0001077C" w:rsidRPr="0001077C" w:rsidTr="0001077C">
        <w:trPr>
          <w:trHeight w:val="52"/>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47"/>
              <w:jc w:val="center"/>
              <w:rPr>
                <w:rFonts w:ascii="Times New Roman" w:hAnsi="Times New Roman"/>
                <w:sz w:val="24"/>
                <w:szCs w:val="24"/>
              </w:rPr>
            </w:pPr>
            <w:r w:rsidRPr="0001077C">
              <w:rPr>
                <w:rFonts w:ascii="Times New Roman" w:hAnsi="Times New Roman"/>
                <w:sz w:val="24"/>
                <w:szCs w:val="24"/>
              </w:rPr>
              <w:t>4</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Уполномоченный орган / ПГС</w:t>
            </w:r>
          </w:p>
        </w:tc>
        <w:tc>
          <w:tcPr>
            <w:tcW w:w="3030" w:type="dxa"/>
            <w:vMerge/>
            <w:tcBorders>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Принятие решения об отказе в приеме документов</w:t>
            </w:r>
          </w:p>
        </w:tc>
        <w:tc>
          <w:tcPr>
            <w:tcW w:w="3394" w:type="dxa"/>
            <w:vMerge/>
            <w:tcBorders>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p>
        </w:tc>
      </w:tr>
      <w:tr w:rsidR="0001077C" w:rsidRPr="0001077C" w:rsidTr="0001077C">
        <w:trPr>
          <w:trHeight w:val="557"/>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02"/>
              <w:jc w:val="center"/>
              <w:rPr>
                <w:rFonts w:ascii="Times New Roman" w:hAnsi="Times New Roman"/>
                <w:sz w:val="24"/>
                <w:szCs w:val="24"/>
              </w:rPr>
            </w:pPr>
            <w:r w:rsidRPr="0001077C">
              <w:rPr>
                <w:rFonts w:ascii="Times New Roman" w:hAnsi="Times New Roman"/>
                <w:sz w:val="24"/>
                <w:szCs w:val="24"/>
              </w:rPr>
              <w:t>5</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Уполномоченный орган / ПГС / СМЭВ</w:t>
            </w:r>
          </w:p>
        </w:tc>
        <w:tc>
          <w:tcPr>
            <w:tcW w:w="3030" w:type="dxa"/>
            <w:vMerge w:val="restart"/>
            <w:tcBorders>
              <w:top w:val="single" w:sz="2" w:space="0" w:color="000000"/>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Получение сведений посредством СМЭВ</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Направление межведомственных запросов</w:t>
            </w:r>
          </w:p>
        </w:tc>
        <w:tc>
          <w:tcPr>
            <w:tcW w:w="3394"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До 5 рабочих дней</w:t>
            </w:r>
          </w:p>
        </w:tc>
      </w:tr>
      <w:tr w:rsidR="0001077C" w:rsidRPr="0001077C" w:rsidTr="0001077C">
        <w:trPr>
          <w:trHeight w:val="545"/>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56"/>
              <w:jc w:val="center"/>
              <w:rPr>
                <w:rFonts w:ascii="Times New Roman" w:hAnsi="Times New Roman"/>
                <w:sz w:val="24"/>
                <w:szCs w:val="24"/>
              </w:rPr>
            </w:pPr>
            <w:r w:rsidRPr="0001077C">
              <w:rPr>
                <w:rFonts w:ascii="Times New Roman" w:hAnsi="Times New Roman"/>
                <w:sz w:val="24"/>
                <w:szCs w:val="24"/>
              </w:rPr>
              <w:t>6</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Уполномоченный орган / ПГС / СМЭВ</w:t>
            </w:r>
          </w:p>
        </w:tc>
        <w:tc>
          <w:tcPr>
            <w:tcW w:w="3030" w:type="dxa"/>
            <w:vMerge/>
            <w:tcBorders>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Получение ответов на межведомственные запросы</w:t>
            </w:r>
          </w:p>
        </w:tc>
        <w:tc>
          <w:tcPr>
            <w:tcW w:w="0" w:type="auto"/>
            <w:vMerge/>
            <w:tcBorders>
              <w:top w:val="nil"/>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p>
        </w:tc>
      </w:tr>
      <w:tr w:rsidR="0001077C" w:rsidRPr="0001077C" w:rsidTr="0001077C">
        <w:trPr>
          <w:trHeight w:val="557"/>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02"/>
              <w:jc w:val="center"/>
              <w:rPr>
                <w:rFonts w:ascii="Times New Roman" w:hAnsi="Times New Roman"/>
                <w:sz w:val="24"/>
                <w:szCs w:val="24"/>
              </w:rPr>
            </w:pPr>
            <w:r w:rsidRPr="0001077C">
              <w:rPr>
                <w:rFonts w:ascii="Times New Roman" w:hAnsi="Times New Roman"/>
                <w:sz w:val="24"/>
                <w:szCs w:val="24"/>
              </w:rPr>
              <w:t>8</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Уполномоченный орган / ПГС</w:t>
            </w:r>
          </w:p>
        </w:tc>
        <w:tc>
          <w:tcPr>
            <w:tcW w:w="30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Рассмотрение документов и сведений</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Проверка соответствия документов и сведений установленным критериям для принятия решения</w:t>
            </w:r>
          </w:p>
        </w:tc>
        <w:tc>
          <w:tcPr>
            <w:tcW w:w="33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До 5 рабочих дней</w:t>
            </w:r>
          </w:p>
        </w:tc>
      </w:tr>
      <w:tr w:rsidR="0001077C" w:rsidRPr="0001077C" w:rsidTr="0001077C">
        <w:trPr>
          <w:trHeight w:val="278"/>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92"/>
              <w:jc w:val="center"/>
              <w:rPr>
                <w:rFonts w:ascii="Times New Roman" w:hAnsi="Times New Roman"/>
                <w:sz w:val="24"/>
                <w:szCs w:val="24"/>
              </w:rPr>
            </w:pPr>
            <w:r w:rsidRPr="0001077C">
              <w:rPr>
                <w:rFonts w:ascii="Times New Roman" w:hAnsi="Times New Roman"/>
                <w:sz w:val="24"/>
                <w:szCs w:val="24"/>
              </w:rPr>
              <w:t>9</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Уполномоченный орган / ПГС</w:t>
            </w:r>
          </w:p>
        </w:tc>
        <w:tc>
          <w:tcPr>
            <w:tcW w:w="3030" w:type="dxa"/>
            <w:vMerge w:val="restart"/>
            <w:tcBorders>
              <w:top w:val="single" w:sz="2" w:space="0" w:color="000000"/>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Принятие решения</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Принятие решения о предоставлении услуги</w:t>
            </w:r>
          </w:p>
        </w:tc>
        <w:tc>
          <w:tcPr>
            <w:tcW w:w="3394" w:type="dxa"/>
            <w:vMerge w:val="restart"/>
            <w:tcBorders>
              <w:top w:val="single" w:sz="2" w:space="0" w:color="000000"/>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До 1 часа</w:t>
            </w:r>
          </w:p>
        </w:tc>
      </w:tr>
      <w:tr w:rsidR="0001077C" w:rsidRPr="0001077C" w:rsidTr="0001077C">
        <w:trPr>
          <w:trHeight w:val="290"/>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jc w:val="center"/>
              <w:rPr>
                <w:rFonts w:ascii="Times New Roman" w:hAnsi="Times New Roman"/>
                <w:sz w:val="24"/>
                <w:szCs w:val="24"/>
              </w:rPr>
            </w:pPr>
            <w:r w:rsidRPr="0001077C">
              <w:rPr>
                <w:rFonts w:ascii="Times New Roman" w:hAnsi="Times New Roman"/>
                <w:sz w:val="24"/>
                <w:szCs w:val="24"/>
              </w:rPr>
              <w:t>10</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Уполномоченный орган / ПГС</w:t>
            </w:r>
          </w:p>
        </w:tc>
        <w:tc>
          <w:tcPr>
            <w:tcW w:w="3030" w:type="dxa"/>
            <w:vMerge/>
            <w:tcBorders>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r w:rsidRPr="0001077C">
              <w:rPr>
                <w:rFonts w:ascii="Times New Roman" w:hAnsi="Times New Roman"/>
                <w:sz w:val="24"/>
                <w:szCs w:val="24"/>
              </w:rPr>
              <w:t>Формирование решения о предоставлении услуги</w:t>
            </w:r>
          </w:p>
        </w:tc>
        <w:tc>
          <w:tcPr>
            <w:tcW w:w="3394" w:type="dxa"/>
            <w:vMerge/>
            <w:tcBorders>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17"/>
              <w:jc w:val="center"/>
              <w:rPr>
                <w:rFonts w:ascii="Times New Roman" w:hAnsi="Times New Roman"/>
                <w:sz w:val="24"/>
                <w:szCs w:val="24"/>
              </w:rPr>
            </w:pPr>
          </w:p>
        </w:tc>
      </w:tr>
      <w:tr w:rsidR="0001077C" w:rsidRPr="0001077C" w:rsidTr="0001077C">
        <w:tblPrEx>
          <w:tblCellMar>
            <w:top w:w="13" w:type="dxa"/>
            <w:left w:w="76" w:type="dxa"/>
            <w:right w:w="102" w:type="dxa"/>
          </w:tblCellMar>
        </w:tblPrEx>
        <w:trPr>
          <w:trHeight w:val="545"/>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jc w:val="center"/>
              <w:rPr>
                <w:rFonts w:ascii="Times New Roman" w:hAnsi="Times New Roman"/>
                <w:sz w:val="24"/>
                <w:szCs w:val="24"/>
              </w:rPr>
            </w:pPr>
            <w:r w:rsidRPr="0001077C">
              <w:rPr>
                <w:rFonts w:ascii="Times New Roman" w:hAnsi="Times New Roman"/>
                <w:sz w:val="24"/>
                <w:szCs w:val="24"/>
              </w:rPr>
              <w:t>11</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jc w:val="center"/>
              <w:rPr>
                <w:rFonts w:ascii="Times New Roman" w:hAnsi="Times New Roman"/>
                <w:sz w:val="24"/>
                <w:szCs w:val="24"/>
              </w:rPr>
            </w:pPr>
            <w:r w:rsidRPr="0001077C">
              <w:rPr>
                <w:rFonts w:ascii="Times New Roman" w:hAnsi="Times New Roman"/>
                <w:sz w:val="24"/>
                <w:szCs w:val="24"/>
              </w:rPr>
              <w:t>Уполномоченный орган / ПГС</w:t>
            </w:r>
          </w:p>
        </w:tc>
        <w:tc>
          <w:tcPr>
            <w:tcW w:w="3030" w:type="dxa"/>
            <w:vMerge/>
            <w:tcBorders>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jc w:val="center"/>
              <w:rPr>
                <w:rFonts w:ascii="Times New Roman" w:hAnsi="Times New Roman"/>
                <w:sz w:val="24"/>
                <w:szCs w:val="24"/>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right="89" w:hanging="80"/>
              <w:jc w:val="center"/>
              <w:rPr>
                <w:rFonts w:ascii="Times New Roman" w:hAnsi="Times New Roman"/>
                <w:sz w:val="24"/>
                <w:szCs w:val="24"/>
              </w:rPr>
            </w:pPr>
            <w:r w:rsidRPr="0001077C">
              <w:rPr>
                <w:rFonts w:ascii="Times New Roman" w:hAnsi="Times New Roman"/>
                <w:sz w:val="24"/>
                <w:szCs w:val="24"/>
              </w:rPr>
              <w:t>Принятие решения об отказе в предоставлении услуги</w:t>
            </w:r>
          </w:p>
        </w:tc>
        <w:tc>
          <w:tcPr>
            <w:tcW w:w="3394" w:type="dxa"/>
            <w:vMerge/>
            <w:tcBorders>
              <w:left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jc w:val="center"/>
              <w:rPr>
                <w:rFonts w:ascii="Times New Roman" w:hAnsi="Times New Roman"/>
                <w:sz w:val="24"/>
                <w:szCs w:val="24"/>
              </w:rPr>
            </w:pPr>
          </w:p>
        </w:tc>
      </w:tr>
      <w:tr w:rsidR="0001077C" w:rsidRPr="0001077C" w:rsidTr="0001077C">
        <w:tblPrEx>
          <w:tblCellMar>
            <w:top w:w="13" w:type="dxa"/>
            <w:left w:w="76" w:type="dxa"/>
            <w:right w:w="102" w:type="dxa"/>
          </w:tblCellMar>
        </w:tblPrEx>
        <w:trPr>
          <w:trHeight w:val="290"/>
        </w:trPr>
        <w:tc>
          <w:tcPr>
            <w:tcW w:w="596" w:type="dxa"/>
            <w:tcBorders>
              <w:top w:val="single" w:sz="2" w:space="0" w:color="000000"/>
              <w:left w:val="single" w:sz="2" w:space="0" w:color="000000"/>
              <w:bottom w:val="single" w:sz="2" w:space="0" w:color="000000"/>
              <w:right w:val="single" w:sz="2" w:space="0" w:color="000000"/>
            </w:tcBorders>
            <w:shd w:val="clear" w:color="auto" w:fill="auto"/>
          </w:tcPr>
          <w:p w:rsidR="0001077C" w:rsidRPr="0001077C" w:rsidRDefault="0001077C" w:rsidP="0001077C">
            <w:pPr>
              <w:spacing w:after="0" w:line="240" w:lineRule="auto"/>
              <w:jc w:val="center"/>
              <w:rPr>
                <w:rFonts w:ascii="Times New Roman" w:hAnsi="Times New Roman"/>
                <w:sz w:val="24"/>
                <w:szCs w:val="24"/>
              </w:rPr>
            </w:pPr>
            <w:r w:rsidRPr="0001077C">
              <w:rPr>
                <w:rFonts w:ascii="Times New Roman" w:hAnsi="Times New Roman"/>
                <w:sz w:val="24"/>
                <w:szCs w:val="24"/>
              </w:rPr>
              <w:t>12</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jc w:val="center"/>
              <w:rPr>
                <w:rFonts w:ascii="Times New Roman" w:hAnsi="Times New Roman"/>
                <w:sz w:val="24"/>
                <w:szCs w:val="24"/>
              </w:rPr>
            </w:pPr>
            <w:r w:rsidRPr="0001077C">
              <w:rPr>
                <w:rFonts w:ascii="Times New Roman" w:hAnsi="Times New Roman"/>
                <w:sz w:val="24"/>
                <w:szCs w:val="24"/>
              </w:rPr>
              <w:t>Уполномоченный орган / ПГС</w:t>
            </w:r>
          </w:p>
        </w:tc>
        <w:tc>
          <w:tcPr>
            <w:tcW w:w="3030" w:type="dxa"/>
            <w:vMerge/>
            <w:tcBorders>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jc w:val="center"/>
              <w:rPr>
                <w:rFonts w:ascii="Times New Roman" w:hAnsi="Times New Roman"/>
                <w:sz w:val="24"/>
                <w:szCs w:val="24"/>
              </w:rPr>
            </w:pP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jc w:val="center"/>
              <w:rPr>
                <w:rFonts w:ascii="Times New Roman" w:hAnsi="Times New Roman"/>
                <w:sz w:val="24"/>
                <w:szCs w:val="24"/>
              </w:rPr>
            </w:pPr>
            <w:r w:rsidRPr="0001077C">
              <w:rPr>
                <w:rFonts w:ascii="Times New Roman" w:hAnsi="Times New Roman"/>
                <w:sz w:val="24"/>
                <w:szCs w:val="24"/>
              </w:rPr>
              <w:t>Формирование отказа в предоставлении услуги</w:t>
            </w:r>
          </w:p>
        </w:tc>
        <w:tc>
          <w:tcPr>
            <w:tcW w:w="3394" w:type="dxa"/>
            <w:vMerge/>
            <w:tcBorders>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jc w:val="center"/>
              <w:rPr>
                <w:rFonts w:ascii="Times New Roman" w:hAnsi="Times New Roman"/>
                <w:sz w:val="24"/>
                <w:szCs w:val="24"/>
              </w:rPr>
            </w:pPr>
          </w:p>
        </w:tc>
      </w:tr>
      <w:tr w:rsidR="0001077C" w:rsidRPr="0001077C" w:rsidTr="0001077C">
        <w:tblPrEx>
          <w:tblCellMar>
            <w:top w:w="13" w:type="dxa"/>
            <w:left w:w="76" w:type="dxa"/>
            <w:right w:w="102" w:type="dxa"/>
          </w:tblCellMar>
        </w:tblPrEx>
        <w:trPr>
          <w:trHeight w:val="1091"/>
        </w:trPr>
        <w:tc>
          <w:tcPr>
            <w:tcW w:w="5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jc w:val="center"/>
              <w:rPr>
                <w:rFonts w:ascii="Times New Roman" w:hAnsi="Times New Roman"/>
                <w:sz w:val="24"/>
                <w:szCs w:val="24"/>
              </w:rPr>
            </w:pPr>
            <w:r w:rsidRPr="0001077C">
              <w:rPr>
                <w:rFonts w:ascii="Times New Roman" w:hAnsi="Times New Roman"/>
                <w:sz w:val="24"/>
                <w:szCs w:val="24"/>
              </w:rPr>
              <w:t>13</w:t>
            </w:r>
          </w:p>
        </w:tc>
        <w:tc>
          <w:tcPr>
            <w:tcW w:w="22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jc w:val="center"/>
              <w:rPr>
                <w:rFonts w:ascii="Times New Roman" w:hAnsi="Times New Roman"/>
                <w:sz w:val="24"/>
                <w:szCs w:val="24"/>
              </w:rPr>
            </w:pPr>
            <w:r w:rsidRPr="0001077C">
              <w:rPr>
                <w:rFonts w:ascii="Times New Roman" w:hAnsi="Times New Roman"/>
                <w:sz w:val="24"/>
                <w:szCs w:val="24"/>
              </w:rPr>
              <w:t>МФЦ/ Уполномоченный орган / ПГС</w:t>
            </w:r>
          </w:p>
        </w:tc>
        <w:tc>
          <w:tcPr>
            <w:tcW w:w="30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firstLine="9"/>
              <w:jc w:val="center"/>
              <w:rPr>
                <w:rFonts w:ascii="Times New Roman" w:hAnsi="Times New Roman"/>
                <w:sz w:val="24"/>
                <w:szCs w:val="24"/>
              </w:rPr>
            </w:pPr>
            <w:r w:rsidRPr="0001077C">
              <w:rPr>
                <w:rFonts w:ascii="Times New Roman" w:hAnsi="Times New Roman"/>
                <w:sz w:val="24"/>
                <w:szCs w:val="24"/>
              </w:rPr>
              <w:t>Выдача результата на бумажном носителе (опционально)</w:t>
            </w:r>
          </w:p>
        </w:tc>
        <w:tc>
          <w:tcPr>
            <w:tcW w:w="59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right="9" w:firstLine="17"/>
              <w:jc w:val="center"/>
              <w:rPr>
                <w:rFonts w:ascii="Times New Roman" w:hAnsi="Times New Roman"/>
                <w:sz w:val="24"/>
                <w:szCs w:val="24"/>
              </w:rPr>
            </w:pPr>
            <w:r w:rsidRPr="0001077C">
              <w:rPr>
                <w:rFonts w:ascii="Times New Roman" w:hAnsi="Times New Roman"/>
                <w:sz w:val="24"/>
                <w:szCs w:val="24"/>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33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1077C" w:rsidRPr="0001077C" w:rsidRDefault="0001077C" w:rsidP="0001077C">
            <w:pPr>
              <w:spacing w:after="0" w:line="240" w:lineRule="auto"/>
              <w:ind w:left="120" w:right="1"/>
              <w:jc w:val="center"/>
              <w:rPr>
                <w:rFonts w:ascii="Times New Roman" w:hAnsi="Times New Roman"/>
                <w:sz w:val="24"/>
                <w:szCs w:val="24"/>
              </w:rPr>
            </w:pPr>
            <w:r w:rsidRPr="0001077C">
              <w:rPr>
                <w:rFonts w:ascii="Times New Roman" w:hAnsi="Times New Roman"/>
                <w:sz w:val="24"/>
                <w:szCs w:val="24"/>
              </w:rPr>
              <w:t>После окончания процедуры принятия решения</w:t>
            </w:r>
          </w:p>
        </w:tc>
      </w:tr>
    </w:tbl>
    <w:p w:rsidR="0001077C" w:rsidRPr="0001077C" w:rsidRDefault="0001077C" w:rsidP="0001077C">
      <w:pPr>
        <w:spacing w:after="0" w:line="240" w:lineRule="auto"/>
        <w:rPr>
          <w:rFonts w:ascii="Times New Roman" w:hAnsi="Times New Roman"/>
          <w:sz w:val="24"/>
          <w:szCs w:val="24"/>
        </w:rPr>
      </w:pPr>
    </w:p>
    <w:p w:rsidR="0001077C" w:rsidRPr="0001077C" w:rsidRDefault="0001077C" w:rsidP="0001077C">
      <w:pPr>
        <w:widowControl w:val="0"/>
        <w:tabs>
          <w:tab w:val="left" w:pos="6705"/>
        </w:tabs>
        <w:spacing w:after="0" w:line="240" w:lineRule="auto"/>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jc w:val="right"/>
        <w:rPr>
          <w:rFonts w:ascii="Times New Roman" w:hAnsi="Times New Roman"/>
          <w:sz w:val="24"/>
          <w:szCs w:val="24"/>
        </w:rPr>
      </w:pPr>
    </w:p>
    <w:p w:rsidR="0001077C" w:rsidRPr="0001077C" w:rsidRDefault="0001077C" w:rsidP="0001077C">
      <w:pPr>
        <w:widowControl w:val="0"/>
        <w:tabs>
          <w:tab w:val="left" w:pos="6705"/>
        </w:tabs>
        <w:spacing w:after="0" w:line="240" w:lineRule="auto"/>
        <w:rPr>
          <w:rFonts w:ascii="Times New Roman" w:hAnsi="Times New Roman"/>
          <w:sz w:val="24"/>
          <w:szCs w:val="24"/>
        </w:rPr>
      </w:pPr>
      <w:r w:rsidRPr="0001077C">
        <w:rPr>
          <w:rFonts w:ascii="Times New Roman" w:hAnsi="Times New Roman"/>
          <w:sz w:val="24"/>
          <w:szCs w:val="24"/>
        </w:rPr>
        <w:t xml:space="preserve">                                                                                                                                              </w:t>
      </w:r>
    </w:p>
    <w:p w:rsidR="0001077C" w:rsidRPr="0001077C" w:rsidRDefault="0001077C" w:rsidP="0001077C">
      <w:pPr>
        <w:widowControl w:val="0"/>
        <w:tabs>
          <w:tab w:val="left" w:pos="6705"/>
        </w:tabs>
        <w:spacing w:after="0" w:line="240" w:lineRule="auto"/>
        <w:rPr>
          <w:rFonts w:ascii="Times New Roman" w:hAnsi="Times New Roman"/>
          <w:sz w:val="24"/>
          <w:szCs w:val="24"/>
        </w:rPr>
      </w:pPr>
      <w:r w:rsidRPr="0001077C">
        <w:rPr>
          <w:rFonts w:ascii="Times New Roman" w:hAnsi="Times New Roman"/>
          <w:sz w:val="24"/>
          <w:szCs w:val="24"/>
        </w:rPr>
        <w:t xml:space="preserve">                                                                                                                                              </w:t>
      </w:r>
    </w:p>
    <w:p w:rsidR="0001077C" w:rsidRDefault="0001077C" w:rsidP="0001077C">
      <w:pPr>
        <w:widowControl w:val="0"/>
        <w:tabs>
          <w:tab w:val="left" w:pos="6705"/>
        </w:tabs>
        <w:ind w:firstLine="540"/>
        <w:jc w:val="right"/>
      </w:pPr>
    </w:p>
    <w:p w:rsidR="0001077C" w:rsidRPr="00D77AD6" w:rsidRDefault="0001077C" w:rsidP="0001077C">
      <w:pPr>
        <w:widowControl w:val="0"/>
        <w:tabs>
          <w:tab w:val="left" w:pos="6705"/>
        </w:tabs>
        <w:ind w:firstLine="540"/>
        <w:jc w:val="right"/>
      </w:pPr>
    </w:p>
    <w:p w:rsidR="0001077C" w:rsidRPr="00CD263D" w:rsidRDefault="0001077C" w:rsidP="0001077C">
      <w:pPr>
        <w:widowControl w:val="0"/>
        <w:ind w:firstLine="540"/>
        <w:jc w:val="both"/>
      </w:pPr>
    </w:p>
    <w:p w:rsidR="00AE3C16" w:rsidRDefault="00AE3C16"/>
    <w:sectPr w:rsidR="00AE3C16" w:rsidSect="0001077C">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653" w:rsidRDefault="00B63653" w:rsidP="0001077C">
      <w:pPr>
        <w:spacing w:after="0" w:line="240" w:lineRule="auto"/>
      </w:pPr>
      <w:r>
        <w:separator/>
      </w:r>
    </w:p>
  </w:endnote>
  <w:endnote w:type="continuationSeparator" w:id="0">
    <w:p w:rsidR="00B63653" w:rsidRDefault="00B63653" w:rsidP="00010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653" w:rsidRDefault="00B63653" w:rsidP="0001077C">
      <w:pPr>
        <w:spacing w:after="0" w:line="240" w:lineRule="auto"/>
      </w:pPr>
      <w:r>
        <w:separator/>
      </w:r>
    </w:p>
  </w:footnote>
  <w:footnote w:type="continuationSeparator" w:id="0">
    <w:p w:rsidR="00B63653" w:rsidRDefault="00B63653" w:rsidP="0001077C">
      <w:pPr>
        <w:spacing w:after="0" w:line="240" w:lineRule="auto"/>
      </w:pPr>
      <w:r>
        <w:continuationSeparator/>
      </w:r>
    </w:p>
  </w:footnote>
  <w:footnote w:id="1">
    <w:p w:rsidR="0001077C" w:rsidRPr="00071F62" w:rsidRDefault="0001077C" w:rsidP="0001077C">
      <w:pPr>
        <w:pStyle w:val="af2"/>
        <w:rPr>
          <w:lang w:val="ru-RU"/>
        </w:rPr>
      </w:pPr>
      <w:r>
        <w:rPr>
          <w:rStyle w:val="af4"/>
        </w:rPr>
        <w:footnoteRef/>
      </w:r>
      <w:r w:rsidRPr="00071F62">
        <w:rPr>
          <w:lang w:val="ru-RU"/>
        </w:rPr>
        <w:t xml:space="preserve"> </w:t>
      </w:r>
      <w:r w:rsidRPr="004B456A">
        <w:rPr>
          <w:sz w:val="28"/>
          <w:szCs w:val="28"/>
          <w:lang w:val="ru-RU"/>
        </w:rPr>
        <w:t>Не включается в общий срок предоставления государственной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2AEB"/>
    <w:multiLevelType w:val="hybridMultilevel"/>
    <w:tmpl w:val="EE3E5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C42A4E"/>
    <w:multiLevelType w:val="multilevel"/>
    <w:tmpl w:val="EAC4DFE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
    <w:nsid w:val="675034F0"/>
    <w:multiLevelType w:val="hybridMultilevel"/>
    <w:tmpl w:val="D6BEC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BE5AD2"/>
    <w:multiLevelType w:val="hybridMultilevel"/>
    <w:tmpl w:val="F31C348A"/>
    <w:lvl w:ilvl="0" w:tplc="E0C69FDA">
      <w:start w:val="1"/>
      <w:numFmt w:val="decimal"/>
      <w:lvlText w:val="%1."/>
      <w:lvlJc w:val="left"/>
      <w:pPr>
        <w:ind w:left="405" w:hanging="360"/>
      </w:pPr>
      <w:rPr>
        <w:rFonts w:cs="Aria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01077C"/>
    <w:rsid w:val="0001077C"/>
    <w:rsid w:val="00066D75"/>
    <w:rsid w:val="002E7CD5"/>
    <w:rsid w:val="00324DE5"/>
    <w:rsid w:val="003415B2"/>
    <w:rsid w:val="0034455F"/>
    <w:rsid w:val="003A31D5"/>
    <w:rsid w:val="004442D3"/>
    <w:rsid w:val="004B2FC0"/>
    <w:rsid w:val="004C02AA"/>
    <w:rsid w:val="004E231C"/>
    <w:rsid w:val="0073008E"/>
    <w:rsid w:val="00740325"/>
    <w:rsid w:val="0074408C"/>
    <w:rsid w:val="007B12E5"/>
    <w:rsid w:val="007B4491"/>
    <w:rsid w:val="007C4D50"/>
    <w:rsid w:val="0083273C"/>
    <w:rsid w:val="008447C4"/>
    <w:rsid w:val="00852BB2"/>
    <w:rsid w:val="009B7297"/>
    <w:rsid w:val="00A41060"/>
    <w:rsid w:val="00A5628B"/>
    <w:rsid w:val="00A57E34"/>
    <w:rsid w:val="00AA3BC5"/>
    <w:rsid w:val="00AA78FF"/>
    <w:rsid w:val="00AE3C16"/>
    <w:rsid w:val="00AF3392"/>
    <w:rsid w:val="00B0002D"/>
    <w:rsid w:val="00B63653"/>
    <w:rsid w:val="00C63EC3"/>
    <w:rsid w:val="00CE3FB2"/>
    <w:rsid w:val="00E00715"/>
    <w:rsid w:val="00E90164"/>
    <w:rsid w:val="00F14ED9"/>
    <w:rsid w:val="00F63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7C"/>
    <w:rPr>
      <w:rFonts w:ascii="Calibri" w:eastAsia="Calibri" w:hAnsi="Calibri" w:cs="Times New Roman"/>
    </w:rPr>
  </w:style>
  <w:style w:type="paragraph" w:styleId="1">
    <w:name w:val="heading 1"/>
    <w:basedOn w:val="a"/>
    <w:next w:val="a"/>
    <w:link w:val="10"/>
    <w:uiPriority w:val="9"/>
    <w:qFormat/>
    <w:rsid w:val="0001077C"/>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next w:val="a"/>
    <w:link w:val="20"/>
    <w:uiPriority w:val="9"/>
    <w:unhideWhenUsed/>
    <w:qFormat/>
    <w:rsid w:val="0001077C"/>
    <w:pPr>
      <w:keepNext/>
      <w:keepLines/>
      <w:spacing w:after="399" w:line="343" w:lineRule="auto"/>
      <w:ind w:left="10" w:hanging="10"/>
      <w:jc w:val="right"/>
      <w:outlineLvl w:val="1"/>
    </w:pPr>
    <w:rPr>
      <w:rFonts w:ascii="Times New Roman" w:eastAsia="Times New Roman" w:hAnsi="Times New Roman" w:cs="Times New Roman"/>
      <w:color w:val="000000"/>
      <w:sz w:val="18"/>
      <w:lang w:val="en-US"/>
    </w:rPr>
  </w:style>
  <w:style w:type="paragraph" w:styleId="3">
    <w:name w:val="heading 3"/>
    <w:next w:val="a"/>
    <w:link w:val="30"/>
    <w:uiPriority w:val="9"/>
    <w:unhideWhenUsed/>
    <w:qFormat/>
    <w:rsid w:val="0001077C"/>
    <w:pPr>
      <w:keepNext/>
      <w:keepLines/>
      <w:spacing w:after="162" w:line="216" w:lineRule="auto"/>
      <w:ind w:left="12" w:right="5593" w:hanging="12"/>
      <w:jc w:val="right"/>
      <w:outlineLvl w:val="2"/>
    </w:pPr>
    <w:rPr>
      <w:rFonts w:ascii="Times New Roman" w:eastAsia="Times New Roman" w:hAnsi="Times New Roman" w:cs="Times New Roman"/>
      <w:color w:val="000000"/>
      <w:sz w:val="26"/>
      <w:lang w:val="en-US"/>
    </w:rPr>
  </w:style>
  <w:style w:type="paragraph" w:styleId="5">
    <w:name w:val="heading 5"/>
    <w:basedOn w:val="a"/>
    <w:next w:val="a"/>
    <w:link w:val="50"/>
    <w:uiPriority w:val="9"/>
    <w:semiHidden/>
    <w:unhideWhenUsed/>
    <w:qFormat/>
    <w:rsid w:val="0001077C"/>
    <w:pPr>
      <w:keepNext/>
      <w:keepLines/>
      <w:spacing w:before="200" w:after="0" w:line="259"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77C"/>
    <w:rPr>
      <w:rFonts w:ascii="Arial" w:eastAsia="Times New Roman" w:hAnsi="Arial" w:cs="Arial"/>
      <w:b/>
      <w:bCs/>
      <w:color w:val="26282F"/>
      <w:sz w:val="24"/>
      <w:szCs w:val="24"/>
      <w:lang w:eastAsia="ru-RU"/>
    </w:rPr>
  </w:style>
  <w:style w:type="character" w:customStyle="1" w:styleId="50">
    <w:name w:val="Заголовок 5 Знак"/>
    <w:basedOn w:val="a0"/>
    <w:link w:val="5"/>
    <w:uiPriority w:val="9"/>
    <w:semiHidden/>
    <w:rsid w:val="0001077C"/>
    <w:rPr>
      <w:rFonts w:asciiTheme="majorHAnsi" w:eastAsiaTheme="majorEastAsia" w:hAnsiTheme="majorHAnsi" w:cstheme="majorBidi"/>
      <w:color w:val="243F60" w:themeColor="accent1" w:themeShade="7F"/>
    </w:rPr>
  </w:style>
  <w:style w:type="character" w:styleId="a3">
    <w:name w:val="Hyperlink"/>
    <w:basedOn w:val="a0"/>
    <w:unhideWhenUsed/>
    <w:rsid w:val="0001077C"/>
    <w:rPr>
      <w:color w:val="0000FF"/>
      <w:u w:val="single"/>
    </w:rPr>
  </w:style>
  <w:style w:type="paragraph" w:customStyle="1" w:styleId="ConsPlusTitle">
    <w:name w:val="ConsPlusTitle"/>
    <w:uiPriority w:val="99"/>
    <w:rsid w:val="0001077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Normal (Web)"/>
    <w:aliases w:val="Обычный (веб)1,Обычный (Web)1"/>
    <w:basedOn w:val="a"/>
    <w:link w:val="a5"/>
    <w:uiPriority w:val="99"/>
    <w:unhideWhenUsed/>
    <w:rsid w:val="000107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Обычный (веб)1 Знак,Обычный (Web)1 Знак"/>
    <w:link w:val="a4"/>
    <w:locked/>
    <w:rsid w:val="0001077C"/>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107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077C"/>
    <w:rPr>
      <w:rFonts w:ascii="Tahoma" w:eastAsia="Calibri" w:hAnsi="Tahoma" w:cs="Tahoma"/>
      <w:sz w:val="16"/>
      <w:szCs w:val="16"/>
    </w:rPr>
  </w:style>
  <w:style w:type="character" w:customStyle="1" w:styleId="20">
    <w:name w:val="Заголовок 2 Знак"/>
    <w:basedOn w:val="a0"/>
    <w:link w:val="2"/>
    <w:uiPriority w:val="9"/>
    <w:rsid w:val="0001077C"/>
    <w:rPr>
      <w:rFonts w:ascii="Times New Roman" w:eastAsia="Times New Roman" w:hAnsi="Times New Roman" w:cs="Times New Roman"/>
      <w:color w:val="000000"/>
      <w:sz w:val="18"/>
      <w:lang w:val="en-US"/>
    </w:rPr>
  </w:style>
  <w:style w:type="character" w:customStyle="1" w:styleId="30">
    <w:name w:val="Заголовок 3 Знак"/>
    <w:basedOn w:val="a0"/>
    <w:link w:val="3"/>
    <w:uiPriority w:val="9"/>
    <w:rsid w:val="0001077C"/>
    <w:rPr>
      <w:rFonts w:ascii="Times New Roman" w:eastAsia="Times New Roman" w:hAnsi="Times New Roman" w:cs="Times New Roman"/>
      <w:color w:val="000000"/>
      <w:sz w:val="26"/>
      <w:lang w:val="en-US"/>
    </w:rPr>
  </w:style>
  <w:style w:type="paragraph" w:styleId="a8">
    <w:name w:val="List Paragraph"/>
    <w:basedOn w:val="a"/>
    <w:uiPriority w:val="99"/>
    <w:qFormat/>
    <w:rsid w:val="0001077C"/>
    <w:pPr>
      <w:spacing w:after="0" w:line="240" w:lineRule="auto"/>
      <w:ind w:left="720"/>
      <w:contextualSpacing/>
    </w:pPr>
    <w:rPr>
      <w:rFonts w:ascii="Times New Roman" w:eastAsia="Times New Roman" w:hAnsi="Times New Roman"/>
      <w:sz w:val="24"/>
      <w:szCs w:val="24"/>
      <w:lang w:eastAsia="ru-RU"/>
    </w:rPr>
  </w:style>
  <w:style w:type="paragraph" w:customStyle="1" w:styleId="western">
    <w:name w:val="western"/>
    <w:basedOn w:val="a"/>
    <w:rsid w:val="000107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0"/>
    <w:rsid w:val="0001077C"/>
  </w:style>
  <w:style w:type="paragraph" w:styleId="a9">
    <w:name w:val="No Spacing"/>
    <w:uiPriority w:val="99"/>
    <w:qFormat/>
    <w:rsid w:val="0001077C"/>
    <w:pPr>
      <w:spacing w:after="0" w:line="240" w:lineRule="auto"/>
    </w:pPr>
    <w:rPr>
      <w:rFonts w:ascii="Calibri" w:eastAsia="Times New Roman" w:hAnsi="Calibri" w:cs="Calibri"/>
      <w:lang w:eastAsia="ru-RU"/>
    </w:rPr>
  </w:style>
  <w:style w:type="paragraph" w:customStyle="1" w:styleId="11">
    <w:name w:val="нум список 1"/>
    <w:basedOn w:val="a"/>
    <w:uiPriority w:val="99"/>
    <w:rsid w:val="0001077C"/>
    <w:pPr>
      <w:tabs>
        <w:tab w:val="left" w:pos="360"/>
      </w:tabs>
      <w:spacing w:before="120" w:after="120" w:line="240" w:lineRule="auto"/>
      <w:jc w:val="both"/>
    </w:pPr>
    <w:rPr>
      <w:rFonts w:ascii="Times New Roman" w:eastAsia="Times New Roman" w:hAnsi="Times New Roman"/>
      <w:sz w:val="24"/>
      <w:szCs w:val="24"/>
      <w:lang w:eastAsia="ar-SA"/>
    </w:rPr>
  </w:style>
  <w:style w:type="paragraph" w:customStyle="1" w:styleId="12">
    <w:name w:val="марк список 1"/>
    <w:basedOn w:val="a"/>
    <w:uiPriority w:val="99"/>
    <w:rsid w:val="0001077C"/>
    <w:pPr>
      <w:tabs>
        <w:tab w:val="left" w:pos="360"/>
      </w:tabs>
      <w:spacing w:before="120" w:after="120" w:line="240" w:lineRule="auto"/>
      <w:jc w:val="both"/>
    </w:pPr>
    <w:rPr>
      <w:rFonts w:ascii="Times New Roman" w:eastAsia="Times New Roman" w:hAnsi="Times New Roman"/>
      <w:sz w:val="24"/>
      <w:szCs w:val="24"/>
      <w:lang w:eastAsia="ar-SA"/>
    </w:rPr>
  </w:style>
  <w:style w:type="paragraph" w:customStyle="1" w:styleId="ConsPlusNormal">
    <w:name w:val="ConsPlusNormal"/>
    <w:uiPriority w:val="99"/>
    <w:rsid w:val="0001077C"/>
    <w:pPr>
      <w:suppressAutoHyphens/>
      <w:spacing w:after="0" w:line="240" w:lineRule="auto"/>
      <w:ind w:firstLine="720"/>
    </w:pPr>
    <w:rPr>
      <w:rFonts w:ascii="Arial" w:eastAsia="Times New Roman" w:hAnsi="Arial" w:cs="Arial"/>
      <w:sz w:val="20"/>
      <w:szCs w:val="20"/>
      <w:lang w:eastAsia="ar-SA"/>
    </w:rPr>
  </w:style>
  <w:style w:type="paragraph" w:customStyle="1" w:styleId="ConsNormal">
    <w:name w:val="ConsNormal"/>
    <w:uiPriority w:val="99"/>
    <w:rsid w:val="000107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01077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HTML">
    <w:name w:val="HTML Preformatted"/>
    <w:basedOn w:val="a"/>
    <w:link w:val="HTML0"/>
    <w:unhideWhenUsed/>
    <w:rsid w:val="00010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1077C"/>
    <w:rPr>
      <w:rFonts w:ascii="Courier New" w:eastAsia="Times New Roman" w:hAnsi="Courier New" w:cs="Courier New"/>
      <w:sz w:val="20"/>
      <w:szCs w:val="20"/>
      <w:lang w:eastAsia="ru-RU"/>
    </w:rPr>
  </w:style>
  <w:style w:type="character" w:customStyle="1" w:styleId="apple-converted-space">
    <w:name w:val="apple-converted-space"/>
    <w:basedOn w:val="a0"/>
    <w:rsid w:val="0001077C"/>
  </w:style>
  <w:style w:type="table" w:styleId="aa">
    <w:name w:val="Table Grid"/>
    <w:basedOn w:val="a1"/>
    <w:uiPriority w:val="59"/>
    <w:rsid w:val="000107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0107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rsid w:val="0001077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0107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semiHidden/>
    <w:rsid w:val="0001077C"/>
    <w:rPr>
      <w:rFonts w:ascii="Times New Roman" w:eastAsia="Times New Roman" w:hAnsi="Times New Roman" w:cs="Times New Roman"/>
      <w:sz w:val="24"/>
      <w:szCs w:val="24"/>
      <w:lang w:eastAsia="ru-RU"/>
    </w:rPr>
  </w:style>
  <w:style w:type="numbering" w:customStyle="1" w:styleId="13">
    <w:name w:val="Нет списка1"/>
    <w:next w:val="a2"/>
    <w:uiPriority w:val="99"/>
    <w:semiHidden/>
    <w:unhideWhenUsed/>
    <w:rsid w:val="0001077C"/>
  </w:style>
  <w:style w:type="table" w:customStyle="1" w:styleId="TableGrid">
    <w:name w:val="TableGrid"/>
    <w:rsid w:val="0001077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4">
    <w:name w:val="Сетка таблицы1"/>
    <w:basedOn w:val="a1"/>
    <w:next w:val="aa"/>
    <w:uiPriority w:val="59"/>
    <w:rsid w:val="0001077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1077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5">
    <w:name w:val="Просмотренная гиперссылка1"/>
    <w:basedOn w:val="a0"/>
    <w:uiPriority w:val="99"/>
    <w:semiHidden/>
    <w:unhideWhenUsed/>
    <w:rsid w:val="0001077C"/>
    <w:rPr>
      <w:color w:val="800080"/>
      <w:u w:val="single"/>
    </w:rPr>
  </w:style>
  <w:style w:type="paragraph" w:styleId="af">
    <w:name w:val="endnote text"/>
    <w:basedOn w:val="a"/>
    <w:link w:val="af0"/>
    <w:uiPriority w:val="99"/>
    <w:semiHidden/>
    <w:unhideWhenUsed/>
    <w:rsid w:val="0001077C"/>
    <w:pPr>
      <w:spacing w:after="0" w:line="240" w:lineRule="auto"/>
      <w:ind w:left="1021" w:firstLine="709"/>
      <w:jc w:val="both"/>
    </w:pPr>
    <w:rPr>
      <w:rFonts w:ascii="Times New Roman" w:eastAsia="Times New Roman" w:hAnsi="Times New Roman"/>
      <w:color w:val="000000"/>
      <w:sz w:val="20"/>
      <w:szCs w:val="20"/>
      <w:lang w:val="en-US"/>
    </w:rPr>
  </w:style>
  <w:style w:type="character" w:customStyle="1" w:styleId="af0">
    <w:name w:val="Текст концевой сноски Знак"/>
    <w:basedOn w:val="a0"/>
    <w:link w:val="af"/>
    <w:uiPriority w:val="99"/>
    <w:semiHidden/>
    <w:rsid w:val="0001077C"/>
    <w:rPr>
      <w:rFonts w:ascii="Times New Roman" w:eastAsia="Times New Roman" w:hAnsi="Times New Roman" w:cs="Times New Roman"/>
      <w:color w:val="000000"/>
      <w:sz w:val="20"/>
      <w:szCs w:val="20"/>
      <w:lang w:val="en-US"/>
    </w:rPr>
  </w:style>
  <w:style w:type="character" w:styleId="af1">
    <w:name w:val="endnote reference"/>
    <w:basedOn w:val="a0"/>
    <w:uiPriority w:val="99"/>
    <w:semiHidden/>
    <w:unhideWhenUsed/>
    <w:rsid w:val="0001077C"/>
    <w:rPr>
      <w:vertAlign w:val="superscript"/>
    </w:rPr>
  </w:style>
  <w:style w:type="paragraph" w:styleId="af2">
    <w:name w:val="footnote text"/>
    <w:basedOn w:val="a"/>
    <w:link w:val="af3"/>
    <w:uiPriority w:val="99"/>
    <w:semiHidden/>
    <w:unhideWhenUsed/>
    <w:rsid w:val="0001077C"/>
    <w:pPr>
      <w:spacing w:after="0" w:line="240" w:lineRule="auto"/>
      <w:ind w:left="1021" w:firstLine="709"/>
      <w:jc w:val="both"/>
    </w:pPr>
    <w:rPr>
      <w:rFonts w:ascii="Times New Roman" w:eastAsia="Times New Roman" w:hAnsi="Times New Roman"/>
      <w:color w:val="000000"/>
      <w:sz w:val="20"/>
      <w:szCs w:val="20"/>
      <w:lang w:val="en-US"/>
    </w:rPr>
  </w:style>
  <w:style w:type="character" w:customStyle="1" w:styleId="af3">
    <w:name w:val="Текст сноски Знак"/>
    <w:basedOn w:val="a0"/>
    <w:link w:val="af2"/>
    <w:uiPriority w:val="99"/>
    <w:semiHidden/>
    <w:rsid w:val="0001077C"/>
    <w:rPr>
      <w:rFonts w:ascii="Times New Roman" w:eastAsia="Times New Roman" w:hAnsi="Times New Roman" w:cs="Times New Roman"/>
      <w:color w:val="000000"/>
      <w:sz w:val="20"/>
      <w:szCs w:val="20"/>
      <w:lang w:val="en-US"/>
    </w:rPr>
  </w:style>
  <w:style w:type="character" w:styleId="af4">
    <w:name w:val="footnote reference"/>
    <w:basedOn w:val="a0"/>
    <w:uiPriority w:val="99"/>
    <w:semiHidden/>
    <w:unhideWhenUsed/>
    <w:rsid w:val="0001077C"/>
    <w:rPr>
      <w:vertAlign w:val="superscript"/>
    </w:rPr>
  </w:style>
  <w:style w:type="character" w:styleId="af5">
    <w:name w:val="FollowedHyperlink"/>
    <w:basedOn w:val="a0"/>
    <w:uiPriority w:val="99"/>
    <w:semiHidden/>
    <w:unhideWhenUsed/>
    <w:rsid w:val="0001077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tyksa.ru/"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gif"/><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35</Pages>
  <Words>12878</Words>
  <Characters>73409</Characters>
  <Application>Microsoft Office Word</Application>
  <DocSecurity>0</DocSecurity>
  <Lines>611</Lines>
  <Paragraphs>172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vt:lpstr>
      <vt:lpstr>Республика Карелия</vt:lpstr>
    </vt:vector>
  </TitlesOfParts>
  <Company/>
  <LinksUpToDate>false</LinksUpToDate>
  <CharactersWithSpaces>86115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25</cp:revision>
  <dcterms:created xsi:type="dcterms:W3CDTF">2022-11-01T05:49:00Z</dcterms:created>
  <dcterms:modified xsi:type="dcterms:W3CDTF">2022-11-23T10:18:00Z</dcterms:modified>
</cp:coreProperties>
</file>