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3A" w:rsidRPr="00967826" w:rsidRDefault="0099333A" w:rsidP="0099333A">
      <w:pPr>
        <w:pStyle w:val="1"/>
        <w:spacing w:before="0" w:after="0" w:line="276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33A" w:rsidRPr="00967826" w:rsidRDefault="0099333A" w:rsidP="00993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333A" w:rsidRPr="00967826" w:rsidRDefault="0099333A" w:rsidP="00993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Республика Карелия</w:t>
      </w:r>
    </w:p>
    <w:p w:rsidR="0099333A" w:rsidRPr="00967826" w:rsidRDefault="0099333A" w:rsidP="00993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9333A" w:rsidRPr="00967826" w:rsidRDefault="0099333A" w:rsidP="00993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9333A" w:rsidRPr="00967826" w:rsidRDefault="0099333A" w:rsidP="0099333A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333A" w:rsidRPr="00967826" w:rsidRDefault="0099333A" w:rsidP="0099333A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9333A" w:rsidRDefault="0099333A" w:rsidP="0099333A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99333A" w:rsidRPr="00967826" w:rsidRDefault="0099333A" w:rsidP="0099333A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99333A" w:rsidRPr="00967826" w:rsidRDefault="0099333A" w:rsidP="0099333A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 декабря 2021</w:t>
      </w:r>
      <w:r w:rsidRPr="00967826">
        <w:rPr>
          <w:rFonts w:ascii="Times New Roman" w:hAnsi="Times New Roman"/>
          <w:sz w:val="24"/>
          <w:szCs w:val="24"/>
        </w:rPr>
        <w:t xml:space="preserve"> года</w:t>
      </w:r>
      <w:r w:rsidRPr="00967826">
        <w:rPr>
          <w:rFonts w:ascii="Times New Roman" w:hAnsi="Times New Roman"/>
          <w:sz w:val="24"/>
          <w:szCs w:val="24"/>
        </w:rPr>
        <w:tab/>
      </w:r>
      <w:r w:rsidRPr="00967826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Pr="00A44373">
        <w:rPr>
          <w:rFonts w:ascii="Times New Roman" w:hAnsi="Times New Roman"/>
          <w:sz w:val="24"/>
          <w:szCs w:val="24"/>
        </w:rPr>
        <w:t xml:space="preserve">№  </w:t>
      </w:r>
      <w:r w:rsidR="00FD3594">
        <w:rPr>
          <w:rFonts w:ascii="Times New Roman" w:hAnsi="Times New Roman"/>
          <w:sz w:val="24"/>
          <w:szCs w:val="24"/>
        </w:rPr>
        <w:t>28</w:t>
      </w:r>
      <w:r w:rsidRPr="0033591F">
        <w:rPr>
          <w:rFonts w:ascii="Times New Roman" w:hAnsi="Times New Roman"/>
          <w:sz w:val="24"/>
          <w:szCs w:val="24"/>
        </w:rPr>
        <w:t xml:space="preserve">                                                 д. Тукса</w:t>
      </w:r>
    </w:p>
    <w:p w:rsidR="0099333A" w:rsidRDefault="0099333A" w:rsidP="009933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</w:t>
      </w:r>
    </w:p>
    <w:p w:rsidR="0099333A" w:rsidRDefault="0099333A" w:rsidP="009933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задания</w:t>
      </w:r>
    </w:p>
    <w:p w:rsidR="0099333A" w:rsidRDefault="0099333A" w:rsidP="009933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 «Туксинский сельский</w:t>
      </w:r>
    </w:p>
    <w:p w:rsidR="0099333A" w:rsidRDefault="00DF2237" w:rsidP="009933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дом культуры» на 2022</w:t>
      </w:r>
      <w:r w:rsidR="0099333A">
        <w:rPr>
          <w:rFonts w:ascii="Times New Roman" w:hAnsi="Times New Roman"/>
          <w:sz w:val="24"/>
          <w:szCs w:val="24"/>
        </w:rPr>
        <w:t xml:space="preserve"> год </w:t>
      </w:r>
    </w:p>
    <w:p w:rsidR="0099333A" w:rsidRDefault="0099333A" w:rsidP="009933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333A" w:rsidRDefault="0099333A" w:rsidP="009933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333A" w:rsidRDefault="0099333A" w:rsidP="00993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Во исполнение ст. 69.2 п. 3, п. 4 Бюджетного Кодекса Российской Федерации, ст. 9.2 п. 7 пп. 3 Федерального закона от 12 января 1996 года № 7-ФЗ «О некоммерческих организациях» и в целях совершенствования</w:t>
      </w:r>
      <w:r>
        <w:rPr>
          <w:rFonts w:ascii="Times New Roman" w:hAnsi="Times New Roman"/>
          <w:bCs/>
          <w:sz w:val="24"/>
          <w:szCs w:val="24"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Администрация Туксинского сельского поселения        </w:t>
      </w:r>
    </w:p>
    <w:p w:rsidR="0099333A" w:rsidRDefault="0099333A" w:rsidP="0099333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ПОСТАНОВЛЯЕТ</w:t>
      </w:r>
      <w:r w:rsidRPr="0099333A">
        <w:rPr>
          <w:rFonts w:ascii="Times New Roman" w:hAnsi="Times New Roman"/>
          <w:bCs/>
          <w:sz w:val="32"/>
          <w:szCs w:val="32"/>
        </w:rPr>
        <w:t>:</w:t>
      </w:r>
    </w:p>
    <w:p w:rsidR="0099333A" w:rsidRDefault="0099333A" w:rsidP="0099333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9333A" w:rsidRDefault="0099333A" w:rsidP="0099333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9333A" w:rsidRDefault="0099333A" w:rsidP="0099333A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Утвердить муниципальное задание МБУ «Туксинский сельский дом культ</w:t>
      </w:r>
      <w:r w:rsidR="006258FC">
        <w:rPr>
          <w:rFonts w:ascii="Times New Roman" w:hAnsi="Times New Roman"/>
          <w:bCs/>
          <w:sz w:val="24"/>
          <w:szCs w:val="24"/>
        </w:rPr>
        <w:t>уры» на 2022 год (приложение 1).</w:t>
      </w:r>
    </w:p>
    <w:p w:rsidR="0099333A" w:rsidRDefault="0099333A" w:rsidP="0099333A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Ввести муниципальное задание МБУ «Туксинский сельский дом культуры» в действие с</w:t>
      </w:r>
      <w:r w:rsidR="006258FC">
        <w:rPr>
          <w:rFonts w:ascii="Times New Roman" w:hAnsi="Times New Roman"/>
          <w:bCs/>
          <w:sz w:val="24"/>
          <w:szCs w:val="24"/>
        </w:rPr>
        <w:t xml:space="preserve"> 01 января 2022 года.</w:t>
      </w:r>
    </w:p>
    <w:p w:rsidR="0099333A" w:rsidRPr="005174B9" w:rsidRDefault="0099333A" w:rsidP="0099333A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Обеспечить размещение муниципального задания МБУ «Туксинский сельский дом культуры» на 2022 год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www.bus.gov.ru</w:t>
        </w:r>
      </w:hyperlink>
      <w:r w:rsidRPr="005174B9">
        <w:rPr>
          <w:rFonts w:ascii="Times New Roman" w:hAnsi="Times New Roman"/>
          <w:sz w:val="24"/>
        </w:rPr>
        <w:t xml:space="preserve"> до 15 января 202</w:t>
      </w:r>
      <w:r w:rsidR="00DF2237">
        <w:rPr>
          <w:rFonts w:ascii="Times New Roman" w:hAnsi="Times New Roman"/>
          <w:sz w:val="24"/>
        </w:rPr>
        <w:t>2</w:t>
      </w:r>
      <w:r w:rsidR="006258FC">
        <w:rPr>
          <w:rFonts w:ascii="Times New Roman" w:hAnsi="Times New Roman"/>
          <w:sz w:val="24"/>
        </w:rPr>
        <w:t xml:space="preserve"> года.</w:t>
      </w:r>
    </w:p>
    <w:p w:rsidR="0099333A" w:rsidRPr="00E21E86" w:rsidRDefault="0099333A" w:rsidP="0099333A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Контроль за исполнением настоящего постановления возложить на директора МБУ «Туксинский сельский дом культуры» (В. Куцабов).</w:t>
      </w: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hanging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99333A" w:rsidRDefault="0099333A" w:rsidP="0099333A">
      <w:pPr>
        <w:spacing w:after="0" w:line="240" w:lineRule="auto"/>
        <w:ind w:hanging="12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            И.Н. Корнилова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</w:p>
    <w:p w:rsidR="0099333A" w:rsidRDefault="0099333A" w:rsidP="009933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333A" w:rsidRDefault="0099333A" w:rsidP="009933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333A" w:rsidRDefault="0099333A" w:rsidP="009933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333A" w:rsidRDefault="0099333A" w:rsidP="0099333A">
      <w:pPr>
        <w:spacing w:after="0" w:line="240" w:lineRule="auto"/>
        <w:rPr>
          <w:rFonts w:ascii="Times New Roman" w:hAnsi="Times New Roman"/>
          <w:b/>
        </w:rPr>
      </w:pPr>
    </w:p>
    <w:p w:rsidR="005103DC" w:rsidRDefault="005103DC"/>
    <w:sectPr w:rsidR="005103DC" w:rsidSect="001827E6">
      <w:pgSz w:w="11906" w:h="16838"/>
      <w:pgMar w:top="568" w:right="707" w:bottom="567" w:left="1843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B1A1F"/>
    <w:multiLevelType w:val="hybridMultilevel"/>
    <w:tmpl w:val="B218E1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9333A"/>
    <w:rsid w:val="005103DC"/>
    <w:rsid w:val="006258FC"/>
    <w:rsid w:val="00840115"/>
    <w:rsid w:val="0099333A"/>
    <w:rsid w:val="00B74B58"/>
    <w:rsid w:val="00DF2237"/>
    <w:rsid w:val="00EB47CE"/>
    <w:rsid w:val="00FD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58"/>
  </w:style>
  <w:style w:type="paragraph" w:styleId="1">
    <w:name w:val="heading 1"/>
    <w:basedOn w:val="a"/>
    <w:next w:val="a"/>
    <w:link w:val="10"/>
    <w:uiPriority w:val="99"/>
    <w:qFormat/>
    <w:rsid w:val="009933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33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rsid w:val="0099333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2021-12-30T10:00:00Z</dcterms:created>
  <dcterms:modified xsi:type="dcterms:W3CDTF">2022-01-10T06:39:00Z</dcterms:modified>
</cp:coreProperties>
</file>