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sz w:val="24"/>
        </w:rPr>
        <w:t>Республика Карелия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  <w:r w:rsidRPr="0016431A">
        <w:rPr>
          <w:sz w:val="24"/>
          <w:szCs w:val="24"/>
        </w:rPr>
        <w:t>Олонец</w:t>
      </w:r>
      <w:r w:rsidR="001C0797">
        <w:rPr>
          <w:sz w:val="24"/>
          <w:szCs w:val="24"/>
        </w:rPr>
        <w:t xml:space="preserve">кий </w:t>
      </w:r>
      <w:r w:rsidRPr="0016431A">
        <w:rPr>
          <w:sz w:val="24"/>
          <w:szCs w:val="24"/>
        </w:rPr>
        <w:t>район</w:t>
      </w:r>
    </w:p>
    <w:p w:rsidR="0016431A" w:rsidRPr="0016431A" w:rsidRDefault="0016431A" w:rsidP="0016431A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6431A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  <w:r w:rsidRPr="0016431A">
        <w:rPr>
          <w:sz w:val="24"/>
          <w:szCs w:val="24"/>
        </w:rPr>
        <w:t>ПОСТАНОВЛЕНИЕ</w:t>
      </w:r>
    </w:p>
    <w:p w:rsidR="0016431A" w:rsidRPr="0016431A" w:rsidRDefault="0016431A" w:rsidP="0016431A">
      <w:pPr>
        <w:rPr>
          <w:b/>
          <w:color w:val="0000FF"/>
          <w:sz w:val="24"/>
          <w:szCs w:val="24"/>
        </w:rPr>
      </w:pPr>
    </w:p>
    <w:p w:rsidR="0016431A" w:rsidRPr="0016431A" w:rsidRDefault="0016431A" w:rsidP="0016431A">
      <w:pPr>
        <w:autoSpaceDE w:val="0"/>
        <w:contextualSpacing/>
        <w:jc w:val="center"/>
        <w:rPr>
          <w:rFonts w:eastAsia="Times New Roman CYR"/>
          <w:b/>
          <w:sz w:val="24"/>
          <w:szCs w:val="24"/>
        </w:rPr>
      </w:pPr>
    </w:p>
    <w:p w:rsidR="0016431A" w:rsidRPr="0016431A" w:rsidRDefault="0016431A" w:rsidP="0016431A">
      <w:pPr>
        <w:shd w:val="clear" w:color="auto" w:fill="FFFFFF"/>
        <w:ind w:right="-2"/>
        <w:contextualSpacing/>
        <w:rPr>
          <w:bCs/>
          <w:color w:val="000000"/>
          <w:sz w:val="24"/>
          <w:szCs w:val="24"/>
        </w:rPr>
      </w:pPr>
      <w:r w:rsidRPr="0016431A">
        <w:rPr>
          <w:bCs/>
          <w:color w:val="000000"/>
          <w:sz w:val="24"/>
          <w:szCs w:val="24"/>
        </w:rPr>
        <w:t xml:space="preserve">от </w:t>
      </w:r>
      <w:r w:rsidR="00816514">
        <w:rPr>
          <w:bCs/>
          <w:color w:val="000000"/>
          <w:sz w:val="24"/>
          <w:szCs w:val="24"/>
        </w:rPr>
        <w:t>25</w:t>
      </w:r>
      <w:r w:rsidR="00F15D36">
        <w:rPr>
          <w:bCs/>
          <w:color w:val="000000"/>
          <w:sz w:val="24"/>
          <w:szCs w:val="24"/>
        </w:rPr>
        <w:t xml:space="preserve"> сентября</w:t>
      </w:r>
      <w:r w:rsidRPr="0016431A">
        <w:rPr>
          <w:bCs/>
          <w:color w:val="000000"/>
          <w:sz w:val="24"/>
          <w:szCs w:val="24"/>
        </w:rPr>
        <w:t xml:space="preserve"> 2020 го</w:t>
      </w:r>
      <w:r>
        <w:rPr>
          <w:bCs/>
          <w:color w:val="000000"/>
          <w:sz w:val="24"/>
          <w:szCs w:val="24"/>
        </w:rPr>
        <w:t xml:space="preserve">да                             </w:t>
      </w:r>
      <w:r w:rsidR="00F15D36">
        <w:rPr>
          <w:bCs/>
          <w:color w:val="000000"/>
          <w:sz w:val="24"/>
          <w:szCs w:val="24"/>
        </w:rPr>
        <w:t xml:space="preserve">       </w:t>
      </w:r>
      <w:r w:rsidRPr="0016431A">
        <w:rPr>
          <w:bCs/>
          <w:color w:val="000000"/>
          <w:sz w:val="24"/>
          <w:szCs w:val="24"/>
        </w:rPr>
        <w:t xml:space="preserve">   №  </w:t>
      </w:r>
      <w:r w:rsidR="00816514">
        <w:rPr>
          <w:bCs/>
          <w:color w:val="000000"/>
          <w:sz w:val="24"/>
          <w:szCs w:val="24"/>
        </w:rPr>
        <w:t>33</w:t>
      </w:r>
      <w:r w:rsidRPr="0016431A">
        <w:rPr>
          <w:bCs/>
          <w:color w:val="000000"/>
          <w:sz w:val="24"/>
          <w:szCs w:val="24"/>
        </w:rPr>
        <w:t xml:space="preserve">                        </w:t>
      </w:r>
      <w:r>
        <w:rPr>
          <w:bCs/>
          <w:color w:val="000000"/>
          <w:sz w:val="24"/>
          <w:szCs w:val="24"/>
        </w:rPr>
        <w:t xml:space="preserve">   </w:t>
      </w:r>
      <w:r w:rsidRPr="0016431A">
        <w:rPr>
          <w:bCs/>
          <w:color w:val="000000"/>
          <w:sz w:val="24"/>
          <w:szCs w:val="24"/>
        </w:rPr>
        <w:t xml:space="preserve">                       д. Тукса</w:t>
      </w: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29470C" w:rsidRDefault="0016431A" w:rsidP="003E6A81">
      <w:pPr>
        <w:tabs>
          <w:tab w:val="left" w:pos="3686"/>
        </w:tabs>
        <w:ind w:right="5669"/>
        <w:jc w:val="both"/>
        <w:rPr>
          <w:sz w:val="24"/>
          <w:szCs w:val="24"/>
        </w:rPr>
      </w:pPr>
      <w:r w:rsidRPr="0029470C">
        <w:rPr>
          <w:sz w:val="24"/>
          <w:szCs w:val="24"/>
        </w:rPr>
        <w:t xml:space="preserve">Об утверждении </w:t>
      </w:r>
      <w:r w:rsidR="004A1D75">
        <w:rPr>
          <w:bCs/>
          <w:sz w:val="24"/>
          <w:szCs w:val="24"/>
        </w:rPr>
        <w:t>п</w:t>
      </w:r>
      <w:r w:rsidR="00816514">
        <w:rPr>
          <w:bCs/>
          <w:sz w:val="24"/>
          <w:szCs w:val="24"/>
        </w:rPr>
        <w:t>лана-графика по разработке проекта бюджета Туксинского сельского поселения на 2021 год</w:t>
      </w:r>
    </w:p>
    <w:p w:rsidR="0016431A" w:rsidRPr="0029470C" w:rsidRDefault="0016431A" w:rsidP="001643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Pr="0029470C" w:rsidRDefault="0016431A" w:rsidP="00E42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Default="004757B7" w:rsidP="0016431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Бюджетным кодексом</w:t>
      </w:r>
      <w:r w:rsidR="0016431A" w:rsidRPr="0029470C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</w:t>
      </w:r>
      <w:r w:rsidR="00E42A3E">
        <w:rPr>
          <w:rFonts w:ascii="Times New Roman" w:hAnsi="Times New Roman" w:cs="Times New Roman"/>
          <w:b w:val="0"/>
          <w:sz w:val="24"/>
          <w:szCs w:val="24"/>
        </w:rPr>
        <w:t xml:space="preserve"> и Положением о бюджетном процессе в Туксинском сельском поселении, утвержденным решением Совета Туксинского сельского поселения от 18.04.2014 г. № 12 «Об утверждении Положения о </w:t>
      </w:r>
      <w:proofErr w:type="gramStart"/>
      <w:r w:rsidR="00E42A3E">
        <w:rPr>
          <w:rFonts w:ascii="Times New Roman" w:hAnsi="Times New Roman" w:cs="Times New Roman"/>
          <w:b w:val="0"/>
          <w:sz w:val="24"/>
          <w:szCs w:val="24"/>
        </w:rPr>
        <w:t>бюджетном процессе в Туксинском сельском поселении»</w:t>
      </w:r>
      <w:r w:rsidR="00F048EA">
        <w:rPr>
          <w:rFonts w:ascii="Times New Roman" w:hAnsi="Times New Roman" w:cs="Times New Roman"/>
          <w:b w:val="0"/>
          <w:sz w:val="24"/>
          <w:szCs w:val="24"/>
        </w:rPr>
        <w:t xml:space="preserve"> (в редакции</w:t>
      </w:r>
      <w:r w:rsidR="00E42A3E">
        <w:rPr>
          <w:rFonts w:ascii="Times New Roman" w:hAnsi="Times New Roman" w:cs="Times New Roman"/>
          <w:b w:val="0"/>
          <w:sz w:val="24"/>
          <w:szCs w:val="24"/>
        </w:rPr>
        <w:t xml:space="preserve"> решений от 14.08.2014 г. № 21 «О внесении изменений в Решение Совета Туксинского сельского поселения от 18 апреля 2014 года № 12 «Об утверждении Положения о бюджетном процессе в Туксинском сельском поселении»,</w:t>
      </w:r>
      <w:r w:rsidR="00F048EA">
        <w:rPr>
          <w:rFonts w:ascii="Times New Roman" w:hAnsi="Times New Roman" w:cs="Times New Roman"/>
          <w:b w:val="0"/>
          <w:sz w:val="24"/>
          <w:szCs w:val="24"/>
        </w:rPr>
        <w:t xml:space="preserve"> от 28.12.2015 г. № 37 «О внесении изменений в Положение о бюджетном процессе в Туксинском сельском поселении», от 25.05.2020 г. № 14 «О внесении</w:t>
      </w:r>
      <w:proofErr w:type="gramEnd"/>
      <w:r w:rsidR="00F048EA">
        <w:rPr>
          <w:rFonts w:ascii="Times New Roman" w:hAnsi="Times New Roman" w:cs="Times New Roman"/>
          <w:b w:val="0"/>
          <w:sz w:val="24"/>
          <w:szCs w:val="24"/>
        </w:rPr>
        <w:t xml:space="preserve"> изменений в решение Совета Туксинского сельского поселения от 18.04.2014 г. № 12 «Об утверждении Положения о бюджетном процессе в Туксинском сельском поселении»)</w:t>
      </w:r>
      <w:r w:rsidR="0016431A" w:rsidRPr="002947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431A" w:rsidRPr="0016431A">
        <w:rPr>
          <w:rFonts w:ascii="Times New Roman" w:hAnsi="Times New Roman" w:cs="Times New Roman"/>
          <w:b w:val="0"/>
          <w:sz w:val="24"/>
          <w:szCs w:val="24"/>
        </w:rPr>
        <w:t>администрация Туксинского сельского поселения постановляет:</w:t>
      </w:r>
    </w:p>
    <w:p w:rsidR="00F048EA" w:rsidRDefault="00F048EA" w:rsidP="0016431A">
      <w:pPr>
        <w:ind w:firstLine="709"/>
        <w:jc w:val="both"/>
        <w:rPr>
          <w:sz w:val="24"/>
          <w:szCs w:val="24"/>
        </w:rPr>
      </w:pPr>
    </w:p>
    <w:p w:rsidR="0016431A" w:rsidRPr="0029470C" w:rsidRDefault="006E2B4D" w:rsidP="00F048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</w:t>
      </w:r>
      <w:r w:rsidR="004757B7">
        <w:rPr>
          <w:sz w:val="24"/>
          <w:szCs w:val="24"/>
        </w:rPr>
        <w:t>лан-график по разработке проекта бюджета Туксинского сельского поселения на 2021 год</w:t>
      </w:r>
      <w:r w:rsidR="00F048EA">
        <w:rPr>
          <w:sz w:val="24"/>
          <w:szCs w:val="24"/>
        </w:rPr>
        <w:t xml:space="preserve"> </w:t>
      </w:r>
      <w:r w:rsidR="00011DEC">
        <w:rPr>
          <w:sz w:val="24"/>
          <w:szCs w:val="24"/>
        </w:rPr>
        <w:t>в соответствии с Приложением</w:t>
      </w:r>
      <w:r w:rsidR="00F048EA">
        <w:rPr>
          <w:sz w:val="24"/>
          <w:szCs w:val="24"/>
        </w:rPr>
        <w:t>.</w:t>
      </w:r>
    </w:p>
    <w:p w:rsidR="0016431A" w:rsidRPr="0016431A" w:rsidRDefault="00F048EA" w:rsidP="00164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6431A" w:rsidRPr="0016431A">
        <w:rPr>
          <w:sz w:val="24"/>
          <w:szCs w:val="24"/>
        </w:rPr>
        <w:t xml:space="preserve">. </w:t>
      </w:r>
      <w:r w:rsidR="00861F6F">
        <w:rPr>
          <w:sz w:val="24"/>
          <w:szCs w:val="24"/>
        </w:rPr>
        <w:t xml:space="preserve">Настоящее Постановление </w:t>
      </w:r>
      <w:r>
        <w:rPr>
          <w:sz w:val="24"/>
          <w:szCs w:val="24"/>
        </w:rPr>
        <w:t xml:space="preserve">вступает в силу со дня его подписания и </w:t>
      </w:r>
      <w:r w:rsidR="0016431A" w:rsidRPr="0016431A">
        <w:rPr>
          <w:sz w:val="24"/>
          <w:szCs w:val="24"/>
        </w:rPr>
        <w:t xml:space="preserve">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16431A" w:rsidRPr="0016431A">
          <w:rPr>
            <w:rStyle w:val="a7"/>
            <w:sz w:val="24"/>
            <w:szCs w:val="24"/>
          </w:rPr>
          <w:t>http://adm-tyksa.ru/</w:t>
        </w:r>
      </w:hyperlink>
      <w:r w:rsidR="0016431A" w:rsidRPr="0016431A">
        <w:rPr>
          <w:sz w:val="24"/>
          <w:szCs w:val="24"/>
        </w:rPr>
        <w:t xml:space="preserve"> .</w:t>
      </w:r>
    </w:p>
    <w:p w:rsidR="0016431A" w:rsidRPr="0016431A" w:rsidRDefault="00F048EA" w:rsidP="00164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6431A" w:rsidRPr="0016431A">
        <w:rPr>
          <w:sz w:val="24"/>
          <w:szCs w:val="24"/>
        </w:rPr>
        <w:t xml:space="preserve">. </w:t>
      </w:r>
      <w:proofErr w:type="gramStart"/>
      <w:r w:rsidR="0016431A" w:rsidRPr="0016431A">
        <w:rPr>
          <w:sz w:val="24"/>
          <w:szCs w:val="24"/>
        </w:rPr>
        <w:t>Контроль за</w:t>
      </w:r>
      <w:proofErr w:type="gramEnd"/>
      <w:r w:rsidR="0016431A" w:rsidRPr="0016431A">
        <w:rPr>
          <w:sz w:val="24"/>
          <w:szCs w:val="24"/>
        </w:rPr>
        <w:t xml:space="preserve"> выполнением постановления оставляю за собой.</w:t>
      </w:r>
    </w:p>
    <w:p w:rsidR="0016431A" w:rsidRPr="0029470C" w:rsidRDefault="0016431A" w:rsidP="0016431A">
      <w:pPr>
        <w:autoSpaceDE w:val="0"/>
        <w:jc w:val="both"/>
        <w:rPr>
          <w:sz w:val="24"/>
          <w:szCs w:val="24"/>
        </w:rPr>
      </w:pPr>
    </w:p>
    <w:p w:rsidR="0016431A" w:rsidRPr="0029470C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Туксинского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сельского поселения             </w:t>
      </w:r>
      <w:r>
        <w:rPr>
          <w:sz w:val="24"/>
          <w:szCs w:val="24"/>
        </w:rPr>
        <w:t xml:space="preserve">                                                                                И.Н. Корнилова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7A6A6A" w:rsidRDefault="007A6A6A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7A6A6A" w:rsidRDefault="007A6A6A" w:rsidP="0016431A">
      <w:pPr>
        <w:shd w:val="clear" w:color="auto" w:fill="FFFFFF"/>
        <w:jc w:val="right"/>
        <w:rPr>
          <w:sz w:val="24"/>
        </w:rPr>
        <w:sectPr w:rsidR="007A6A6A" w:rsidSect="00C81A9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16431A" w:rsidRPr="0016431A" w:rsidRDefault="00011DEC" w:rsidP="0016431A">
      <w:pPr>
        <w:shd w:val="clear" w:color="auto" w:fill="FFFFFF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 w:rsidR="0016431A" w:rsidRPr="0016431A">
        <w:rPr>
          <w:sz w:val="24"/>
        </w:rPr>
        <w:t xml:space="preserve"> к Постановлению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16431A">
        <w:rPr>
          <w:sz w:val="24"/>
        </w:rPr>
        <w:t>администрации Туксинского сельского поселения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B1162D">
        <w:rPr>
          <w:sz w:val="24"/>
        </w:rPr>
        <w:t xml:space="preserve">от </w:t>
      </w:r>
      <w:r w:rsidR="004757B7">
        <w:rPr>
          <w:sz w:val="24"/>
        </w:rPr>
        <w:t>25</w:t>
      </w:r>
      <w:r w:rsidR="00B1162D" w:rsidRPr="00B1162D">
        <w:rPr>
          <w:sz w:val="24"/>
        </w:rPr>
        <w:t>.09</w:t>
      </w:r>
      <w:r w:rsidRPr="00B1162D">
        <w:rPr>
          <w:sz w:val="24"/>
        </w:rPr>
        <w:t xml:space="preserve">.2020 года </w:t>
      </w:r>
      <w:r w:rsidR="00B1162D" w:rsidRPr="00B1162D">
        <w:rPr>
          <w:sz w:val="24"/>
        </w:rPr>
        <w:t xml:space="preserve">№ </w:t>
      </w:r>
      <w:r w:rsidR="004757B7">
        <w:rPr>
          <w:sz w:val="24"/>
        </w:rPr>
        <w:t>33</w:t>
      </w:r>
    </w:p>
    <w:p w:rsidR="007A6A6A" w:rsidRDefault="007A6A6A" w:rsidP="007A6A6A">
      <w:pPr>
        <w:jc w:val="center"/>
        <w:rPr>
          <w:b/>
        </w:rPr>
      </w:pPr>
    </w:p>
    <w:p w:rsidR="007A6A6A" w:rsidRDefault="007A6A6A" w:rsidP="007A6A6A">
      <w:pPr>
        <w:jc w:val="center"/>
        <w:rPr>
          <w:b/>
        </w:rPr>
      </w:pPr>
    </w:p>
    <w:p w:rsidR="007A6A6A" w:rsidRPr="007A6A6A" w:rsidRDefault="007A6A6A" w:rsidP="007A6A6A">
      <w:pPr>
        <w:jc w:val="center"/>
        <w:rPr>
          <w:sz w:val="24"/>
        </w:rPr>
      </w:pPr>
    </w:p>
    <w:p w:rsidR="007A6A6A" w:rsidRPr="007A6A6A" w:rsidRDefault="007A6A6A" w:rsidP="007A6A6A">
      <w:pPr>
        <w:jc w:val="center"/>
        <w:rPr>
          <w:sz w:val="24"/>
        </w:rPr>
      </w:pPr>
      <w:r w:rsidRPr="007A6A6A">
        <w:rPr>
          <w:sz w:val="24"/>
        </w:rPr>
        <w:t>План - график по разработке проекта бюджета</w:t>
      </w:r>
    </w:p>
    <w:p w:rsidR="007A6A6A" w:rsidRPr="007A6A6A" w:rsidRDefault="007A6A6A" w:rsidP="007A6A6A">
      <w:pPr>
        <w:jc w:val="center"/>
        <w:rPr>
          <w:sz w:val="24"/>
        </w:rPr>
      </w:pPr>
      <w:r w:rsidRPr="007A6A6A">
        <w:rPr>
          <w:sz w:val="24"/>
        </w:rPr>
        <w:t xml:space="preserve"> Туксинского сельского поселения на 2021 год</w:t>
      </w:r>
    </w:p>
    <w:p w:rsidR="007A6A6A" w:rsidRDefault="007A6A6A" w:rsidP="007A6A6A">
      <w:pPr>
        <w:jc w:val="center"/>
        <w:rPr>
          <w:b/>
          <w:bCs/>
        </w:rPr>
      </w:pPr>
    </w:p>
    <w:p w:rsidR="007A6A6A" w:rsidRDefault="007A6A6A" w:rsidP="007A6A6A">
      <w:pPr>
        <w:rPr>
          <w:snapToGrid w:val="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6415"/>
        <w:gridCol w:w="2699"/>
        <w:gridCol w:w="2340"/>
        <w:gridCol w:w="2879"/>
      </w:tblGrid>
      <w:tr w:rsidR="007A6A6A" w:rsidRPr="007A6A6A" w:rsidTr="00517F84">
        <w:trPr>
          <w:trHeight w:val="669"/>
          <w:tblHeader/>
        </w:trPr>
        <w:tc>
          <w:tcPr>
            <w:tcW w:w="712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415" w:type="dxa"/>
            <w:vAlign w:val="center"/>
            <w:hideMark/>
          </w:tcPr>
          <w:p w:rsidR="007A6A6A" w:rsidRPr="007A6A6A" w:rsidRDefault="00514534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514534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293.8pt;margin-top:3.3pt;width:9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EhgQIAAA4FAAAOAAAAZHJzL2Uyb0RvYy54bWysVG1v2yAQ/j5p/wHxPbWdOk1t1an6skyT&#10;uhep3Q8gBsdomGNAYnfV/vsOnKRZt0nTNH/AwB0Pd/c8x8Xl0CmyFdZJ0BXNTlJKhK6BS72u6OeH&#10;5eScEueZ5kyBFhV9FI5eLl6/uuhNKabQguLCEgTRruxNRVvvTZkkrm5Fx9wJGKHR2IDtmMelXSfc&#10;sh7RO5VM0/Qs6cFyY6EWzuHu7Wiki4jfNKL2H5vGCU9URTE2H0cbx1UYk8UFK9eWmVbWuzDYP0TR&#10;Manx0gPULfOMbKz8BaqTtQUHjT+poUugaWQtYg6YTZa+yOa+ZUbEXLA4zhzK5P4fbP1h+8kSySuK&#10;RGnWIUUPYvDkGgZyGqrTG1ei071BNz/gNrIcM3XmDuovjmi4aZleiytroW8F4xhdFk4mR0dHHBdA&#10;Vv174HgN23iIQENju1A6LAZBdGTp8cBMCKUOV2b5aYqWGk3ZPMtnkbmElfvDxjr/VkBHwqSiFomP&#10;4Gx753wIhpV7l3CXAyX5UioVF3a9ulGWbBmKZBm/GP8LN6WDs4ZwbEQcdzBGvCPYQrSR9Kcim+bp&#10;9bSYLM/O55N8mc8mxTw9n6RZcV2cpXmR3y6/hwCzvGwl50LfSS32AszyvyN41wqjdKIESV/RYjad&#10;jQz9Mck0fr9LspMe+1HJDgVxcGJl4PWN5pg2Kz2TapwnP4cfq4w12P9jVaIKAvGjBPywGhAlSGMF&#10;/BH1YAH5QmrxEcFJC/YbJT02ZEXd1w2zghL1TqOmiizPQwfHRT6bT3Fhjy2rYwvTNUJV1FMyTm/8&#10;2PUbY+W6xZtGFWu4Qh02MmrkOaqderHpYjK7ByJ09fE6ej0/Y4sfAAAA//8DAFBLAwQUAAYACAAA&#10;ACEATs96ON0AAAAIAQAADwAAAGRycy9kb3ducmV2LnhtbEyPwU7DMBBE70j8g7VIXBB1oMQpaTYV&#10;IIG4tvQDNrGbRI3tKHab9O9ZTvS0u5rR7JtiM9tenM0YOu8QnhYJCONqrzvXIOx/Ph9XIEIkp6n3&#10;ziBcTIBNeXtTUK795LbmvIuN4BAXckJoYxxyKUPdGkth4QfjWDv40VLkc2ykHmnicNvL5yRR0lLn&#10;+ENLg/loTX3cnSzC4Xt6SF+n6ivus+2Leqcuq/wF8f5ufluDiGaO/2b4w2d0KJmp8ieng+gR0lWm&#10;2IqgeLCukpSXCmG5VCDLQl4XKH8BAAD//wMAUEsBAi0AFAAGAAgAAAAhALaDOJL+AAAA4QEAABMA&#10;AAAAAAAAAAAAAAAAAAAAAFtDb250ZW50X1R5cGVzXS54bWxQSwECLQAUAAYACAAAACEAOP0h/9YA&#10;AACUAQAACwAAAAAAAAAAAAAAAAAvAQAAX3JlbHMvLnJlbHNQSwECLQAUAAYACAAAACEAB2HxIYEC&#10;AAAOBQAADgAAAAAAAAAAAAAAAAAuAgAAZHJzL2Uyb0RvYy54bWxQSwECLQAUAAYACAAAACEATs96&#10;ON0AAAAIAQAADwAAAAAAAAAAAAAAAADbBAAAZHJzL2Rvd25yZXYueG1sUEsFBgAAAAAEAAQA8wAA&#10;AOUFAAAAAA==&#10;" stroked="f">
                  <v:textbox>
                    <w:txbxContent>
                      <w:p w:rsidR="007A6A6A" w:rsidRDefault="007A6A6A" w:rsidP="007A6A6A"/>
                    </w:txbxContent>
                  </v:textbox>
                </v:shape>
              </w:pict>
            </w:r>
            <w:r w:rsidR="007A6A6A" w:rsidRPr="007A6A6A">
              <w:rPr>
                <w:bCs/>
                <w:snapToGrid w:val="0"/>
                <w:sz w:val="24"/>
                <w:szCs w:val="24"/>
              </w:rPr>
              <w:t>Наименование документа (материала)</w:t>
            </w:r>
          </w:p>
        </w:tc>
        <w:tc>
          <w:tcPr>
            <w:tcW w:w="2699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40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Срок представления</w:t>
            </w:r>
          </w:p>
        </w:tc>
        <w:tc>
          <w:tcPr>
            <w:tcW w:w="2879" w:type="dxa"/>
            <w:vAlign w:val="center"/>
            <w:hideMark/>
          </w:tcPr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Куда</w:t>
            </w:r>
          </w:p>
          <w:p w:rsidR="007A6A6A" w:rsidRPr="007A6A6A" w:rsidRDefault="007A6A6A" w:rsidP="00517F84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7A6A6A">
              <w:rPr>
                <w:bCs/>
                <w:snapToGrid w:val="0"/>
                <w:sz w:val="24"/>
                <w:szCs w:val="24"/>
              </w:rPr>
              <w:t>представляется</w:t>
            </w:r>
          </w:p>
        </w:tc>
      </w:tr>
      <w:tr w:rsidR="007A6A6A" w:rsidRPr="007A6A6A" w:rsidTr="00517F84">
        <w:trPr>
          <w:trHeight w:val="729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6415" w:type="dxa"/>
            <w:hideMark/>
          </w:tcPr>
          <w:p w:rsidR="007A6A6A" w:rsidRPr="007A6A6A" w:rsidRDefault="007A6A6A" w:rsidP="001E7F1E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Прогнозная оценка доходов на 2021 </w:t>
            </w:r>
            <w:r w:rsidR="001E7F1E">
              <w:rPr>
                <w:snapToGrid w:val="0"/>
                <w:sz w:val="24"/>
                <w:szCs w:val="24"/>
              </w:rPr>
              <w:t>год</w:t>
            </w:r>
            <w:r w:rsidRPr="007A6A6A">
              <w:rPr>
                <w:snapToGrid w:val="0"/>
                <w:sz w:val="24"/>
                <w:szCs w:val="24"/>
              </w:rPr>
              <w:t xml:space="preserve"> с указанием основных параметров расчета</w:t>
            </w:r>
            <w:bookmarkStart w:id="0" w:name="_GoBack"/>
            <w:bookmarkEnd w:id="0"/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rPr>
          <w:trHeight w:val="643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Прогнозная оценка доходов от использования муниципальной  собственности и продажи муниципального имущества  администрации Туксинского сельского поселения  в разрезе доходных источников на 2021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 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rPr>
          <w:trHeight w:val="1732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jc w:val="both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Основные показатели прогноза социально-экономического развития Туксинского сельского поселения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 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rPr>
          <w:trHeight w:val="74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Полный перечень муниципальных программ, реализуемых на территории Туксинского сельского поселения  за счет средств  местного бюджета, и потребность в финансировании программ на 2021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rPr>
          <w:trHeight w:val="74"/>
        </w:trPr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jc w:val="both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Предварительные итоги прогноза социально-экономического развития Туксинского сельского поселения  за истекший период финансового года с пояснительной запиской и ожидаемые итоги прогноза социально-экономического развития Туксинского сельского поселения  за текущий финансовый год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 До 15 ноября  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Проект перечня работ по благоустройству и предложения по финансированию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01 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Проект перечня дорожного фонда и предложения по финансированию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01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Основные направления бюджетной и налоговой </w:t>
            </w:r>
            <w:proofErr w:type="gramStart"/>
            <w:r w:rsidRPr="007A6A6A">
              <w:rPr>
                <w:snapToGrid w:val="0"/>
                <w:sz w:val="24"/>
                <w:szCs w:val="24"/>
              </w:rPr>
              <w:t>политики</w:t>
            </w:r>
            <w:proofErr w:type="gramEnd"/>
            <w:r w:rsidRPr="007A6A6A">
              <w:rPr>
                <w:snapToGrid w:val="0"/>
                <w:sz w:val="24"/>
                <w:szCs w:val="24"/>
              </w:rPr>
              <w:t xml:space="preserve"> на очередной финансовый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15октября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Совет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Предельные объемы бюджетных ассигнований по главным распорядителям бюджетных средств Туксинского сельского поселения  на очередной финансовый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15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7A6A6A">
              <w:rPr>
                <w:snapToGrid w:val="0"/>
                <w:sz w:val="24"/>
                <w:szCs w:val="24"/>
              </w:rPr>
              <w:t>непрограммным</w:t>
            </w:r>
            <w:proofErr w:type="spellEnd"/>
            <w:r w:rsidRPr="007A6A6A">
              <w:rPr>
                <w:snapToGrid w:val="0"/>
                <w:sz w:val="24"/>
                <w:szCs w:val="24"/>
              </w:rPr>
              <w:t xml:space="preserve"> направлениям 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7A6A6A">
              <w:rPr>
                <w:snapToGrid w:val="0"/>
                <w:sz w:val="24"/>
                <w:szCs w:val="24"/>
              </w:rPr>
              <w:t>непрограммным</w:t>
            </w:r>
            <w:proofErr w:type="spellEnd"/>
            <w:r w:rsidRPr="007A6A6A">
              <w:rPr>
                <w:snapToGrid w:val="0"/>
                <w:sz w:val="24"/>
                <w:szCs w:val="24"/>
              </w:rPr>
              <w:t xml:space="preserve"> направлениям деятельности), группам (группам и подгруппам) видов расходов </w:t>
            </w:r>
            <w:r w:rsidRPr="007A6A6A">
              <w:rPr>
                <w:sz w:val="24"/>
                <w:szCs w:val="24"/>
              </w:rPr>
              <w:t xml:space="preserve">классификации расходов бюджетов на очередной год 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Финансовое 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управление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05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>Совет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6415" w:type="dxa"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Оценка ожидаемого исполнения бюджета за текущий финансовый год</w:t>
            </w:r>
          </w:p>
        </w:tc>
        <w:tc>
          <w:tcPr>
            <w:tcW w:w="2699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10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</w:tcPr>
          <w:p w:rsidR="007A6A6A" w:rsidRPr="007A6A6A" w:rsidRDefault="007A6A6A" w:rsidP="00517F84">
            <w:pPr>
              <w:jc w:val="center"/>
              <w:rPr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>Совет Туксинского сельского поселения</w:t>
            </w:r>
          </w:p>
        </w:tc>
      </w:tr>
      <w:tr w:rsidR="007A6A6A" w:rsidRPr="007A6A6A" w:rsidTr="00517F84">
        <w:tc>
          <w:tcPr>
            <w:tcW w:w="712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12</w:t>
            </w: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Формирование проекта бюджета Туксинского сельского поселения на очередной </w:t>
            </w:r>
            <w:r w:rsidRPr="007A6A6A">
              <w:rPr>
                <w:sz w:val="24"/>
                <w:szCs w:val="24"/>
              </w:rPr>
              <w:t xml:space="preserve">финансовый год 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До 12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>Совет Туксинского сельского поселения</w:t>
            </w:r>
          </w:p>
        </w:tc>
      </w:tr>
      <w:tr w:rsidR="007A6A6A" w:rsidRPr="007A6A6A" w:rsidTr="00517F84">
        <w:trPr>
          <w:trHeight w:val="947"/>
        </w:trPr>
        <w:tc>
          <w:tcPr>
            <w:tcW w:w="712" w:type="dxa"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13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415" w:type="dxa"/>
            <w:hideMark/>
          </w:tcPr>
          <w:p w:rsidR="007A6A6A" w:rsidRPr="007A6A6A" w:rsidRDefault="007A6A6A" w:rsidP="00517F84">
            <w:pPr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Проект решения о бюджете Туксинского сельского поселения на очередной </w:t>
            </w:r>
            <w:r w:rsidRPr="007A6A6A">
              <w:rPr>
                <w:sz w:val="24"/>
                <w:szCs w:val="24"/>
              </w:rPr>
              <w:t>финансовый год, документы и материалы, представляемые одновременно с проектом Решения о бюджете</w:t>
            </w:r>
          </w:p>
        </w:tc>
        <w:tc>
          <w:tcPr>
            <w:tcW w:w="269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 xml:space="preserve"> До 15 ноября</w:t>
            </w:r>
          </w:p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879" w:type="dxa"/>
            <w:hideMark/>
          </w:tcPr>
          <w:p w:rsidR="007A6A6A" w:rsidRPr="007A6A6A" w:rsidRDefault="007A6A6A" w:rsidP="00517F84">
            <w:pPr>
              <w:jc w:val="center"/>
              <w:rPr>
                <w:snapToGrid w:val="0"/>
                <w:sz w:val="24"/>
                <w:szCs w:val="24"/>
              </w:rPr>
            </w:pPr>
            <w:r w:rsidRPr="007A6A6A">
              <w:rPr>
                <w:sz w:val="24"/>
                <w:szCs w:val="24"/>
              </w:rPr>
              <w:t>Совет Туксинского сельского поселения</w:t>
            </w:r>
          </w:p>
        </w:tc>
      </w:tr>
    </w:tbl>
    <w:p w:rsidR="007A6A6A" w:rsidRDefault="007A6A6A" w:rsidP="007A6A6A">
      <w:pPr>
        <w:jc w:val="both"/>
      </w:pPr>
      <w:r>
        <w:tab/>
      </w:r>
    </w:p>
    <w:sectPr w:rsidR="007A6A6A" w:rsidSect="007A6A6A">
      <w:pgSz w:w="16838" w:h="11906" w:orient="landscape"/>
      <w:pgMar w:top="1135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9"/>
    <w:multiLevelType w:val="hybridMultilevel"/>
    <w:tmpl w:val="DA1CE602"/>
    <w:lvl w:ilvl="0" w:tplc="7C9C0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431A"/>
    <w:rsid w:val="00011DEC"/>
    <w:rsid w:val="00066D75"/>
    <w:rsid w:val="0016431A"/>
    <w:rsid w:val="001C0797"/>
    <w:rsid w:val="001E7F1E"/>
    <w:rsid w:val="00227166"/>
    <w:rsid w:val="0023289E"/>
    <w:rsid w:val="002C1EC6"/>
    <w:rsid w:val="003415B2"/>
    <w:rsid w:val="003E2982"/>
    <w:rsid w:val="003E6A81"/>
    <w:rsid w:val="003F4817"/>
    <w:rsid w:val="004038BC"/>
    <w:rsid w:val="004757B7"/>
    <w:rsid w:val="004A1D75"/>
    <w:rsid w:val="00514534"/>
    <w:rsid w:val="005C2451"/>
    <w:rsid w:val="005C6D63"/>
    <w:rsid w:val="00653289"/>
    <w:rsid w:val="006E2B4D"/>
    <w:rsid w:val="006F1996"/>
    <w:rsid w:val="007624C8"/>
    <w:rsid w:val="007A6A6A"/>
    <w:rsid w:val="007C4D50"/>
    <w:rsid w:val="00816514"/>
    <w:rsid w:val="00861F6F"/>
    <w:rsid w:val="00932AA4"/>
    <w:rsid w:val="00A57898"/>
    <w:rsid w:val="00AC3EE2"/>
    <w:rsid w:val="00AE3C16"/>
    <w:rsid w:val="00AF3392"/>
    <w:rsid w:val="00B0002D"/>
    <w:rsid w:val="00B1162D"/>
    <w:rsid w:val="00B4339F"/>
    <w:rsid w:val="00BE5FC2"/>
    <w:rsid w:val="00C34991"/>
    <w:rsid w:val="00C63EC3"/>
    <w:rsid w:val="00C81A90"/>
    <w:rsid w:val="00D702CF"/>
    <w:rsid w:val="00DA2868"/>
    <w:rsid w:val="00DA3A0B"/>
    <w:rsid w:val="00DB43A4"/>
    <w:rsid w:val="00E42A3E"/>
    <w:rsid w:val="00F03E59"/>
    <w:rsid w:val="00F048EA"/>
    <w:rsid w:val="00F14ED9"/>
    <w:rsid w:val="00F15D36"/>
    <w:rsid w:val="00FA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31A"/>
    <w:pPr>
      <w:keepNext/>
      <w:jc w:val="center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64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1643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6431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64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3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6431A"/>
    <w:rPr>
      <w:color w:val="0000FF"/>
      <w:u w:val="single"/>
    </w:rPr>
  </w:style>
  <w:style w:type="paragraph" w:customStyle="1" w:styleId="11">
    <w:name w:val="Цитата1"/>
    <w:basedOn w:val="a"/>
    <w:rsid w:val="0016431A"/>
    <w:pPr>
      <w:widowControl w:val="0"/>
      <w:suppressAutoHyphens/>
      <w:ind w:left="567" w:right="509" w:firstLine="851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51</cp:revision>
  <dcterms:created xsi:type="dcterms:W3CDTF">2020-09-16T08:31:00Z</dcterms:created>
  <dcterms:modified xsi:type="dcterms:W3CDTF">2020-09-28T06:39:00Z</dcterms:modified>
</cp:coreProperties>
</file>