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CA" w:rsidRDefault="009817CA" w:rsidP="009817CA">
      <w:pPr>
        <w:pStyle w:val="1"/>
        <w:rPr>
          <w:szCs w:val="24"/>
        </w:rPr>
      </w:pPr>
      <w:r w:rsidRPr="009817CA">
        <w:rPr>
          <w:noProof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CA" w:rsidRDefault="009817CA" w:rsidP="009817CA">
      <w:pPr>
        <w:pStyle w:val="1"/>
        <w:rPr>
          <w:szCs w:val="24"/>
        </w:rPr>
      </w:pPr>
      <w:r w:rsidRPr="009817CA">
        <w:rPr>
          <w:szCs w:val="24"/>
        </w:rPr>
        <w:t>Республика Карелия</w:t>
      </w:r>
    </w:p>
    <w:p w:rsidR="009817CA" w:rsidRPr="009817CA" w:rsidRDefault="009817CA" w:rsidP="009817CA">
      <w:pPr>
        <w:tabs>
          <w:tab w:val="left" w:pos="3828"/>
        </w:tabs>
        <w:spacing w:line="240" w:lineRule="auto"/>
      </w:pPr>
    </w:p>
    <w:p w:rsid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Олонецкий</w:t>
      </w:r>
      <w:r>
        <w:rPr>
          <w:rFonts w:ascii="Times New Roman" w:hAnsi="Times New Roman" w:cs="Times New Roman"/>
          <w:sz w:val="24"/>
          <w:szCs w:val="24"/>
        </w:rPr>
        <w:t xml:space="preserve"> национальный муниципальный</w:t>
      </w:r>
      <w:r w:rsidRPr="009817C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7CA" w:rsidRPr="009817CA" w:rsidRDefault="009817CA" w:rsidP="009817CA">
      <w:pPr>
        <w:tabs>
          <w:tab w:val="left" w:pos="382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CA">
        <w:rPr>
          <w:rFonts w:ascii="Times New Roman" w:hAnsi="Times New Roman" w:cs="Times New Roman"/>
          <w:sz w:val="24"/>
          <w:szCs w:val="24"/>
        </w:rPr>
        <w:t>Администрация Туксинского сельского поселения</w:t>
      </w:r>
    </w:p>
    <w:p w:rsidR="009817CA" w:rsidRPr="009817CA" w:rsidRDefault="009817CA" w:rsidP="009817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</w:r>
      <w:r w:rsidRPr="009817CA">
        <w:rPr>
          <w:rFonts w:ascii="Times New Roman" w:hAnsi="Times New Roman" w:cs="Times New Roman"/>
          <w:sz w:val="24"/>
          <w:szCs w:val="24"/>
        </w:rPr>
        <w:tab/>
        <w:t>ПОСТАНОВЛЕНИЕ</w:t>
      </w:r>
    </w:p>
    <w:p w:rsid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 xml:space="preserve">от </w:t>
      </w:r>
      <w:r w:rsidR="00B935CB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399">
        <w:rPr>
          <w:rFonts w:ascii="Times New Roman" w:hAnsi="Times New Roman" w:cs="Times New Roman"/>
          <w:sz w:val="24"/>
          <w:szCs w:val="24"/>
        </w:rPr>
        <w:t>июн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9817CA">
        <w:rPr>
          <w:rFonts w:ascii="Times New Roman" w:hAnsi="Times New Roman" w:cs="Times New Roman"/>
          <w:sz w:val="24"/>
          <w:szCs w:val="24"/>
        </w:rPr>
        <w:t>201</w:t>
      </w:r>
      <w:r w:rsidR="00900A6D">
        <w:rPr>
          <w:rFonts w:ascii="Times New Roman" w:hAnsi="Times New Roman" w:cs="Times New Roman"/>
          <w:sz w:val="24"/>
          <w:szCs w:val="24"/>
        </w:rPr>
        <w:t>9</w:t>
      </w:r>
      <w:r w:rsidRPr="009817CA">
        <w:rPr>
          <w:rFonts w:ascii="Times New Roman" w:hAnsi="Times New Roman" w:cs="Times New Roman"/>
          <w:sz w:val="24"/>
          <w:szCs w:val="24"/>
        </w:rPr>
        <w:t xml:space="preserve"> года                                         № </w:t>
      </w:r>
      <w:r w:rsidR="00B935CB">
        <w:rPr>
          <w:rFonts w:ascii="Times New Roman" w:hAnsi="Times New Roman" w:cs="Times New Roman"/>
          <w:sz w:val="24"/>
          <w:szCs w:val="24"/>
        </w:rPr>
        <w:t>34</w:t>
      </w:r>
      <w:r w:rsidRPr="009817CA">
        <w:rPr>
          <w:rFonts w:ascii="Times New Roman" w:hAnsi="Times New Roman" w:cs="Times New Roman"/>
          <w:sz w:val="24"/>
          <w:szCs w:val="24"/>
        </w:rPr>
        <w:t xml:space="preserve">                                          д. Тукса</w:t>
      </w: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9817CA" w:rsidP="009817CA">
      <w:pPr>
        <w:tabs>
          <w:tab w:val="left" w:pos="3060"/>
        </w:tabs>
        <w:spacing w:line="240" w:lineRule="auto"/>
        <w:ind w:right="5246"/>
        <w:jc w:val="both"/>
        <w:rPr>
          <w:rFonts w:ascii="Times New Roman" w:hAnsi="Times New Roman" w:cs="Times New Roman"/>
          <w:sz w:val="24"/>
          <w:szCs w:val="24"/>
        </w:rPr>
      </w:pPr>
      <w:r w:rsidRPr="009817CA">
        <w:rPr>
          <w:rFonts w:ascii="Times New Roman" w:hAnsi="Times New Roman" w:cs="Times New Roman"/>
          <w:sz w:val="24"/>
          <w:szCs w:val="24"/>
        </w:rPr>
        <w:t>О</w:t>
      </w:r>
      <w:r w:rsidR="00EC3399">
        <w:rPr>
          <w:rFonts w:ascii="Times New Roman" w:hAnsi="Times New Roman" w:cs="Times New Roman"/>
          <w:sz w:val="24"/>
          <w:szCs w:val="24"/>
        </w:rPr>
        <w:t xml:space="preserve">б определении мест, предназначенных для выгула домашних животных на территории </w:t>
      </w:r>
      <w:r w:rsidRPr="009817CA">
        <w:rPr>
          <w:rFonts w:ascii="Times New Roman" w:hAnsi="Times New Roman" w:cs="Times New Roman"/>
          <w:sz w:val="24"/>
          <w:szCs w:val="24"/>
        </w:rPr>
        <w:t xml:space="preserve"> Туксинского  сельского поселения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7790" w:rsidRDefault="009817CA" w:rsidP="006C7790">
      <w:pPr>
        <w:pStyle w:val="a3"/>
        <w:ind w:firstLine="851"/>
        <w:jc w:val="both"/>
        <w:rPr>
          <w:color w:val="000000"/>
        </w:rPr>
      </w:pPr>
      <w:r w:rsidRPr="009817CA">
        <w:rPr>
          <w:color w:val="000000"/>
        </w:rPr>
        <w:t>В соответствии с</w:t>
      </w:r>
      <w:r w:rsidR="000916CF">
        <w:rPr>
          <w:color w:val="000000"/>
        </w:rPr>
        <w:t xml:space="preserve"> </w:t>
      </w:r>
      <w:r w:rsidR="000916CF" w:rsidRPr="000916CF">
        <w:rPr>
          <w:color w:val="000000"/>
        </w:rPr>
        <w:t xml:space="preserve">Федеральным </w:t>
      </w:r>
      <w:r w:rsidR="000916CF">
        <w:rPr>
          <w:color w:val="000000"/>
        </w:rPr>
        <w:t>законом от 06.10.2003 № 131-ФЗ «</w:t>
      </w:r>
      <w:r w:rsidR="000916CF" w:rsidRPr="000916CF">
        <w:rPr>
          <w:color w:val="000000"/>
        </w:rPr>
        <w:t>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</w:t>
      </w:r>
      <w:r w:rsidRPr="000916CF">
        <w:rPr>
          <w:color w:val="000000"/>
        </w:rPr>
        <w:t>,</w:t>
      </w:r>
      <w:r w:rsidR="000916CF">
        <w:rPr>
          <w:color w:val="000000"/>
        </w:rPr>
        <w:t xml:space="preserve"> </w:t>
      </w:r>
      <w:r w:rsidR="006D3C94">
        <w:rPr>
          <w:color w:val="000000"/>
        </w:rPr>
        <w:t xml:space="preserve">руководствуясь </w:t>
      </w:r>
      <w:r w:rsidR="000916CF" w:rsidRPr="000916CF">
        <w:rPr>
          <w:color w:val="000000"/>
        </w:rPr>
        <w:t>Уставом муниципального образования «Туксинское сельское поселение»</w:t>
      </w:r>
      <w:r w:rsidR="000916CF">
        <w:rPr>
          <w:color w:val="000000"/>
        </w:rPr>
        <w:t>,</w:t>
      </w:r>
      <w:r w:rsidRPr="009817CA">
        <w:t xml:space="preserve"> </w:t>
      </w:r>
      <w:r w:rsidRPr="009817CA">
        <w:rPr>
          <w:color w:val="000000"/>
        </w:rPr>
        <w:t xml:space="preserve">администрация </w:t>
      </w:r>
      <w:r w:rsidRPr="009817CA">
        <w:rPr>
          <w:bCs/>
          <w:color w:val="000000"/>
        </w:rPr>
        <w:t>Туксинского</w:t>
      </w:r>
      <w:r w:rsidRPr="009817CA">
        <w:rPr>
          <w:color w:val="000000"/>
        </w:rPr>
        <w:t xml:space="preserve"> сельского поселения</w:t>
      </w:r>
    </w:p>
    <w:p w:rsidR="009817CA" w:rsidRPr="009817CA" w:rsidRDefault="009817CA" w:rsidP="006C7790">
      <w:pPr>
        <w:pStyle w:val="a3"/>
        <w:ind w:firstLine="851"/>
        <w:jc w:val="center"/>
        <w:rPr>
          <w:color w:val="000000"/>
        </w:rPr>
      </w:pPr>
      <w:r w:rsidRPr="009817CA">
        <w:rPr>
          <w:color w:val="000000"/>
        </w:rPr>
        <w:t>ПОСТАНОВЛЯЕТ:</w:t>
      </w:r>
    </w:p>
    <w:p w:rsidR="00453650" w:rsidRDefault="00453650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для выгула домашних животных на территории Туксинского сельского поселения следующие места:</w:t>
      </w:r>
    </w:p>
    <w:p w:rsidR="00453650" w:rsidRDefault="00453650" w:rsidP="004536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B935CB">
        <w:rPr>
          <w:rFonts w:ascii="Times New Roman" w:hAnsi="Times New Roman" w:cs="Times New Roman"/>
          <w:sz w:val="24"/>
          <w:szCs w:val="24"/>
        </w:rPr>
        <w:t>окраины деревни Тукса со всех сторон</w:t>
      </w:r>
      <w:r w:rsidR="00B935CB" w:rsidRPr="00B935CB">
        <w:rPr>
          <w:rFonts w:ascii="Times New Roman" w:hAnsi="Times New Roman" w:cs="Times New Roman"/>
          <w:sz w:val="24"/>
          <w:szCs w:val="24"/>
        </w:rPr>
        <w:t>.</w:t>
      </w:r>
    </w:p>
    <w:p w:rsidR="008A7FAE" w:rsidRDefault="008A7FAE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Запретить появление с домашними животными в следующих местах:</w:t>
      </w:r>
    </w:p>
    <w:p w:rsidR="008A7FAE" w:rsidRDefault="008A7FAE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 детских игровых и спортивных площадках;</w:t>
      </w:r>
    </w:p>
    <w:p w:rsidR="008A7FAE" w:rsidRDefault="008A7FAE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 территориях детских дошкольных и образовательных учреждений;</w:t>
      </w:r>
    </w:p>
    <w:p w:rsidR="008A7FAE" w:rsidRDefault="008A7FAE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 территории учреждений здравоохранения;</w:t>
      </w:r>
    </w:p>
    <w:p w:rsidR="008A7FAE" w:rsidRDefault="008A7FAE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 территориях, прилегающих к объектам культуры и искусства;</w:t>
      </w:r>
    </w:p>
    <w:p w:rsidR="001B33C9" w:rsidRDefault="008A7FAE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на территории площадей, парков,</w:t>
      </w:r>
      <w:r w:rsidR="001B33C9">
        <w:rPr>
          <w:rFonts w:ascii="Times New Roman" w:hAnsi="Times New Roman" w:cs="Times New Roman"/>
          <w:sz w:val="24"/>
          <w:szCs w:val="24"/>
        </w:rPr>
        <w:t xml:space="preserve"> лесопарков,</w:t>
      </w:r>
      <w:r>
        <w:rPr>
          <w:rFonts w:ascii="Times New Roman" w:hAnsi="Times New Roman" w:cs="Times New Roman"/>
          <w:sz w:val="24"/>
          <w:szCs w:val="24"/>
        </w:rPr>
        <w:t xml:space="preserve"> скверов, </w:t>
      </w:r>
      <w:r w:rsidR="001B33C9">
        <w:rPr>
          <w:rFonts w:ascii="Times New Roman" w:hAnsi="Times New Roman" w:cs="Times New Roman"/>
          <w:sz w:val="24"/>
          <w:szCs w:val="24"/>
        </w:rPr>
        <w:t>и иных территориях зеленых насаждений;</w:t>
      </w:r>
    </w:p>
    <w:p w:rsidR="008A7FAE" w:rsidRDefault="001B33C9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8A7FAE">
        <w:rPr>
          <w:rFonts w:ascii="Times New Roman" w:hAnsi="Times New Roman" w:cs="Times New Roman"/>
          <w:sz w:val="24"/>
          <w:szCs w:val="24"/>
        </w:rPr>
        <w:t>в местах массового отдыха;</w:t>
      </w:r>
    </w:p>
    <w:p w:rsidR="008A7FAE" w:rsidRDefault="008A7FAE" w:rsidP="008A7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в организациях </w:t>
      </w:r>
      <w:r w:rsidRPr="008A7FAE">
        <w:rPr>
          <w:rFonts w:ascii="Times New Roman" w:hAnsi="Times New Roman" w:cs="Times New Roman"/>
          <w:sz w:val="24"/>
          <w:szCs w:val="24"/>
        </w:rPr>
        <w:t>общественного питания, магазинах, кроме специализированных объектов для совместного с животными посещения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A7FAE" w:rsidRDefault="008A7FAE" w:rsidP="008A7F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FAE">
        <w:rPr>
          <w:rFonts w:ascii="Times New Roman" w:hAnsi="Times New Roman" w:cs="Times New Roman"/>
          <w:sz w:val="24"/>
          <w:szCs w:val="24"/>
        </w:rPr>
        <w:t xml:space="preserve">Действие настоящего пункта не </w:t>
      </w:r>
      <w:r>
        <w:rPr>
          <w:rFonts w:ascii="Times New Roman" w:hAnsi="Times New Roman" w:cs="Times New Roman"/>
          <w:sz w:val="24"/>
          <w:szCs w:val="24"/>
        </w:rPr>
        <w:t>распространяется на собак-пово</w:t>
      </w:r>
      <w:r w:rsidRPr="008A7FAE">
        <w:rPr>
          <w:rFonts w:ascii="Times New Roman" w:hAnsi="Times New Roman" w:cs="Times New Roman"/>
          <w:sz w:val="24"/>
          <w:szCs w:val="24"/>
        </w:rPr>
        <w:t>дырей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7FAE" w:rsidRDefault="008A7FAE" w:rsidP="008A7FA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FAE">
        <w:rPr>
          <w:rFonts w:ascii="Times New Roman" w:hAnsi="Times New Roman" w:cs="Times New Roman"/>
          <w:sz w:val="24"/>
          <w:szCs w:val="24"/>
        </w:rPr>
        <w:t>Выгул домашних животных допускается только под присмотром их владельцев.</w:t>
      </w:r>
    </w:p>
    <w:p w:rsidR="008A7FAE" w:rsidRDefault="008A7FAE" w:rsidP="008A7FA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FAE">
        <w:rPr>
          <w:rFonts w:ascii="Times New Roman" w:hAnsi="Times New Roman" w:cs="Times New Roman"/>
          <w:sz w:val="24"/>
          <w:szCs w:val="24"/>
        </w:rPr>
        <w:t>Экскременты домашних животных после удовлетворения последними естественных потребностей должны быть убраны владельцами  указанных животных.</w:t>
      </w:r>
    </w:p>
    <w:p w:rsidR="008A7FAE" w:rsidRDefault="008A7FAE" w:rsidP="008A7FA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7FAE">
        <w:rPr>
          <w:rFonts w:ascii="Times New Roman" w:hAnsi="Times New Roman" w:cs="Times New Roman"/>
          <w:sz w:val="24"/>
          <w:szCs w:val="24"/>
        </w:rPr>
        <w:lastRenderedPageBreak/>
        <w:t>За нарушение требований</w:t>
      </w:r>
      <w:r>
        <w:rPr>
          <w:rFonts w:ascii="Times New Roman" w:hAnsi="Times New Roman" w:cs="Times New Roman"/>
          <w:sz w:val="24"/>
          <w:szCs w:val="24"/>
        </w:rPr>
        <w:t xml:space="preserve"> пунктов 1-4 </w:t>
      </w:r>
      <w:r w:rsidRPr="008A7FAE">
        <w:rPr>
          <w:rFonts w:ascii="Times New Roman" w:hAnsi="Times New Roman" w:cs="Times New Roman"/>
          <w:sz w:val="24"/>
          <w:szCs w:val="24"/>
        </w:rPr>
        <w:t xml:space="preserve">настоящего постановления, владельцы домашних животных привлекаются к административной 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Pr="008A7FAE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установленном законом порядке</w:t>
      </w:r>
      <w:r w:rsidRPr="008A7FAE">
        <w:rPr>
          <w:rFonts w:ascii="Times New Roman" w:hAnsi="Times New Roman" w:cs="Times New Roman"/>
          <w:sz w:val="24"/>
          <w:szCs w:val="24"/>
        </w:rPr>
        <w:t>.</w:t>
      </w:r>
    </w:p>
    <w:p w:rsidR="008A7FAE" w:rsidRPr="001C5BF3" w:rsidRDefault="001C5BF3" w:rsidP="008A7FAE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информационно-телекоммуникационной сети "Интернет" по адресу: </w:t>
      </w:r>
      <w:hyperlink r:id="rId6" w:history="1">
        <w:r>
          <w:rPr>
            <w:rStyle w:val="a8"/>
            <w:sz w:val="24"/>
            <w:szCs w:val="24"/>
          </w:rPr>
          <w:t>http://adm-tyksa.ru/</w:t>
        </w:r>
      </w:hyperlink>
    </w:p>
    <w:p w:rsidR="001C5BF3" w:rsidRPr="001C5BF3" w:rsidRDefault="001C5BF3" w:rsidP="009817CA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5BF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C5BF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17CA" w:rsidRDefault="009817CA" w:rsidP="00981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5BF3" w:rsidRPr="009817CA" w:rsidRDefault="001C5BF3" w:rsidP="009817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7CA" w:rsidRPr="009817CA" w:rsidRDefault="001C5BF3" w:rsidP="009817CA">
      <w:pPr>
        <w:pStyle w:val="2"/>
        <w:rPr>
          <w:sz w:val="24"/>
          <w:szCs w:val="24"/>
        </w:rPr>
      </w:pPr>
      <w:r>
        <w:rPr>
          <w:sz w:val="24"/>
          <w:szCs w:val="24"/>
        </w:rPr>
        <w:t>Г</w:t>
      </w:r>
      <w:r w:rsidR="009817CA" w:rsidRPr="009817CA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9817CA" w:rsidRPr="009817CA">
        <w:rPr>
          <w:sz w:val="24"/>
          <w:szCs w:val="24"/>
        </w:rPr>
        <w:t xml:space="preserve"> Туксинского </w:t>
      </w:r>
    </w:p>
    <w:p w:rsidR="009817CA" w:rsidRPr="009817CA" w:rsidRDefault="009817CA" w:rsidP="009817CA">
      <w:pPr>
        <w:pStyle w:val="2"/>
        <w:rPr>
          <w:sz w:val="24"/>
          <w:szCs w:val="24"/>
        </w:rPr>
      </w:pPr>
      <w:r w:rsidRPr="009817CA">
        <w:rPr>
          <w:sz w:val="24"/>
          <w:szCs w:val="24"/>
        </w:rPr>
        <w:t>сельского поселения</w:t>
      </w:r>
      <w:r w:rsidRPr="009817CA">
        <w:rPr>
          <w:sz w:val="24"/>
          <w:szCs w:val="24"/>
        </w:rPr>
        <w:tab/>
      </w:r>
      <w:r w:rsidRPr="009817CA">
        <w:rPr>
          <w:sz w:val="24"/>
          <w:szCs w:val="24"/>
        </w:rPr>
        <w:tab/>
        <w:t xml:space="preserve">                                                                                 </w:t>
      </w:r>
      <w:r w:rsidR="001C5BF3">
        <w:rPr>
          <w:sz w:val="24"/>
          <w:szCs w:val="24"/>
        </w:rPr>
        <w:t>И.Н. Корнилова</w:t>
      </w:r>
    </w:p>
    <w:p w:rsidR="009817CA" w:rsidRPr="009817CA" w:rsidRDefault="009817CA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524A8" w:rsidRPr="009817CA" w:rsidRDefault="003524A8" w:rsidP="009817C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524A8" w:rsidRPr="009817CA" w:rsidSect="00E0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817CA"/>
    <w:rsid w:val="00070EF1"/>
    <w:rsid w:val="000916CF"/>
    <w:rsid w:val="001B33C9"/>
    <w:rsid w:val="001C5BF3"/>
    <w:rsid w:val="003524A8"/>
    <w:rsid w:val="00453650"/>
    <w:rsid w:val="00576445"/>
    <w:rsid w:val="006C7790"/>
    <w:rsid w:val="006D3C94"/>
    <w:rsid w:val="008A7FAE"/>
    <w:rsid w:val="008D7D54"/>
    <w:rsid w:val="00900A6D"/>
    <w:rsid w:val="00935E36"/>
    <w:rsid w:val="009817CA"/>
    <w:rsid w:val="00AB6FD2"/>
    <w:rsid w:val="00B7369B"/>
    <w:rsid w:val="00B935CB"/>
    <w:rsid w:val="00B94318"/>
    <w:rsid w:val="00E00DF0"/>
    <w:rsid w:val="00EC3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DF0"/>
  </w:style>
  <w:style w:type="paragraph" w:styleId="1">
    <w:name w:val="heading 1"/>
    <w:basedOn w:val="a"/>
    <w:next w:val="a"/>
    <w:link w:val="10"/>
    <w:qFormat/>
    <w:rsid w:val="009817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nhideWhenUsed/>
    <w:qFormat/>
    <w:rsid w:val="009817C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9817C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17CA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9817CA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semiHidden/>
    <w:rsid w:val="009817CA"/>
    <w:rPr>
      <w:rFonts w:ascii="Times New Roman" w:eastAsia="Times New Roman" w:hAnsi="Times New Roman" w:cs="Times New Roman"/>
      <w:b/>
      <w:szCs w:val="20"/>
    </w:rPr>
  </w:style>
  <w:style w:type="paragraph" w:styleId="a3">
    <w:name w:val="Body Text"/>
    <w:basedOn w:val="a"/>
    <w:link w:val="a4"/>
    <w:uiPriority w:val="99"/>
    <w:unhideWhenUsed/>
    <w:rsid w:val="00981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817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8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7C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A7FAE"/>
    <w:pPr>
      <w:ind w:left="720"/>
      <w:contextualSpacing/>
    </w:pPr>
  </w:style>
  <w:style w:type="character" w:styleId="a8">
    <w:name w:val="Hyperlink"/>
    <w:basedOn w:val="a0"/>
    <w:unhideWhenUsed/>
    <w:rsid w:val="001C5B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13</cp:revision>
  <cp:lastPrinted>2018-05-11T12:15:00Z</cp:lastPrinted>
  <dcterms:created xsi:type="dcterms:W3CDTF">2019-06-03T10:51:00Z</dcterms:created>
  <dcterms:modified xsi:type="dcterms:W3CDTF">2019-06-19T06:31:00Z</dcterms:modified>
</cp:coreProperties>
</file>