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71BD4" w:rsidRDefault="000503E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0503E2">
        <w:rPr>
          <w:rFonts w:ascii="Segoe UI" w:hAnsi="Segoe UI" w:cs="Segoe UI"/>
          <w:b/>
          <w:bCs/>
          <w:iCs/>
          <w:sz w:val="32"/>
          <w:szCs w:val="32"/>
        </w:rPr>
        <w:t>XV Форум женщин Карелии</w:t>
      </w:r>
    </w:p>
    <w:p w:rsidR="00B53CB3" w:rsidRDefault="00B53CB3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0503E2" w:rsidRDefault="00632CA0" w:rsidP="000503E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0503E2" w:rsidRPr="000503E2">
        <w:rPr>
          <w:rFonts w:ascii="Segoe UI" w:hAnsi="Segoe UI" w:cs="Segoe UI"/>
          <w:bCs/>
          <w:iCs/>
          <w:szCs w:val="24"/>
        </w:rPr>
        <w:t xml:space="preserve">4 марта состоялся XV Форум женщин Карелии, организованный к 100-летию </w:t>
      </w:r>
      <w:r w:rsidR="00A245A0">
        <w:rPr>
          <w:rFonts w:ascii="Segoe UI" w:hAnsi="Segoe UI" w:cs="Segoe UI"/>
          <w:bCs/>
          <w:iCs/>
          <w:szCs w:val="24"/>
        </w:rPr>
        <w:t>«</w:t>
      </w:r>
      <w:r w:rsidR="000503E2" w:rsidRPr="000503E2">
        <w:rPr>
          <w:rFonts w:ascii="Segoe UI" w:hAnsi="Segoe UI" w:cs="Segoe UI"/>
          <w:bCs/>
          <w:iCs/>
          <w:szCs w:val="24"/>
        </w:rPr>
        <w:t>женского движения</w:t>
      </w:r>
      <w:r w:rsidR="00A245A0">
        <w:rPr>
          <w:rFonts w:ascii="Segoe UI" w:hAnsi="Segoe UI" w:cs="Segoe UI"/>
          <w:bCs/>
          <w:iCs/>
          <w:szCs w:val="24"/>
        </w:rPr>
        <w:t>»</w:t>
      </w:r>
      <w:r w:rsidR="000503E2" w:rsidRPr="000503E2">
        <w:rPr>
          <w:rFonts w:ascii="Segoe UI" w:hAnsi="Segoe UI" w:cs="Segoe UI"/>
          <w:bCs/>
          <w:iCs/>
          <w:szCs w:val="24"/>
        </w:rPr>
        <w:t xml:space="preserve"> в регионе.</w:t>
      </w:r>
      <w:r w:rsidR="000503E2">
        <w:rPr>
          <w:rFonts w:ascii="Segoe UI" w:hAnsi="Segoe UI" w:cs="Segoe UI"/>
          <w:bCs/>
          <w:iCs/>
          <w:szCs w:val="24"/>
        </w:rPr>
        <w:t xml:space="preserve"> </w:t>
      </w:r>
      <w:r w:rsidR="000503E2" w:rsidRPr="000503E2">
        <w:rPr>
          <w:rFonts w:ascii="Segoe UI" w:hAnsi="Segoe UI" w:cs="Segoe UI"/>
          <w:bCs/>
          <w:iCs/>
          <w:szCs w:val="24"/>
        </w:rPr>
        <w:t>Мероприятие состо</w:t>
      </w:r>
      <w:r w:rsidR="000503E2">
        <w:rPr>
          <w:rFonts w:ascii="Segoe UI" w:hAnsi="Segoe UI" w:cs="Segoe UI"/>
          <w:bCs/>
          <w:iCs/>
          <w:szCs w:val="24"/>
        </w:rPr>
        <w:t>ялось</w:t>
      </w:r>
      <w:r w:rsidR="000503E2" w:rsidRPr="000503E2">
        <w:rPr>
          <w:rFonts w:ascii="Segoe UI" w:hAnsi="Segoe UI" w:cs="Segoe UI"/>
          <w:bCs/>
          <w:iCs/>
          <w:szCs w:val="24"/>
        </w:rPr>
        <w:t xml:space="preserve"> при поддержке Главы Республики Карелия </w:t>
      </w:r>
      <w:hyperlink r:id="rId7" w:history="1">
        <w:r w:rsidR="00A245A0" w:rsidRPr="00A245A0">
          <w:rPr>
            <w:rStyle w:val="a9"/>
            <w:rFonts w:ascii="Segoe UI" w:hAnsi="Segoe UI" w:cs="Segoe UI"/>
            <w:bCs/>
            <w:iCs/>
            <w:szCs w:val="24"/>
          </w:rPr>
          <w:t xml:space="preserve">Артура </w:t>
        </w:r>
        <w:r w:rsidR="000503E2" w:rsidRPr="00A245A0">
          <w:rPr>
            <w:rStyle w:val="a9"/>
            <w:rFonts w:ascii="Segoe UI" w:hAnsi="Segoe UI" w:cs="Segoe UI"/>
            <w:bCs/>
            <w:iCs/>
            <w:szCs w:val="24"/>
          </w:rPr>
          <w:t>Парфенчикова.</w:t>
        </w:r>
      </w:hyperlink>
    </w:p>
    <w:p w:rsidR="000503E2" w:rsidRDefault="000503E2" w:rsidP="000503E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0503E2">
        <w:rPr>
          <w:rFonts w:ascii="Segoe UI" w:hAnsi="Segoe UI" w:cs="Segoe UI"/>
          <w:bCs/>
          <w:iCs/>
          <w:szCs w:val="24"/>
        </w:rPr>
        <w:t xml:space="preserve">Форум объединил представителей всех районов Карелии, в том числе, входящих в состав Карельского отделения Союза женщин России. На мероприятие было приглашено почти 600 чел. </w:t>
      </w:r>
      <w:r>
        <w:rPr>
          <w:rFonts w:ascii="Segoe UI" w:hAnsi="Segoe UI" w:cs="Segoe UI"/>
          <w:bCs/>
          <w:iCs/>
          <w:szCs w:val="24"/>
        </w:rPr>
        <w:t>Форум женщин Карелии</w:t>
      </w:r>
      <w:r w:rsidRPr="000503E2">
        <w:rPr>
          <w:rFonts w:ascii="Segoe UI" w:hAnsi="Segoe UI" w:cs="Segoe UI"/>
          <w:bCs/>
          <w:iCs/>
          <w:szCs w:val="24"/>
        </w:rPr>
        <w:t xml:space="preserve"> важное событие для женщин разных профессий и возрастов, а также для развития политической и экономической жизни республики.</w:t>
      </w:r>
    </w:p>
    <w:p w:rsidR="00A245A0" w:rsidRPr="000503E2" w:rsidRDefault="00A245A0" w:rsidP="000503E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Сотрудники Карельского Росреестра приняли участие в этом значимом мероприятии.</w:t>
      </w:r>
    </w:p>
    <w:p w:rsidR="000503E2" w:rsidRPr="000503E2" w:rsidRDefault="000503E2" w:rsidP="000503E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0503E2">
        <w:rPr>
          <w:rFonts w:ascii="Segoe UI" w:hAnsi="Segoe UI" w:cs="Segoe UI"/>
          <w:bCs/>
          <w:iCs/>
          <w:szCs w:val="24"/>
        </w:rPr>
        <w:t xml:space="preserve">В настоящее время </w:t>
      </w:r>
      <w:r w:rsidR="00A245A0">
        <w:rPr>
          <w:rFonts w:ascii="Segoe UI" w:hAnsi="Segoe UI" w:cs="Segoe UI"/>
          <w:bCs/>
          <w:iCs/>
          <w:szCs w:val="24"/>
        </w:rPr>
        <w:t>«</w:t>
      </w:r>
      <w:r w:rsidRPr="000503E2">
        <w:rPr>
          <w:rFonts w:ascii="Segoe UI" w:hAnsi="Segoe UI" w:cs="Segoe UI"/>
          <w:bCs/>
          <w:iCs/>
          <w:szCs w:val="24"/>
        </w:rPr>
        <w:t>женское движение</w:t>
      </w:r>
      <w:r w:rsidR="00A245A0">
        <w:rPr>
          <w:rFonts w:ascii="Segoe UI" w:hAnsi="Segoe UI" w:cs="Segoe UI"/>
          <w:bCs/>
          <w:iCs/>
          <w:szCs w:val="24"/>
        </w:rPr>
        <w:t>»</w:t>
      </w:r>
      <w:r w:rsidRPr="000503E2">
        <w:rPr>
          <w:rFonts w:ascii="Segoe UI" w:hAnsi="Segoe UI" w:cs="Segoe UI"/>
          <w:bCs/>
          <w:iCs/>
          <w:szCs w:val="24"/>
        </w:rPr>
        <w:t xml:space="preserve"> активно поддерживает бойцов и семьи военнослужащих из Карелии и жителей Донбасса, Запорожской области. </w:t>
      </w:r>
      <w:r>
        <w:rPr>
          <w:rFonts w:ascii="Segoe UI" w:hAnsi="Segoe UI" w:cs="Segoe UI"/>
          <w:bCs/>
          <w:iCs/>
          <w:szCs w:val="24"/>
        </w:rPr>
        <w:t>Управление Росреестра по Республики Карелия активно принимает участие в благотворительных</w:t>
      </w:r>
      <w:r w:rsidR="00A245A0">
        <w:rPr>
          <w:rFonts w:ascii="Segoe UI" w:hAnsi="Segoe UI" w:cs="Segoe UI"/>
          <w:bCs/>
          <w:iCs/>
          <w:szCs w:val="24"/>
        </w:rPr>
        <w:t xml:space="preserve"> и иных</w:t>
      </w:r>
      <w:r>
        <w:rPr>
          <w:rFonts w:ascii="Segoe UI" w:hAnsi="Segoe UI" w:cs="Segoe UI"/>
          <w:bCs/>
          <w:iCs/>
          <w:szCs w:val="24"/>
        </w:rPr>
        <w:t xml:space="preserve"> акциях, организованных</w:t>
      </w:r>
      <w:r w:rsidRPr="000503E2">
        <w:rPr>
          <w:rFonts w:ascii="Segoe UI" w:hAnsi="Segoe UI" w:cs="Segoe UI"/>
          <w:bCs/>
          <w:iCs/>
          <w:szCs w:val="24"/>
        </w:rPr>
        <w:t xml:space="preserve"> Рег</w:t>
      </w:r>
      <w:r w:rsidR="00A245A0">
        <w:rPr>
          <w:rFonts w:ascii="Segoe UI" w:hAnsi="Segoe UI" w:cs="Segoe UI"/>
          <w:bCs/>
          <w:iCs/>
          <w:szCs w:val="24"/>
        </w:rPr>
        <w:t xml:space="preserve">иональным отделением ООГО «Союз женщин </w:t>
      </w:r>
      <w:r w:rsidRPr="000503E2">
        <w:rPr>
          <w:rFonts w:ascii="Segoe UI" w:hAnsi="Segoe UI" w:cs="Segoe UI"/>
          <w:bCs/>
          <w:iCs/>
          <w:szCs w:val="24"/>
        </w:rPr>
        <w:t>России»</w:t>
      </w:r>
      <w:r>
        <w:rPr>
          <w:rFonts w:ascii="Segoe UI" w:hAnsi="Segoe UI" w:cs="Segoe UI"/>
          <w:bCs/>
          <w:iCs/>
          <w:szCs w:val="24"/>
        </w:rPr>
        <w:t>.</w:t>
      </w:r>
    </w:p>
    <w:p w:rsidR="00A245A0" w:rsidRPr="00A245A0" w:rsidRDefault="000503E2" w:rsidP="00A245A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A245A0" w:rsidRPr="00A245A0">
        <w:rPr>
          <w:rFonts w:ascii="Segoe UI" w:hAnsi="Segoe UI" w:cs="Segoe UI"/>
          <w:bCs/>
          <w:iCs/>
          <w:szCs w:val="24"/>
        </w:rPr>
        <w:t xml:space="preserve">Руководитель Управления Росреестра по Республике Карелия </w:t>
      </w:r>
      <w:hyperlink r:id="rId8" w:history="1">
        <w:r w:rsidR="00A245A0" w:rsidRPr="00A245A0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="00A245A0" w:rsidRPr="00A245A0">
        <w:rPr>
          <w:rFonts w:ascii="Segoe UI" w:hAnsi="Segoe UI" w:cs="Segoe UI"/>
          <w:bCs/>
          <w:iCs/>
          <w:szCs w:val="24"/>
        </w:rPr>
        <w:t xml:space="preserve"> отметила: «Деятельность активных женщин помогает личностной самореализации. Сам вклад «женского движения» в реализацию демографической политики, укрепление института семьи и семейных ценностей, воспитание молодёжи, оказание поддержки военнослужащих и членов их семей сложно переоценить</w:t>
      </w:r>
      <w:r w:rsidR="00A245A0">
        <w:rPr>
          <w:rFonts w:ascii="Segoe UI" w:hAnsi="Segoe UI" w:cs="Segoe UI"/>
          <w:bCs/>
          <w:iCs/>
          <w:szCs w:val="24"/>
        </w:rPr>
        <w:t>.</w:t>
      </w:r>
      <w:r w:rsidR="00A245A0" w:rsidRPr="00A245A0">
        <w:rPr>
          <w:rFonts w:ascii="Segoe UI" w:hAnsi="Segoe UI" w:cs="Segoe UI"/>
          <w:bCs/>
          <w:iCs/>
          <w:szCs w:val="24"/>
        </w:rPr>
        <w:t xml:space="preserve"> Форум женщин Карелии - это площадка для обмена опытом, обсуждения наиболее важных проблем и выработки</w:t>
      </w:r>
      <w:r w:rsidR="00A245A0">
        <w:rPr>
          <w:rFonts w:ascii="Segoe UI" w:hAnsi="Segoe UI" w:cs="Segoe UI"/>
          <w:bCs/>
          <w:iCs/>
          <w:szCs w:val="24"/>
        </w:rPr>
        <w:t xml:space="preserve"> предложений для органов власти</w:t>
      </w:r>
      <w:r w:rsidR="00A245A0" w:rsidRPr="00A245A0">
        <w:rPr>
          <w:rFonts w:ascii="Segoe UI" w:hAnsi="Segoe UI" w:cs="Segoe UI"/>
          <w:bCs/>
          <w:iCs/>
          <w:szCs w:val="24"/>
        </w:rPr>
        <w:t>».</w:t>
      </w:r>
    </w:p>
    <w:p w:rsidR="00C71BD4" w:rsidRDefault="00C71BD4" w:rsidP="000503E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2A23B6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503E2" w:rsidRDefault="000503E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503E2" w:rsidRDefault="000503E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2A23B6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55A" w:rsidRDefault="00E6655A" w:rsidP="00CB5FB6">
      <w:r>
        <w:separator/>
      </w:r>
    </w:p>
  </w:endnote>
  <w:endnote w:type="continuationSeparator" w:id="0">
    <w:p w:rsidR="00E6655A" w:rsidRDefault="00E6655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55A" w:rsidRDefault="00E6655A" w:rsidP="00CB5FB6">
      <w:r>
        <w:separator/>
      </w:r>
    </w:p>
  </w:footnote>
  <w:footnote w:type="continuationSeparator" w:id="0">
    <w:p w:rsidR="00E6655A" w:rsidRDefault="00E6655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03E2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23B6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36CA8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56EF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45A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655A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parfenchikov?from=searc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2</cp:revision>
  <cp:lastPrinted>2024-03-01T12:23:00Z</cp:lastPrinted>
  <dcterms:created xsi:type="dcterms:W3CDTF">2024-03-01T12:49:00Z</dcterms:created>
  <dcterms:modified xsi:type="dcterms:W3CDTF">2024-03-01T12:49:00Z</dcterms:modified>
</cp:coreProperties>
</file>