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41203" w:rsidRPr="00B41203" w:rsidRDefault="00B41203" w:rsidP="00B41203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28"/>
          <w:szCs w:val="28"/>
        </w:rPr>
      </w:pPr>
      <w:r w:rsidRPr="00B41203">
        <w:rPr>
          <w:rFonts w:ascii="Segoe UI" w:hAnsi="Segoe UI" w:cs="Segoe UI"/>
          <w:b/>
          <w:sz w:val="28"/>
          <w:szCs w:val="28"/>
        </w:rPr>
        <w:t>Общественный Совет при Управлении Росреестра по Республике Карелия</w:t>
      </w:r>
    </w:p>
    <w:p w:rsidR="00343794" w:rsidRDefault="00343794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2B7A7C" w:rsidRDefault="00B41203" w:rsidP="002B7A7C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41203">
        <w:rPr>
          <w:rFonts w:ascii="Segoe UI" w:hAnsi="Segoe UI" w:cs="Segoe UI"/>
          <w:bCs/>
          <w:iCs/>
          <w:szCs w:val="24"/>
        </w:rPr>
        <w:t xml:space="preserve">Общественный совет при Карельском </w:t>
      </w:r>
      <w:proofErr w:type="spellStart"/>
      <w:r w:rsidRPr="00B41203">
        <w:rPr>
          <w:rFonts w:ascii="Segoe UI" w:hAnsi="Segoe UI" w:cs="Segoe UI"/>
          <w:bCs/>
          <w:iCs/>
          <w:szCs w:val="24"/>
        </w:rPr>
        <w:t>Росреестре</w:t>
      </w:r>
      <w:proofErr w:type="spellEnd"/>
      <w:r w:rsidRPr="00B41203">
        <w:rPr>
          <w:rFonts w:ascii="Segoe UI" w:hAnsi="Segoe UI" w:cs="Segoe UI"/>
          <w:bCs/>
          <w:iCs/>
          <w:szCs w:val="24"/>
        </w:rPr>
        <w:t xml:space="preserve"> осуществляет свою деятельность с 2010 года и является совещательно-консультативным субъектом общественного контроля.</w:t>
      </w:r>
    </w:p>
    <w:p w:rsidR="002B7A7C" w:rsidRDefault="00B41203" w:rsidP="002B7A7C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41203">
        <w:rPr>
          <w:rFonts w:ascii="Segoe UI" w:hAnsi="Segoe UI" w:cs="Segoe UI"/>
          <w:bCs/>
          <w:iCs/>
          <w:szCs w:val="24"/>
        </w:rPr>
        <w:t xml:space="preserve">Ежеквартально Общественный совет рассматривает наиболее значимые вопросы, связанные с полномочиями Росреестра, а также целевые и фактические показатели деятельности. </w:t>
      </w:r>
    </w:p>
    <w:p w:rsidR="00B41203" w:rsidRPr="00B41203" w:rsidRDefault="00B41203" w:rsidP="002B7A7C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bookmarkStart w:id="0" w:name="_GoBack"/>
      <w:bookmarkEnd w:id="0"/>
      <w:r w:rsidRPr="00B41203">
        <w:rPr>
          <w:rFonts w:ascii="Segoe UI" w:hAnsi="Segoe UI" w:cs="Segoe UI"/>
          <w:bCs/>
          <w:iCs/>
          <w:szCs w:val="24"/>
        </w:rPr>
        <w:t xml:space="preserve">Сегодня в рамках заседания Общественного совета рассмотрены текущие результаты реализации государственной программы РФ </w:t>
      </w:r>
      <w:r w:rsidRPr="00B41203">
        <w:rPr>
          <w:rFonts w:ascii="Segoe UI" w:hAnsi="Segoe UI" w:cs="Segoe UI" w:hint="eastAsia"/>
          <w:bCs/>
          <w:iCs/>
          <w:szCs w:val="24"/>
        </w:rPr>
        <w:t>«</w:t>
      </w:r>
      <w:r w:rsidRPr="00B41203">
        <w:rPr>
          <w:rFonts w:ascii="Segoe UI" w:hAnsi="Segoe UI" w:cs="Segoe UI"/>
          <w:bCs/>
          <w:iCs/>
          <w:szCs w:val="24"/>
        </w:rPr>
        <w:t>Национальная система пространственны</w:t>
      </w:r>
      <w:r w:rsidRPr="00B41203">
        <w:rPr>
          <w:rFonts w:ascii="Segoe UI" w:hAnsi="Segoe UI" w:cs="Segoe UI" w:hint="eastAsia"/>
          <w:bCs/>
          <w:iCs/>
          <w:szCs w:val="24"/>
        </w:rPr>
        <w:t>х</w:t>
      </w:r>
      <w:r w:rsidRPr="00B41203">
        <w:rPr>
          <w:rFonts w:ascii="Segoe UI" w:hAnsi="Segoe UI" w:cs="Segoe UI"/>
          <w:bCs/>
          <w:iCs/>
          <w:szCs w:val="24"/>
        </w:rPr>
        <w:t xml:space="preserve"> данных</w:t>
      </w:r>
      <w:r w:rsidRPr="00B41203">
        <w:rPr>
          <w:rFonts w:ascii="Segoe UI" w:hAnsi="Segoe UI" w:cs="Segoe UI" w:hint="eastAsia"/>
          <w:bCs/>
          <w:iCs/>
          <w:szCs w:val="24"/>
        </w:rPr>
        <w:t>»</w:t>
      </w:r>
      <w:r w:rsidRPr="00B41203">
        <w:rPr>
          <w:rFonts w:ascii="Segoe UI" w:hAnsi="Segoe UI" w:cs="Segoe UI"/>
          <w:bCs/>
          <w:iCs/>
          <w:szCs w:val="24"/>
        </w:rPr>
        <w:t xml:space="preserve"> на территории Республики Карелия.</w:t>
      </w:r>
    </w:p>
    <w:p w:rsidR="00C71BD4" w:rsidRDefault="00C71BD4" w:rsidP="00B41203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E93252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E93252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252" w:rsidRDefault="00E93252" w:rsidP="00CB5FB6">
      <w:r>
        <w:separator/>
      </w:r>
    </w:p>
  </w:endnote>
  <w:endnote w:type="continuationSeparator" w:id="0">
    <w:p w:rsidR="00E93252" w:rsidRDefault="00E93252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252" w:rsidRDefault="00E93252" w:rsidP="00CB5FB6">
      <w:r>
        <w:separator/>
      </w:r>
    </w:p>
  </w:footnote>
  <w:footnote w:type="continuationSeparator" w:id="0">
    <w:p w:rsidR="00E93252" w:rsidRDefault="00E93252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19A" w:rsidRDefault="0063519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A7C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19A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62FB"/>
    <w:rsid w:val="00857C2D"/>
    <w:rsid w:val="0087138C"/>
    <w:rsid w:val="008726D1"/>
    <w:rsid w:val="00872EF3"/>
    <w:rsid w:val="008753B2"/>
    <w:rsid w:val="008770A3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1203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01567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3252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67C87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EC7CF-77C9-4664-AF98-13543A10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71</cp:revision>
  <cp:lastPrinted>2024-06-06T12:41:00Z</cp:lastPrinted>
  <dcterms:created xsi:type="dcterms:W3CDTF">2023-06-13T09:29:00Z</dcterms:created>
  <dcterms:modified xsi:type="dcterms:W3CDTF">2024-06-17T05:46:00Z</dcterms:modified>
</cp:coreProperties>
</file>