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37E6B" w:rsidRDefault="008E7D29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8E7D29">
        <w:rPr>
          <w:rFonts w:ascii="Segoe UI" w:hAnsi="Segoe UI" w:cs="Segoe UI"/>
          <w:b/>
          <w:bCs/>
          <w:iCs/>
          <w:sz w:val="32"/>
          <w:szCs w:val="32"/>
        </w:rPr>
        <w:t xml:space="preserve">Сервис «Поиска кадастрового инженера» через </w:t>
      </w:r>
      <w:proofErr w:type="spellStart"/>
      <w:r w:rsidRPr="008E7D29">
        <w:rPr>
          <w:rFonts w:ascii="Segoe UI" w:hAnsi="Segoe UI" w:cs="Segoe UI"/>
          <w:b/>
          <w:bCs/>
          <w:iCs/>
          <w:sz w:val="32"/>
          <w:szCs w:val="32"/>
        </w:rPr>
        <w:t>ГосУслуги</w:t>
      </w:r>
      <w:proofErr w:type="spellEnd"/>
    </w:p>
    <w:p w:rsidR="008E7D29" w:rsidRPr="00022F20" w:rsidRDefault="008E7D29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E7D29" w:rsidRPr="008E7D29" w:rsidRDefault="008E7D29" w:rsidP="00E64EDC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8E7D29">
        <w:rPr>
          <w:rFonts w:ascii="Segoe UI" w:hAnsi="Segoe UI" w:cs="Segoe UI"/>
          <w:szCs w:val="24"/>
        </w:rPr>
        <w:t>В 2023 году на Едином портале государственных и муниципальных услуг появился сервис по поиску кадастрового инженера (далее - сервис).</w:t>
      </w:r>
    </w:p>
    <w:p w:rsidR="008E7D29" w:rsidRPr="008E7D29" w:rsidRDefault="008E7D29" w:rsidP="00E64EDC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8E7D29">
        <w:rPr>
          <w:rFonts w:ascii="Segoe UI" w:hAnsi="Segoe UI" w:cs="Segoe UI"/>
          <w:szCs w:val="24"/>
        </w:rPr>
        <w:t>Зарегистрироваться в качестве исполнителей имеют право только действующие кадастровые инженеры. В карточке кадастрового инженера находится вся информация о его</w:t>
      </w:r>
      <w:r w:rsidR="00E64EDC">
        <w:rPr>
          <w:rFonts w:ascii="Segoe UI" w:hAnsi="Segoe UI" w:cs="Segoe UI"/>
          <w:szCs w:val="24"/>
        </w:rPr>
        <w:t xml:space="preserve"> профессиональной деятельности.</w:t>
      </w:r>
      <w:bookmarkStart w:id="0" w:name="_GoBack"/>
      <w:bookmarkEnd w:id="0"/>
    </w:p>
    <w:p w:rsidR="008E7D29" w:rsidRPr="008E7D29" w:rsidRDefault="008E7D29" w:rsidP="00E64EDC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8E7D29">
        <w:rPr>
          <w:rFonts w:ascii="Segoe UI" w:hAnsi="Segoe UI" w:cs="Segoe UI"/>
          <w:szCs w:val="24"/>
        </w:rPr>
        <w:t>Сервис помогает найти кадастрового инженера и заключить с ним договор на выполнение работ. После подачи заявки на исполнение кадастровых работ в течение пяти дней в личный кабинет приходит список кадастровых инженеров, готовых взяться за заказ. По желанию можно самостоятельно написать или позвонить кадастровому инженеру для уточнения — контакты поступят в личный кабинет. На выбор специалиста дается десять рабочих дней и еще сто</w:t>
      </w:r>
      <w:r w:rsidR="00E64EDC">
        <w:rPr>
          <w:rFonts w:ascii="Segoe UI" w:hAnsi="Segoe UI" w:cs="Segoe UI"/>
          <w:szCs w:val="24"/>
        </w:rPr>
        <w:t>лько же на подписание договора.</w:t>
      </w:r>
    </w:p>
    <w:p w:rsidR="008E7D29" w:rsidRPr="008E7D29" w:rsidRDefault="008E7D29" w:rsidP="00E64EDC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8E7D29">
        <w:rPr>
          <w:rFonts w:ascii="Segoe UI" w:hAnsi="Segoe UI" w:cs="Segoe UI"/>
          <w:szCs w:val="24"/>
        </w:rPr>
        <w:t xml:space="preserve">Сервис понадобится, если вы планируете, </w:t>
      </w:r>
      <w:proofErr w:type="gramStart"/>
      <w:r w:rsidRPr="008E7D29">
        <w:rPr>
          <w:rFonts w:ascii="Segoe UI" w:hAnsi="Segoe UI" w:cs="Segoe UI"/>
          <w:szCs w:val="24"/>
        </w:rPr>
        <w:t>например</w:t>
      </w:r>
      <w:proofErr w:type="gramEnd"/>
      <w:r w:rsidRPr="008E7D29">
        <w:rPr>
          <w:rFonts w:ascii="Segoe UI" w:hAnsi="Segoe UI" w:cs="Segoe UI"/>
          <w:szCs w:val="24"/>
        </w:rPr>
        <w:t>: поставить на кадастровый учет свой дом или другую недвижимость; сделать перепланировку квартиры; провести раздел земельного участка; решить споры с соседями из-за определения границ.</w:t>
      </w:r>
    </w:p>
    <w:p w:rsidR="00B6522D" w:rsidRDefault="00B6522D" w:rsidP="008E7D29">
      <w:pPr>
        <w:widowControl w:val="0"/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8E7D29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8E7D29">
      <w:pPr>
        <w:widowControl w:val="0"/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8E7D29" w:rsidRDefault="008E7D29" w:rsidP="008E7D29">
      <w:pPr>
        <w:widowControl w:val="0"/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B6522D" w:rsidRPr="00FD5FBC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5C7ED4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5C7ED4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ED4" w:rsidRDefault="005C7ED4" w:rsidP="00CB5FB6">
      <w:r>
        <w:separator/>
      </w:r>
    </w:p>
  </w:endnote>
  <w:endnote w:type="continuationSeparator" w:id="0">
    <w:p w:rsidR="005C7ED4" w:rsidRDefault="005C7ED4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ED4" w:rsidRDefault="005C7ED4" w:rsidP="00CB5FB6">
      <w:r>
        <w:separator/>
      </w:r>
    </w:p>
  </w:footnote>
  <w:footnote w:type="continuationSeparator" w:id="0">
    <w:p w:rsidR="005C7ED4" w:rsidRDefault="005C7ED4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C7ED4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4EDC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853F6-E7CE-47A3-9445-8BB0A2DD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42</cp:revision>
  <cp:lastPrinted>2023-01-17T13:41:00Z</cp:lastPrinted>
  <dcterms:created xsi:type="dcterms:W3CDTF">2023-06-13T09:29:00Z</dcterms:created>
  <dcterms:modified xsi:type="dcterms:W3CDTF">2023-12-05T09:03:00Z</dcterms:modified>
</cp:coreProperties>
</file>