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85267" w:rsidRPr="00E85267" w:rsidRDefault="00E85267" w:rsidP="00E85267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E85267">
        <w:rPr>
          <w:rFonts w:ascii="Segoe UI" w:hAnsi="Segoe UI" w:cs="Segoe UI"/>
          <w:b/>
          <w:bCs/>
          <w:iCs/>
          <w:sz w:val="32"/>
          <w:szCs w:val="32"/>
        </w:rPr>
        <w:t>Сервис для самостоятельной оценки соблюдения обязательных требований</w:t>
      </w:r>
    </w:p>
    <w:p w:rsidR="00FF3E28" w:rsidRPr="00022F20" w:rsidRDefault="00FF3E2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85267" w:rsidRPr="00E85267" w:rsidRDefault="00E85267" w:rsidP="00E85267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85267">
        <w:rPr>
          <w:rFonts w:ascii="Segoe UI" w:hAnsi="Segoe UI" w:cs="Segoe UI"/>
          <w:bCs/>
          <w:iCs/>
          <w:szCs w:val="24"/>
        </w:rPr>
        <w:t>Вниманию правообладателей земельных участков и землепользователей!</w:t>
      </w:r>
    </w:p>
    <w:p w:rsidR="00E85267" w:rsidRPr="00E85267" w:rsidRDefault="00E85267" w:rsidP="00E8526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spellStart"/>
      <w:r w:rsidRPr="00E85267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E85267">
        <w:rPr>
          <w:rFonts w:ascii="Segoe UI" w:hAnsi="Segoe UI" w:cs="Segoe UI"/>
          <w:bCs/>
          <w:iCs/>
          <w:szCs w:val="24"/>
        </w:rPr>
        <w:t xml:space="preserve"> разработан интерактивный сервис для самостоятельной оценки пользователем (владельцем) земельного участка соблюдения обязательных требований.</w:t>
      </w:r>
    </w:p>
    <w:p w:rsidR="00E85267" w:rsidRPr="00E85267" w:rsidRDefault="00E85267" w:rsidP="00E8526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85267">
        <w:rPr>
          <w:rFonts w:ascii="Segoe UI" w:hAnsi="Segoe UI" w:cs="Segoe UI"/>
          <w:bCs/>
          <w:iCs/>
          <w:szCs w:val="24"/>
        </w:rPr>
        <w:t xml:space="preserve">Сервис включает в себя ряд вопросов с разъяснениями, рекомендациями и позволяет гражданину, юридическому лицу самостоятельно выявить и принять меры по недопущению или для устранения имеющихся нарушений требований земельного законодательства. </w:t>
      </w:r>
    </w:p>
    <w:p w:rsidR="00E85267" w:rsidRPr="00E85267" w:rsidRDefault="00E85267" w:rsidP="00E8526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85267">
        <w:rPr>
          <w:rFonts w:ascii="Segoe UI" w:hAnsi="Segoe UI" w:cs="Segoe UI"/>
          <w:bCs/>
          <w:iCs/>
          <w:szCs w:val="24"/>
        </w:rPr>
        <w:t xml:space="preserve">Сервис размещен на сайте Росреестра в сети «Интернет» в разделе «Деятельность – Государственный надзор – Государственный земельный надзор» в подразделе «Самостоятельная оценка соблюдения обязательных требований». Для перехода также можно использовать ссылку: </w:t>
      </w:r>
      <w:hyperlink r:id="rId7" w:history="1">
        <w:r w:rsidRPr="00E85267">
          <w:rPr>
            <w:rStyle w:val="a9"/>
            <w:rFonts w:ascii="Segoe UI" w:hAnsi="Segoe UI" w:cs="Segoe UI"/>
            <w:bCs/>
            <w:iCs/>
            <w:szCs w:val="24"/>
          </w:rPr>
          <w:t>https://rosreestr.gov.ru/activity/gosudarstvennyy-nadzor/gosudarstvennyy-zemelnyy-kontrol-nadzor/samostoyatelnaya-otsenka-soblyudeniya-obyazatelnykh-trebovaniy/</w:t>
        </w:r>
      </w:hyperlink>
      <w:r w:rsidRPr="00E85267">
        <w:rPr>
          <w:rFonts w:ascii="Segoe UI" w:hAnsi="Segoe UI" w:cs="Segoe UI"/>
          <w:bCs/>
          <w:iCs/>
          <w:szCs w:val="24"/>
        </w:rPr>
        <w:t>.</w:t>
      </w:r>
    </w:p>
    <w:p w:rsidR="00E85267" w:rsidRPr="00E85267" w:rsidRDefault="00E85267" w:rsidP="00E8526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E85267">
        <w:rPr>
          <w:rFonts w:ascii="Segoe UI" w:hAnsi="Segoe UI" w:cs="Segoe UI"/>
          <w:bCs/>
          <w:iCs/>
          <w:szCs w:val="24"/>
        </w:rPr>
        <w:t xml:space="preserve">«Использование сервиса позволяет самостоятельно и своевременно исключить обстоятельства, влекущие негативные последствия в </w:t>
      </w:r>
      <w:proofErr w:type="gramStart"/>
      <w:r w:rsidRPr="00E85267">
        <w:rPr>
          <w:rFonts w:ascii="Segoe UI" w:hAnsi="Segoe UI" w:cs="Segoe UI"/>
          <w:bCs/>
          <w:iCs/>
          <w:szCs w:val="24"/>
        </w:rPr>
        <w:t>виде</w:t>
      </w:r>
      <w:proofErr w:type="gramEnd"/>
      <w:r w:rsidRPr="00E85267">
        <w:rPr>
          <w:rFonts w:ascii="Segoe UI" w:hAnsi="Segoe UI" w:cs="Segoe UI"/>
          <w:bCs/>
          <w:iCs/>
          <w:szCs w:val="24"/>
        </w:rPr>
        <w:t xml:space="preserve"> привлечения к административной ответственности, возможных судебных разбирательств» - отметил заместитель руководителя Карельского Росреестра Владимир Карвонен.</w:t>
      </w:r>
    </w:p>
    <w:p w:rsidR="00FF3E28" w:rsidRPr="00FF3E28" w:rsidRDefault="00FF3E28" w:rsidP="00E85267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422F6" w:rsidRDefault="00F422F6" w:rsidP="00032FE8">
      <w:pPr>
        <w:widowControl w:val="0"/>
        <w:tabs>
          <w:tab w:val="left" w:pos="1470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FE0B80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E0B80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F6" w:rsidRDefault="00F422F6" w:rsidP="00CB5FB6">
      <w:r>
        <w:separator/>
      </w:r>
    </w:p>
  </w:endnote>
  <w:endnote w:type="continuationSeparator" w:id="0">
    <w:p w:rsidR="00F422F6" w:rsidRDefault="00F422F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F6" w:rsidRDefault="00F422F6" w:rsidP="00CB5FB6">
      <w:r>
        <w:separator/>
      </w:r>
    </w:p>
  </w:footnote>
  <w:footnote w:type="continuationSeparator" w:id="0">
    <w:p w:rsidR="00F422F6" w:rsidRDefault="00F422F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1BE8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5267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0B80"/>
    <w:rsid w:val="00FE3F2B"/>
    <w:rsid w:val="00FE6FCC"/>
    <w:rsid w:val="00FF00D4"/>
    <w:rsid w:val="00FF3E28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activity/gosudarstvennyy-nadzor/gosudarstvennyy-zemelnyy-kontrol-nadzor/samostoyatelnaya-otsenka-soblyudeniya-obyazatelnykh-trebovani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51</cp:revision>
  <cp:lastPrinted>2023-01-17T13:41:00Z</cp:lastPrinted>
  <dcterms:created xsi:type="dcterms:W3CDTF">2023-06-13T09:29:00Z</dcterms:created>
  <dcterms:modified xsi:type="dcterms:W3CDTF">2024-02-05T09:51:00Z</dcterms:modified>
</cp:coreProperties>
</file>