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D5FBC" w:rsidRDefault="00337E6B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337E6B">
        <w:rPr>
          <w:rFonts w:ascii="Segoe UI" w:hAnsi="Segoe UI" w:cs="Segoe UI"/>
          <w:b/>
          <w:bCs/>
          <w:iCs/>
          <w:sz w:val="32"/>
          <w:szCs w:val="32"/>
        </w:rPr>
        <w:t xml:space="preserve">Взаимодействие </w:t>
      </w:r>
      <w:proofErr w:type="gramStart"/>
      <w:r w:rsidRPr="00337E6B">
        <w:rPr>
          <w:rFonts w:ascii="Segoe UI" w:hAnsi="Segoe UI" w:cs="Segoe UI"/>
          <w:b/>
          <w:bCs/>
          <w:iCs/>
          <w:sz w:val="32"/>
          <w:szCs w:val="32"/>
        </w:rPr>
        <w:t>Карельского</w:t>
      </w:r>
      <w:proofErr w:type="gramEnd"/>
      <w:r w:rsidRPr="00337E6B">
        <w:rPr>
          <w:rFonts w:ascii="Segoe UI" w:hAnsi="Segoe UI" w:cs="Segoe UI"/>
          <w:b/>
          <w:bCs/>
          <w:iCs/>
          <w:sz w:val="32"/>
          <w:szCs w:val="32"/>
        </w:rPr>
        <w:t xml:space="preserve"> Росреестра с кадастровыми инженерами</w:t>
      </w:r>
    </w:p>
    <w:p w:rsidR="00337E6B" w:rsidRPr="00022F20" w:rsidRDefault="00337E6B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37E6B" w:rsidRPr="00337E6B" w:rsidRDefault="00337E6B" w:rsidP="00337E6B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337E6B">
        <w:rPr>
          <w:rFonts w:ascii="Segoe UI" w:hAnsi="Segoe UI" w:cs="Segoe UI"/>
          <w:szCs w:val="24"/>
        </w:rPr>
        <w:t xml:space="preserve">29 ноября в </w:t>
      </w:r>
      <w:proofErr w:type="gramStart"/>
      <w:r w:rsidRPr="00337E6B">
        <w:rPr>
          <w:rFonts w:ascii="Segoe UI" w:hAnsi="Segoe UI" w:cs="Segoe UI"/>
          <w:szCs w:val="24"/>
        </w:rPr>
        <w:t>Управлении</w:t>
      </w:r>
      <w:proofErr w:type="gramEnd"/>
      <w:r w:rsidRPr="00337E6B">
        <w:rPr>
          <w:rFonts w:ascii="Segoe UI" w:hAnsi="Segoe UI" w:cs="Segoe UI"/>
          <w:szCs w:val="24"/>
        </w:rPr>
        <w:t xml:space="preserve"> Росреестра по Республике Карелия в режиме </w:t>
      </w:r>
      <w:proofErr w:type="spellStart"/>
      <w:r w:rsidRPr="00337E6B">
        <w:rPr>
          <w:rFonts w:ascii="Segoe UI" w:hAnsi="Segoe UI" w:cs="Segoe UI"/>
          <w:szCs w:val="24"/>
        </w:rPr>
        <w:t>онлайн</w:t>
      </w:r>
      <w:proofErr w:type="spellEnd"/>
      <w:r w:rsidRPr="00337E6B">
        <w:rPr>
          <w:rFonts w:ascii="Segoe UI" w:hAnsi="Segoe UI" w:cs="Segoe UI"/>
          <w:szCs w:val="24"/>
        </w:rPr>
        <w:t xml:space="preserve"> состоялась рабочая встреча с кадастровыми инженерами при участии представителей Карельского филиала ППК </w:t>
      </w:r>
      <w:proofErr w:type="spellStart"/>
      <w:r w:rsidRPr="00337E6B">
        <w:rPr>
          <w:rFonts w:ascii="Segoe UI" w:hAnsi="Segoe UI" w:cs="Segoe UI"/>
          <w:szCs w:val="24"/>
        </w:rPr>
        <w:t>Роскадастр</w:t>
      </w:r>
      <w:proofErr w:type="spellEnd"/>
      <w:r w:rsidRPr="00337E6B">
        <w:rPr>
          <w:rFonts w:ascii="Segoe UI" w:hAnsi="Segoe UI" w:cs="Segoe UI"/>
          <w:szCs w:val="24"/>
        </w:rPr>
        <w:t>.</w:t>
      </w:r>
    </w:p>
    <w:p w:rsidR="00FD5FBC" w:rsidRDefault="00337E6B" w:rsidP="00337E6B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337E6B">
        <w:rPr>
          <w:rFonts w:ascii="Segoe UI" w:hAnsi="Segoe UI" w:cs="Segoe UI"/>
          <w:szCs w:val="24"/>
        </w:rPr>
        <w:t>Участникам мероприятия представлен обзор изменений законодательства в сфере государственного кадастрового учета</w:t>
      </w:r>
      <w:r>
        <w:rPr>
          <w:rFonts w:ascii="Segoe UI" w:hAnsi="Segoe UI" w:cs="Segoe UI"/>
          <w:szCs w:val="24"/>
        </w:rPr>
        <w:t xml:space="preserve">. В </w:t>
      </w:r>
      <w:proofErr w:type="gramStart"/>
      <w:r>
        <w:rPr>
          <w:rFonts w:ascii="Segoe UI" w:hAnsi="Segoe UI" w:cs="Segoe UI"/>
          <w:szCs w:val="24"/>
        </w:rPr>
        <w:t>формате</w:t>
      </w:r>
      <w:proofErr w:type="gramEnd"/>
      <w:r>
        <w:rPr>
          <w:rFonts w:ascii="Segoe UI" w:hAnsi="Segoe UI" w:cs="Segoe UI"/>
          <w:szCs w:val="24"/>
        </w:rPr>
        <w:t xml:space="preserve"> круглого стола представители профессионального сообщества получили консультации по актуальным вопросам.</w:t>
      </w: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Pr="00FD5FBC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54491A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54491A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E7A" w:rsidRDefault="00704E7A" w:rsidP="00CB5FB6">
      <w:r>
        <w:separator/>
      </w:r>
    </w:p>
  </w:endnote>
  <w:endnote w:type="continuationSeparator" w:id="0">
    <w:p w:rsidR="00704E7A" w:rsidRDefault="00704E7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E7A" w:rsidRDefault="00704E7A" w:rsidP="00CB5FB6">
      <w:r>
        <w:separator/>
      </w:r>
    </w:p>
  </w:footnote>
  <w:footnote w:type="continuationSeparator" w:id="0">
    <w:p w:rsidR="00704E7A" w:rsidRDefault="00704E7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40</cp:revision>
  <cp:lastPrinted>2023-01-17T13:41:00Z</cp:lastPrinted>
  <dcterms:created xsi:type="dcterms:W3CDTF">2023-06-13T09:29:00Z</dcterms:created>
  <dcterms:modified xsi:type="dcterms:W3CDTF">2023-12-01T07:02:00Z</dcterms:modified>
</cp:coreProperties>
</file>