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>Протокол № 2/2019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 xml:space="preserve">собрания участников ТОС «Маяк» 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sz w:val="16"/>
        </w:rPr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 xml:space="preserve">д. Тукса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 w:rsidR="00FD0F96">
        <w:t xml:space="preserve">                             “13</w:t>
      </w:r>
      <w:r w:rsidR="00135CCA">
        <w:t>” августа</w:t>
      </w:r>
      <w:r>
        <w:t xml:space="preserve"> 2019 г.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firstLine="720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firstLine="720"/>
      </w:pPr>
      <w:r>
        <w:t>Всего жителей</w:t>
      </w:r>
      <w:r>
        <w:rPr>
          <w:sz w:val="20"/>
        </w:rPr>
        <w:t xml:space="preserve"> </w:t>
      </w:r>
      <w:r>
        <w:t>проживающих на территории ТОС «Маяк», достигших 16 лет: _</w:t>
      </w:r>
      <w:r>
        <w:rPr>
          <w:u w:val="single"/>
        </w:rPr>
        <w:t>16</w:t>
      </w:r>
      <w:r>
        <w:t>_, на собрании присутствует 9 человек.</w:t>
      </w:r>
    </w:p>
    <w:p w:rsidR="00AF4BAA" w:rsidRDefault="00AF4BAA" w:rsidP="00AF4BAA">
      <w:pPr>
        <w:pStyle w:val="2"/>
        <w:spacing w:after="0" w:line="240" w:lineRule="auto"/>
        <w:ind w:left="0" w:firstLine="720"/>
        <w:jc w:val="both"/>
      </w:pPr>
      <w:r>
        <w:t xml:space="preserve">Лист регистрации участников собрания прилагается. </w:t>
      </w:r>
    </w:p>
    <w:p w:rsidR="00AF4BAA" w:rsidRDefault="00AF4BAA" w:rsidP="00AF4BAA">
      <w:pPr>
        <w:pStyle w:val="2"/>
        <w:spacing w:after="0" w:line="240" w:lineRule="auto"/>
        <w:ind w:left="0" w:firstLine="720"/>
        <w:jc w:val="both"/>
      </w:pPr>
      <w:r>
        <w:t>На собрании присутствуют не менее одной трети жителей данной территории, достигших 16 лет. В соответствии со статьей 27 Федерального закона от 06.10.2003 № 131-ФЗ «Об общих принципах организации местного самоуправления в Российской Федерации», а также с Положением о территориальном общественном самоуправлении в Туксинском сельском поселении, утвержденным решением Совета Туксинского сельского поселения от 27.12.2018 № 46,  собрание является правомочным.</w:t>
      </w:r>
    </w:p>
    <w:p w:rsidR="00AF4BAA" w:rsidRDefault="00AF4BAA" w:rsidP="00AF4BAA">
      <w:pPr>
        <w:pStyle w:val="2"/>
        <w:spacing w:after="0" w:line="240" w:lineRule="auto"/>
        <w:ind w:left="0" w:firstLine="720"/>
        <w:jc w:val="both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rPr>
          <w:b/>
          <w:u w:val="single"/>
        </w:rPr>
      </w:pPr>
      <w:r>
        <w:rPr>
          <w:b/>
          <w:u w:val="single"/>
        </w:rPr>
        <w:t>Повестка собрания:</w:t>
      </w:r>
    </w:p>
    <w:p w:rsidR="00AF4BAA" w:rsidRDefault="00AF4BAA" w:rsidP="00AF4BAA">
      <w:pPr>
        <w:pStyle w:val="a"/>
        <w:numPr>
          <w:ilvl w:val="0"/>
          <w:numId w:val="2"/>
        </w:numPr>
        <w:tabs>
          <w:tab w:val="left" w:pos="708"/>
        </w:tabs>
        <w:autoSpaceDE/>
        <w:ind w:left="0" w:firstLine="0"/>
        <w:jc w:val="both"/>
      </w:pPr>
      <w:r>
        <w:t xml:space="preserve">Принятие решения о направлении расходования средств, выделенных из бюджета Республики Карелия </w:t>
      </w:r>
      <w:r w:rsidR="00027197">
        <w:t>на обеспечение деятельности ТОС</w:t>
      </w:r>
      <w:r>
        <w:t>.</w:t>
      </w:r>
      <w:r>
        <w:rPr>
          <w:sz w:val="26"/>
          <w:szCs w:val="26"/>
          <w:lang w:eastAsia="en-US"/>
        </w:rPr>
        <w:t xml:space="preserve"> 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both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b/>
          <w:u w:val="single"/>
        </w:rPr>
      </w:pPr>
      <w:r>
        <w:rPr>
          <w:b/>
          <w:u w:val="single"/>
        </w:rPr>
        <w:t>Ход собрания: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  <w:r>
        <w:t>1. Корнилова Г.М. сообщила, что в соответствии с постановлением Правительства Республики Карелия от 05.06.2019 № 227-П, помимо средств на реализацию проекта по устройству пожарных съездов, территориальному общественному самоуправлению «Маяк» выделены дополнительные средства в размере 7320 рублей на обеспечение деятельности ТОС. Необходимо совместно принять решение о направлении расходования данной суммы.</w:t>
      </w:r>
    </w:p>
    <w:p w:rsidR="00AF4BAA" w:rsidRDefault="00FD0F96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  <w:r>
        <w:t>Д</w:t>
      </w:r>
      <w:r w:rsidR="00AF4BAA">
        <w:t xml:space="preserve">анные средства, </w:t>
      </w:r>
      <w:r w:rsidR="00B97D85">
        <w:t>предполагается</w:t>
      </w:r>
      <w:r w:rsidR="00AF4BAA">
        <w:t xml:space="preserve"> </w:t>
      </w:r>
      <w:r w:rsidR="00B97D85">
        <w:t xml:space="preserve">направить на </w:t>
      </w:r>
      <w:r>
        <w:t>поощрение победителей конкурса по благоустройству территории муниципальных образо</w:t>
      </w:r>
      <w:r w:rsidR="005C2ECB">
        <w:t xml:space="preserve">ваний, а именно </w:t>
      </w:r>
      <w:r w:rsidR="004A0491">
        <w:t>выполнение</w:t>
      </w:r>
      <w:r>
        <w:t xml:space="preserve"> услуг</w:t>
      </w:r>
      <w:r w:rsidR="004A0491">
        <w:t xml:space="preserve"> по очистке дренажных канав по всей</w:t>
      </w:r>
      <w:r w:rsidR="00B97D85">
        <w:t xml:space="preserve"> территории </w:t>
      </w:r>
      <w:r w:rsidR="004A0491">
        <w:t>д. Тукса</w:t>
      </w:r>
      <w:r>
        <w:t>.</w:t>
      </w:r>
      <w:r w:rsidR="00AF4BAA">
        <w:t xml:space="preserve"> 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  <w:r>
        <w:t xml:space="preserve">Предложено проголосовать за принятие окончательного решения о направлении указанной суммы в размере 7320 рублей в полном объеме на </w:t>
      </w:r>
      <w:r w:rsidR="00B97D85">
        <w:rPr>
          <w:lang w:eastAsia="ar-SA"/>
        </w:rPr>
        <w:t>поощрение победителей конкурса по благоустройству территории муниципальных образований.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>Проголосовали: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>“за” – 9 человек;</w:t>
      </w:r>
      <w:r>
        <w:tab/>
        <w:t>“против” - 0 человек;</w:t>
      </w:r>
      <w:r>
        <w:tab/>
        <w:t>“воздержались” - 0 человек.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  <w:r>
        <w:rPr>
          <w:b/>
        </w:rPr>
        <w:t>Решение принято.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  <w:r>
        <w:t xml:space="preserve">Дата: _______________     _______________________    </w:t>
      </w:r>
      <w:proofErr w:type="spellStart"/>
      <w:r>
        <w:t>_______</w:t>
      </w:r>
      <w:r>
        <w:rPr>
          <w:u w:val="single"/>
        </w:rPr>
        <w:t>Корнилова</w:t>
      </w:r>
      <w:proofErr w:type="spellEnd"/>
      <w:r>
        <w:rPr>
          <w:u w:val="single"/>
        </w:rPr>
        <w:t xml:space="preserve"> Г.М.</w:t>
      </w:r>
      <w:r>
        <w:t>_______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 xml:space="preserve">                                                               (подпись)                (Председатель собрания, Ф. И. О.)     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  <w:r>
        <w:t xml:space="preserve">_______________________    </w:t>
      </w:r>
      <w:proofErr w:type="spellStart"/>
      <w:r>
        <w:t>_____</w:t>
      </w:r>
      <w:r>
        <w:rPr>
          <w:u w:val="single"/>
        </w:rPr>
        <w:t>Аксентьева</w:t>
      </w:r>
      <w:proofErr w:type="spellEnd"/>
      <w:r>
        <w:rPr>
          <w:u w:val="single"/>
        </w:rPr>
        <w:t xml:space="preserve"> М.В.</w:t>
      </w:r>
      <w:r>
        <w:t>________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 xml:space="preserve">                                                               (подпись)                     (Секретарь собрания, Ф. И. О.)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  <w:r>
        <w:t xml:space="preserve"> </w:t>
      </w:r>
    </w:p>
    <w:p w:rsidR="00AF4BAA" w:rsidRDefault="00AF4BAA" w:rsidP="00AF4BAA"/>
    <w:sectPr w:rsidR="00AF4BAA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D9A"/>
    <w:multiLevelType w:val="multilevel"/>
    <w:tmpl w:val="D7B4BCA6"/>
    <w:lvl w:ilvl="0">
      <w:start w:val="1"/>
      <w:numFmt w:val="bullet"/>
      <w:pStyle w:val="a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056FE8"/>
    <w:multiLevelType w:val="singleLevel"/>
    <w:tmpl w:val="DA9AE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4BAA"/>
    <w:rsid w:val="00027197"/>
    <w:rsid w:val="00066D75"/>
    <w:rsid w:val="00135CCA"/>
    <w:rsid w:val="003415B2"/>
    <w:rsid w:val="004A0491"/>
    <w:rsid w:val="005C2ECB"/>
    <w:rsid w:val="005D1C55"/>
    <w:rsid w:val="007C4D50"/>
    <w:rsid w:val="00AE3C16"/>
    <w:rsid w:val="00AF3392"/>
    <w:rsid w:val="00AF4BAA"/>
    <w:rsid w:val="00B0002D"/>
    <w:rsid w:val="00B97D85"/>
    <w:rsid w:val="00C63EC3"/>
    <w:rsid w:val="00F14ED9"/>
    <w:rsid w:val="00F25C4E"/>
    <w:rsid w:val="00FD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4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basedOn w:val="a0"/>
    <w:link w:val="a4"/>
    <w:semiHidden/>
    <w:unhideWhenUsed/>
    <w:rsid w:val="00AF4BAA"/>
    <w:pPr>
      <w:numPr>
        <w:numId w:val="1"/>
      </w:numPr>
      <w:autoSpaceDE w:val="0"/>
      <w:autoSpaceDN w:val="0"/>
      <w:ind w:left="0" w:firstLine="0"/>
    </w:pPr>
  </w:style>
  <w:style w:type="character" w:customStyle="1" w:styleId="a4">
    <w:name w:val="Основной текст с отступом Знак"/>
    <w:basedOn w:val="a1"/>
    <w:link w:val="a"/>
    <w:semiHidden/>
    <w:rsid w:val="00AF4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semiHidden/>
    <w:unhideWhenUsed/>
    <w:rsid w:val="00AF4BAA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1"/>
    <w:link w:val="2"/>
    <w:semiHidden/>
    <w:rsid w:val="00AF4BA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dcterms:created xsi:type="dcterms:W3CDTF">2019-10-03T13:08:00Z</dcterms:created>
  <dcterms:modified xsi:type="dcterms:W3CDTF">2019-10-03T13:44:00Z</dcterms:modified>
</cp:coreProperties>
</file>