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AE" w:rsidRDefault="008616AE" w:rsidP="008616AE">
      <w:pPr>
        <w:jc w:val="center"/>
        <w:rPr>
          <w:b/>
        </w:rPr>
      </w:pPr>
      <w:r>
        <w:rPr>
          <w:b/>
        </w:rPr>
        <w:t xml:space="preserve">Протокол общественного обсуждения </w:t>
      </w:r>
    </w:p>
    <w:p w:rsidR="008616AE" w:rsidRDefault="008616AE" w:rsidP="008616AE">
      <w:pPr>
        <w:jc w:val="center"/>
        <w:rPr>
          <w:b/>
        </w:rPr>
      </w:pPr>
      <w:r>
        <w:rPr>
          <w:b/>
        </w:rPr>
        <w:t>проектов благоустройства</w:t>
      </w:r>
      <w:r w:rsidR="002249D3">
        <w:rPr>
          <w:b/>
        </w:rPr>
        <w:t xml:space="preserve"> общественных территорий на 2023</w:t>
      </w:r>
      <w:r>
        <w:rPr>
          <w:b/>
        </w:rPr>
        <w:t xml:space="preserve"> год </w:t>
      </w:r>
    </w:p>
    <w:p w:rsidR="008616AE" w:rsidRDefault="008616AE" w:rsidP="008616AE">
      <w:pPr>
        <w:jc w:val="center"/>
        <w:rPr>
          <w:b/>
        </w:rPr>
      </w:pPr>
      <w:r>
        <w:rPr>
          <w:b/>
        </w:rPr>
        <w:t>в рамках приоритетного проекта «Формирование комфортной городской среды»</w:t>
      </w:r>
    </w:p>
    <w:p w:rsidR="008616AE" w:rsidRDefault="008616AE" w:rsidP="008616AE">
      <w:pPr>
        <w:jc w:val="center"/>
        <w:rPr>
          <w:b/>
        </w:rPr>
      </w:pPr>
    </w:p>
    <w:p w:rsidR="008616AE" w:rsidRDefault="00825DDE" w:rsidP="008616AE">
      <w:pPr>
        <w:jc w:val="center"/>
        <w:rPr>
          <w:b/>
        </w:rPr>
      </w:pPr>
      <w:r w:rsidRPr="009636EB">
        <w:rPr>
          <w:b/>
        </w:rPr>
        <w:t xml:space="preserve">№ </w:t>
      </w:r>
      <w:r w:rsidR="006B230B" w:rsidRPr="009636EB">
        <w:rPr>
          <w:b/>
        </w:rPr>
        <w:t>1</w:t>
      </w:r>
      <w:r w:rsidR="002249D3">
        <w:rPr>
          <w:b/>
        </w:rPr>
        <w:t>/2022</w:t>
      </w:r>
    </w:p>
    <w:p w:rsidR="008616AE" w:rsidRDefault="008616AE" w:rsidP="008616AE">
      <w:pPr>
        <w:jc w:val="center"/>
        <w:rPr>
          <w:b/>
        </w:rPr>
      </w:pPr>
    </w:p>
    <w:p w:rsidR="008616AE" w:rsidRDefault="008616AE" w:rsidP="008616AE">
      <w:pPr>
        <w:rPr>
          <w:b/>
        </w:rPr>
      </w:pPr>
      <w:r>
        <w:rPr>
          <w:b/>
        </w:rPr>
        <w:t>д. Тукса «</w:t>
      </w:r>
      <w:r w:rsidR="002249D3">
        <w:rPr>
          <w:b/>
        </w:rPr>
        <w:t xml:space="preserve">28» </w:t>
      </w:r>
      <w:r w:rsidR="009636EB">
        <w:rPr>
          <w:b/>
        </w:rPr>
        <w:t>июля</w:t>
      </w:r>
      <w:r w:rsidR="002249D3">
        <w:rPr>
          <w:b/>
        </w:rPr>
        <w:t xml:space="preserve"> 2022</w:t>
      </w:r>
      <w:r w:rsidRPr="008949BB">
        <w:rPr>
          <w:b/>
        </w:rPr>
        <w:t>г.</w:t>
      </w:r>
      <w:r w:rsidR="004C1A9A">
        <w:rPr>
          <w:b/>
        </w:rPr>
        <w:tab/>
      </w:r>
      <w:r w:rsidR="004C1A9A">
        <w:rPr>
          <w:b/>
        </w:rPr>
        <w:tab/>
      </w:r>
      <w:r w:rsidR="004C1A9A">
        <w:rPr>
          <w:b/>
        </w:rPr>
        <w:tab/>
      </w:r>
      <w:r w:rsidR="004C1A9A">
        <w:rPr>
          <w:b/>
        </w:rPr>
        <w:tab/>
      </w:r>
      <w:r w:rsidR="004C1A9A">
        <w:rPr>
          <w:b/>
        </w:rPr>
        <w:tab/>
        <w:t xml:space="preserve">                     16</w:t>
      </w:r>
      <w:r w:rsidR="00825DDE">
        <w:rPr>
          <w:b/>
        </w:rPr>
        <w:t xml:space="preserve"> часов 0</w:t>
      </w:r>
      <w:r>
        <w:rPr>
          <w:b/>
        </w:rPr>
        <w:t>0 мин</w:t>
      </w:r>
    </w:p>
    <w:p w:rsidR="008616AE" w:rsidRDefault="008616AE" w:rsidP="008616AE"/>
    <w:p w:rsidR="008616AE" w:rsidRDefault="008616AE" w:rsidP="008616AE">
      <w:pPr>
        <w:jc w:val="both"/>
      </w:pPr>
      <w:proofErr w:type="gramStart"/>
      <w:r>
        <w:rPr>
          <w:b/>
        </w:rPr>
        <w:t>Место проведения:</w:t>
      </w:r>
      <w:r>
        <w:t xml:space="preserve"> актовый зал ООО «Молочная ферма «Искра» (д. Тукса, ул. Новая, д. 1а)</w:t>
      </w:r>
      <w:proofErr w:type="gramEnd"/>
    </w:p>
    <w:p w:rsidR="008616AE" w:rsidRDefault="008616AE" w:rsidP="008616AE">
      <w:pPr>
        <w:jc w:val="both"/>
      </w:pPr>
      <w:r>
        <w:rPr>
          <w:b/>
        </w:rPr>
        <w:t xml:space="preserve">Присутствовали: </w:t>
      </w:r>
      <w:r>
        <w:t>жители д. Тукса, глава Туксинского сельского поселения, представители администрации Туксинского сельского поселения, депутаты Совета Туксинского сельского поселения.</w:t>
      </w:r>
    </w:p>
    <w:p w:rsidR="008616AE" w:rsidRDefault="008616AE" w:rsidP="008616AE">
      <w:pPr>
        <w:jc w:val="both"/>
      </w:pPr>
      <w:bookmarkStart w:id="0" w:name="_GoBack"/>
      <w:bookmarkEnd w:id="0"/>
      <w:r>
        <w:rPr>
          <w:b/>
        </w:rPr>
        <w:t>Общее количество участник</w:t>
      </w:r>
      <w:r w:rsidR="00825DDE">
        <w:rPr>
          <w:b/>
        </w:rPr>
        <w:t xml:space="preserve">ов общественного </w:t>
      </w:r>
      <w:r w:rsidR="00825DDE" w:rsidRPr="004735E4">
        <w:rPr>
          <w:b/>
        </w:rPr>
        <w:t xml:space="preserve">обсуждения - </w:t>
      </w:r>
      <w:r w:rsidR="004735E4">
        <w:rPr>
          <w:b/>
        </w:rPr>
        <w:t>4</w:t>
      </w:r>
      <w:r w:rsidR="007D3D4F">
        <w:rPr>
          <w:b/>
        </w:rPr>
        <w:t>3</w:t>
      </w:r>
      <w:r>
        <w:rPr>
          <w:b/>
        </w:rPr>
        <w:t xml:space="preserve"> человек.</w:t>
      </w:r>
    </w:p>
    <w:p w:rsidR="008616AE" w:rsidRDefault="008616AE" w:rsidP="008616AE">
      <w:pPr>
        <w:jc w:val="both"/>
      </w:pPr>
      <w:r>
        <w:rPr>
          <w:b/>
        </w:rPr>
        <w:t xml:space="preserve">Председатель общественного обсуждения: Корнилова Инна Николаевна – </w:t>
      </w:r>
      <w:r>
        <w:t>глава Туксинского сельского поселения</w:t>
      </w:r>
    </w:p>
    <w:p w:rsidR="008616AE" w:rsidRDefault="008616AE" w:rsidP="008616AE">
      <w:pPr>
        <w:jc w:val="both"/>
      </w:pPr>
      <w:r>
        <w:rPr>
          <w:b/>
        </w:rPr>
        <w:t xml:space="preserve">Секретарь общественного обсуждения: Петровина Виктория Леонидовна </w:t>
      </w:r>
      <w:r>
        <w:t>– ведущий специалист администрации Туксинского сельского поселения.</w:t>
      </w:r>
    </w:p>
    <w:p w:rsidR="008616AE" w:rsidRDefault="008616AE" w:rsidP="008616AE">
      <w:pPr>
        <w:ind w:firstLine="709"/>
        <w:jc w:val="both"/>
      </w:pPr>
    </w:p>
    <w:p w:rsidR="008616AE" w:rsidRDefault="008616AE" w:rsidP="008616AE">
      <w:pPr>
        <w:jc w:val="both"/>
        <w:rPr>
          <w:b/>
        </w:rPr>
      </w:pPr>
      <w:r>
        <w:rPr>
          <w:b/>
        </w:rPr>
        <w:t xml:space="preserve">ПОВЕСТКА ДНЯ: </w:t>
      </w:r>
    </w:p>
    <w:p w:rsidR="008616AE" w:rsidRDefault="008616AE" w:rsidP="008616AE">
      <w:pPr>
        <w:tabs>
          <w:tab w:val="left" w:pos="9497"/>
        </w:tabs>
        <w:ind w:right="-1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1. Выбор </w:t>
      </w:r>
      <w:r w:rsidR="00013854">
        <w:rPr>
          <w:b/>
          <w:color w:val="000000"/>
          <w:spacing w:val="-6"/>
        </w:rPr>
        <w:t>общественных территорий, п</w:t>
      </w:r>
      <w:r w:rsidR="00706C44">
        <w:rPr>
          <w:b/>
          <w:color w:val="000000"/>
          <w:spacing w:val="-6"/>
        </w:rPr>
        <w:t>одлежащих благоустройству в 202</w:t>
      </w:r>
      <w:r w:rsidR="002249D3">
        <w:rPr>
          <w:b/>
          <w:color w:val="000000"/>
          <w:spacing w:val="-6"/>
        </w:rPr>
        <w:t>3</w:t>
      </w:r>
      <w:r w:rsidR="00013854">
        <w:rPr>
          <w:b/>
          <w:color w:val="000000"/>
          <w:spacing w:val="-6"/>
        </w:rPr>
        <w:t xml:space="preserve"> году, для включения</w:t>
      </w:r>
      <w:r>
        <w:rPr>
          <w:b/>
          <w:color w:val="000000"/>
          <w:spacing w:val="-6"/>
        </w:rPr>
        <w:t xml:space="preserve"> в муниципальную программу </w:t>
      </w:r>
      <w:r w:rsidR="00013854">
        <w:rPr>
          <w:b/>
          <w:color w:val="000000"/>
          <w:spacing w:val="-6"/>
        </w:rPr>
        <w:t>«Ф</w:t>
      </w:r>
      <w:r>
        <w:rPr>
          <w:b/>
          <w:color w:val="000000"/>
          <w:spacing w:val="-6"/>
        </w:rPr>
        <w:t xml:space="preserve">ормирования современной городской среды </w:t>
      </w:r>
      <w:r w:rsidR="00013854">
        <w:rPr>
          <w:b/>
          <w:color w:val="000000"/>
          <w:spacing w:val="-6"/>
        </w:rPr>
        <w:t>на территории Туксинс</w:t>
      </w:r>
      <w:r w:rsidR="00416DD9">
        <w:rPr>
          <w:b/>
          <w:color w:val="000000"/>
          <w:spacing w:val="-6"/>
        </w:rPr>
        <w:t>кого сельского поселения»</w:t>
      </w:r>
      <w:r>
        <w:rPr>
          <w:b/>
          <w:color w:val="000000"/>
          <w:spacing w:val="-6"/>
        </w:rPr>
        <w:t>.</w:t>
      </w:r>
      <w:r w:rsidR="00013854" w:rsidRPr="00013854">
        <w:rPr>
          <w:rFonts w:ascii="т" w:hAnsi="т" w:hint="eastAsia"/>
        </w:rPr>
        <w:t xml:space="preserve"> </w:t>
      </w:r>
    </w:p>
    <w:p w:rsidR="008616AE" w:rsidRDefault="008616AE" w:rsidP="008616AE">
      <w:pPr>
        <w:tabs>
          <w:tab w:val="left" w:pos="9497"/>
        </w:tabs>
        <w:ind w:right="-1" w:firstLine="709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 </w:t>
      </w:r>
    </w:p>
    <w:p w:rsidR="008616AE" w:rsidRDefault="008616AE" w:rsidP="008616AE">
      <w:pPr>
        <w:jc w:val="both"/>
      </w:pPr>
      <w:r>
        <w:rPr>
          <w:b/>
        </w:rPr>
        <w:t>Выступили:</w:t>
      </w:r>
      <w:r>
        <w:t xml:space="preserve">  </w:t>
      </w:r>
    </w:p>
    <w:p w:rsidR="008616AE" w:rsidRDefault="008616AE" w:rsidP="008616AE">
      <w:pPr>
        <w:jc w:val="both"/>
        <w:rPr>
          <w:rFonts w:ascii="т" w:hAnsi="т"/>
        </w:rPr>
      </w:pPr>
      <w:r>
        <w:rPr>
          <w:u w:val="single"/>
        </w:rPr>
        <w:t>Корнилова И.Н.</w:t>
      </w:r>
      <w:r>
        <w:t xml:space="preserve">  В </w:t>
      </w:r>
      <w:r>
        <w:rPr>
          <w:rFonts w:ascii="т" w:hAnsi="т"/>
        </w:rPr>
        <w:t xml:space="preserve">администрацию Туксинского сельского поселения </w:t>
      </w:r>
      <w:r w:rsidR="00013854">
        <w:rPr>
          <w:rFonts w:ascii="т" w:hAnsi="т"/>
        </w:rPr>
        <w:t>предложений</w:t>
      </w:r>
      <w:r>
        <w:rPr>
          <w:rFonts w:ascii="т" w:hAnsi="т"/>
        </w:rPr>
        <w:t xml:space="preserve"> по благоустройству общественных территорий от жителей поселения не поступало. </w:t>
      </w:r>
    </w:p>
    <w:p w:rsidR="00013854" w:rsidRDefault="00013854" w:rsidP="008616AE">
      <w:pPr>
        <w:jc w:val="both"/>
        <w:rPr>
          <w:rFonts w:ascii="т" w:hAnsi="т"/>
        </w:rPr>
      </w:pPr>
      <w:r>
        <w:rPr>
          <w:rFonts w:ascii="т" w:hAnsi="т"/>
        </w:rPr>
        <w:t>На общественной комиссии администрацией Туксинского сельского поселения предлож</w:t>
      </w:r>
      <w:r w:rsidR="002249D3">
        <w:rPr>
          <w:rFonts w:ascii="т" w:hAnsi="т"/>
        </w:rPr>
        <w:t>ено включить</w:t>
      </w:r>
      <w:r w:rsidR="00825DDE">
        <w:rPr>
          <w:rFonts w:ascii="т" w:hAnsi="т"/>
        </w:rPr>
        <w:t xml:space="preserve"> территорию </w:t>
      </w:r>
      <w:r w:rsidR="002249D3">
        <w:rPr>
          <w:rFonts w:ascii="т" w:hAnsi="т"/>
        </w:rPr>
        <w:t xml:space="preserve">около крытой уличной сцены в д. Тукса по ул. </w:t>
      </w:r>
      <w:proofErr w:type="gramStart"/>
      <w:r w:rsidR="002249D3">
        <w:rPr>
          <w:rFonts w:ascii="т" w:hAnsi="т"/>
        </w:rPr>
        <w:t>Юбилейная</w:t>
      </w:r>
      <w:proofErr w:type="gramEnd"/>
      <w:r>
        <w:rPr>
          <w:rFonts w:ascii="т" w:hAnsi="т"/>
        </w:rPr>
        <w:t xml:space="preserve"> в общественные территории подлежа</w:t>
      </w:r>
      <w:r w:rsidR="002249D3">
        <w:rPr>
          <w:rFonts w:ascii="т" w:hAnsi="т"/>
        </w:rPr>
        <w:t>щие благоустройству в 2023</w:t>
      </w:r>
      <w:r w:rsidR="000A3D05">
        <w:rPr>
          <w:rFonts w:ascii="т" w:hAnsi="т"/>
        </w:rPr>
        <w:t xml:space="preserve"> году, был представлен дизайн-проект</w:t>
      </w:r>
      <w:r w:rsidR="00825DDE">
        <w:rPr>
          <w:rFonts w:ascii="т" w:hAnsi="т"/>
        </w:rPr>
        <w:t>.</w:t>
      </w:r>
    </w:p>
    <w:p w:rsidR="0092053F" w:rsidRDefault="008616AE" w:rsidP="008616AE">
      <w:pPr>
        <w:pStyle w:val="ConsPlusTitle"/>
        <w:widowControl/>
        <w:jc w:val="both"/>
        <w:rPr>
          <w:b w:val="0"/>
        </w:rPr>
      </w:pPr>
      <w:r>
        <w:rPr>
          <w:b w:val="0"/>
        </w:rPr>
        <w:t xml:space="preserve">Уведомление о проведении общественного обсуждения </w:t>
      </w:r>
      <w:r w:rsidR="00416DD9" w:rsidRPr="00416DD9">
        <w:rPr>
          <w:b w:val="0"/>
        </w:rPr>
        <w:t>по включению общественных территорий, п</w:t>
      </w:r>
      <w:r w:rsidR="000A3D05">
        <w:rPr>
          <w:b w:val="0"/>
        </w:rPr>
        <w:t>одлежащих благоустройству в 2023</w:t>
      </w:r>
      <w:r w:rsidR="00416DD9" w:rsidRPr="00416DD9">
        <w:rPr>
          <w:b w:val="0"/>
        </w:rPr>
        <w:t xml:space="preserve"> году, в Программу</w:t>
      </w:r>
      <w:r w:rsidR="00416DD9" w:rsidRPr="006976AB">
        <w:t xml:space="preserve"> </w:t>
      </w:r>
      <w:r>
        <w:rPr>
          <w:b w:val="0"/>
        </w:rPr>
        <w:t>было размещено на официальном сайте Ту</w:t>
      </w:r>
      <w:r w:rsidR="00AB438E">
        <w:rPr>
          <w:b w:val="0"/>
        </w:rPr>
        <w:t xml:space="preserve">ксинского сельского поселения </w:t>
      </w:r>
      <w:r w:rsidR="00CD5190">
        <w:rPr>
          <w:b w:val="0"/>
        </w:rPr>
        <w:t>27.06.2022</w:t>
      </w:r>
      <w:r w:rsidR="00825DDE" w:rsidRPr="008850AE">
        <w:rPr>
          <w:b w:val="0"/>
        </w:rPr>
        <w:t xml:space="preserve"> г</w:t>
      </w:r>
      <w:r w:rsidRPr="008850AE">
        <w:rPr>
          <w:b w:val="0"/>
        </w:rPr>
        <w:t>.</w:t>
      </w:r>
    </w:p>
    <w:p w:rsidR="00D4345B" w:rsidRDefault="00961F57" w:rsidP="008616AE">
      <w:pPr>
        <w:pStyle w:val="ConsPlusTitle"/>
        <w:widowControl/>
        <w:jc w:val="both"/>
        <w:rPr>
          <w:b w:val="0"/>
        </w:rPr>
      </w:pPr>
      <w:r w:rsidRPr="00287450">
        <w:rPr>
          <w:rFonts w:ascii="т" w:hAnsi="т"/>
          <w:b w:val="0"/>
        </w:rPr>
        <w:t>Администрация Туксинского сельского поселения</w:t>
      </w:r>
      <w:r w:rsidR="000A3D05">
        <w:rPr>
          <w:rFonts w:ascii="т" w:hAnsi="т"/>
          <w:b w:val="0"/>
        </w:rPr>
        <w:t xml:space="preserve"> предложила провести</w:t>
      </w:r>
      <w:r>
        <w:rPr>
          <w:rFonts w:ascii="т" w:hAnsi="т"/>
          <w:b w:val="0"/>
        </w:rPr>
        <w:t xml:space="preserve"> работ</w:t>
      </w:r>
      <w:r w:rsidR="000A3D05">
        <w:rPr>
          <w:rFonts w:ascii="т" w:hAnsi="т"/>
          <w:b w:val="0"/>
        </w:rPr>
        <w:t>ы</w:t>
      </w:r>
      <w:r>
        <w:rPr>
          <w:rFonts w:ascii="т" w:hAnsi="т"/>
          <w:b w:val="0"/>
        </w:rPr>
        <w:t xml:space="preserve"> на территории </w:t>
      </w:r>
      <w:r w:rsidR="000A3D05">
        <w:rPr>
          <w:rFonts w:ascii="т" w:hAnsi="т"/>
          <w:b w:val="0"/>
        </w:rPr>
        <w:t>около крутой уличной сцены в д. Тукса по ул. Юбилейная</w:t>
      </w:r>
      <w:r>
        <w:rPr>
          <w:rFonts w:ascii="т" w:hAnsi="т"/>
          <w:b w:val="0"/>
        </w:rPr>
        <w:t xml:space="preserve">. </w:t>
      </w:r>
      <w:r w:rsidR="004735E4">
        <w:rPr>
          <w:rFonts w:ascii="т" w:hAnsi="т"/>
          <w:b w:val="0"/>
        </w:rPr>
        <w:t xml:space="preserve">Необходимо обустроить данную территорию, придать эстетический вид. Для создания образа благоустроенной территории около крытой уличной сцены планируется выполнить работы согласно </w:t>
      </w:r>
      <w:proofErr w:type="spellStart"/>
      <w:proofErr w:type="gramStart"/>
      <w:r w:rsidR="004735E4">
        <w:rPr>
          <w:rFonts w:ascii="т" w:hAnsi="т"/>
          <w:b w:val="0"/>
        </w:rPr>
        <w:t>дизайн-проекту</w:t>
      </w:r>
      <w:proofErr w:type="spellEnd"/>
      <w:proofErr w:type="gramEnd"/>
      <w:r w:rsidR="004735E4">
        <w:rPr>
          <w:rFonts w:ascii="т" w:hAnsi="т"/>
          <w:b w:val="0"/>
        </w:rPr>
        <w:t xml:space="preserve">. </w:t>
      </w:r>
      <w:r>
        <w:rPr>
          <w:rFonts w:ascii="т" w:hAnsi="т"/>
          <w:b w:val="0"/>
        </w:rPr>
        <w:t>Для проведения работ предложено</w:t>
      </w:r>
      <w:r w:rsidRPr="00287450">
        <w:rPr>
          <w:rFonts w:ascii="т" w:hAnsi="т"/>
          <w:b w:val="0"/>
        </w:rPr>
        <w:t xml:space="preserve"> </w:t>
      </w:r>
      <w:r w:rsidRPr="00287450">
        <w:rPr>
          <w:b w:val="0"/>
        </w:rPr>
        <w:t>включить</w:t>
      </w:r>
      <w:r>
        <w:rPr>
          <w:b w:val="0"/>
        </w:rPr>
        <w:t xml:space="preserve"> </w:t>
      </w:r>
      <w:r w:rsidR="004735E4">
        <w:rPr>
          <w:b w:val="0"/>
        </w:rPr>
        <w:t>территорию</w:t>
      </w:r>
      <w:r w:rsidRPr="00287450">
        <w:rPr>
          <w:b w:val="0"/>
        </w:rPr>
        <w:t xml:space="preserve"> в муниципальную программу </w:t>
      </w:r>
      <w:r w:rsidRPr="00287450">
        <w:rPr>
          <w:rFonts w:ascii="т" w:hAnsi="т" w:hint="eastAsia"/>
          <w:b w:val="0"/>
        </w:rPr>
        <w:t>«</w:t>
      </w:r>
      <w:r w:rsidRPr="00287450">
        <w:rPr>
          <w:rFonts w:ascii="т" w:hAnsi="т"/>
          <w:b w:val="0"/>
        </w:rPr>
        <w:t>Формирование современной городской среды на территории Туксинского сельского поселения</w:t>
      </w:r>
      <w:r w:rsidRPr="00287450">
        <w:rPr>
          <w:rFonts w:ascii="т" w:hAnsi="т" w:hint="eastAsia"/>
          <w:b w:val="0"/>
        </w:rPr>
        <w:t>»</w:t>
      </w:r>
      <w:r w:rsidR="004735E4">
        <w:rPr>
          <w:rFonts w:ascii="т" w:hAnsi="т"/>
          <w:b w:val="0"/>
        </w:rPr>
        <w:t xml:space="preserve"> на 2023</w:t>
      </w:r>
      <w:r w:rsidRPr="00287450">
        <w:rPr>
          <w:rFonts w:ascii="т" w:hAnsi="т"/>
          <w:b w:val="0"/>
        </w:rPr>
        <w:t xml:space="preserve"> год.</w:t>
      </w:r>
    </w:p>
    <w:p w:rsidR="008616AE" w:rsidRDefault="008616AE" w:rsidP="008616AE">
      <w:pPr>
        <w:jc w:val="both"/>
        <w:rPr>
          <w:b/>
        </w:rPr>
      </w:pPr>
    </w:p>
    <w:p w:rsidR="008616AE" w:rsidRDefault="008616AE" w:rsidP="008616AE">
      <w:pPr>
        <w:jc w:val="both"/>
        <w:rPr>
          <w:b/>
        </w:rPr>
      </w:pPr>
      <w:r>
        <w:rPr>
          <w:b/>
        </w:rPr>
        <w:t>Результаты голосовани</w:t>
      </w:r>
      <w:r w:rsidR="004735E4">
        <w:rPr>
          <w:b/>
        </w:rPr>
        <w:t>я: «за» - 4</w:t>
      </w:r>
      <w:r w:rsidR="007D3D4F">
        <w:rPr>
          <w:b/>
        </w:rPr>
        <w:t>3</w:t>
      </w:r>
      <w:r>
        <w:rPr>
          <w:b/>
        </w:rPr>
        <w:t xml:space="preserve"> человек, «воздержались» -0, «против» - 0.</w:t>
      </w:r>
    </w:p>
    <w:p w:rsidR="008616AE" w:rsidRDefault="008616AE" w:rsidP="008616AE">
      <w:pPr>
        <w:ind w:firstLine="709"/>
        <w:jc w:val="both"/>
      </w:pPr>
    </w:p>
    <w:p w:rsidR="008616AE" w:rsidRDefault="008616AE" w:rsidP="008616AE">
      <w:pPr>
        <w:jc w:val="both"/>
      </w:pPr>
      <w:r>
        <w:t>Председатель объявил  об окончании общественного обсуждения и поблагодарил всех присутствующих.</w:t>
      </w:r>
    </w:p>
    <w:p w:rsidR="008616AE" w:rsidRDefault="008616AE" w:rsidP="00C83005">
      <w:pPr>
        <w:jc w:val="both"/>
      </w:pPr>
      <w:r>
        <w:t>Время оконча</w:t>
      </w:r>
      <w:r w:rsidR="0092053F">
        <w:t xml:space="preserve">ния общественного обсуждения: 17 </w:t>
      </w:r>
      <w:r w:rsidR="000A3D05">
        <w:t xml:space="preserve"> часов  0</w:t>
      </w:r>
      <w:r>
        <w:t>5 минут.</w:t>
      </w:r>
    </w:p>
    <w:p w:rsidR="008616AE" w:rsidRDefault="008616AE" w:rsidP="008616AE">
      <w:pPr>
        <w:jc w:val="both"/>
      </w:pPr>
    </w:p>
    <w:p w:rsidR="007A5558" w:rsidRDefault="007A5558" w:rsidP="008616AE">
      <w:pPr>
        <w:jc w:val="both"/>
      </w:pPr>
    </w:p>
    <w:p w:rsidR="008616AE" w:rsidRDefault="008616AE" w:rsidP="008616AE">
      <w:pPr>
        <w:tabs>
          <w:tab w:val="left" w:pos="567"/>
        </w:tabs>
        <w:spacing w:line="360" w:lineRule="auto"/>
        <w:jc w:val="both"/>
      </w:pPr>
      <w:r>
        <w:t xml:space="preserve">Председатель: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И.Н. Корнилова</w:t>
      </w:r>
    </w:p>
    <w:p w:rsidR="00706C44" w:rsidRDefault="00706C44" w:rsidP="00C74255">
      <w:pPr>
        <w:tabs>
          <w:tab w:val="left" w:pos="567"/>
        </w:tabs>
        <w:spacing w:line="360" w:lineRule="auto"/>
      </w:pPr>
    </w:p>
    <w:p w:rsidR="009305D6" w:rsidRDefault="008616AE" w:rsidP="00560455">
      <w:pPr>
        <w:tabs>
          <w:tab w:val="left" w:pos="567"/>
        </w:tabs>
        <w:spacing w:line="360" w:lineRule="auto"/>
      </w:pPr>
      <w:r>
        <w:t>Секретарь: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В.Л. Петровина</w:t>
      </w:r>
    </w:p>
    <w:sectPr w:rsidR="009305D6" w:rsidSect="0061069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7957"/>
    <w:multiLevelType w:val="hybridMultilevel"/>
    <w:tmpl w:val="91005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26930"/>
    <w:multiLevelType w:val="hybridMultilevel"/>
    <w:tmpl w:val="877AD3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5674B"/>
    <w:multiLevelType w:val="hybridMultilevel"/>
    <w:tmpl w:val="131EB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616AE"/>
    <w:rsid w:val="000106C6"/>
    <w:rsid w:val="00013854"/>
    <w:rsid w:val="00066D75"/>
    <w:rsid w:val="000800F3"/>
    <w:rsid w:val="000A3D05"/>
    <w:rsid w:val="00146E91"/>
    <w:rsid w:val="00150D4E"/>
    <w:rsid w:val="00151145"/>
    <w:rsid w:val="001960E0"/>
    <w:rsid w:val="002249D3"/>
    <w:rsid w:val="00283ADF"/>
    <w:rsid w:val="00300636"/>
    <w:rsid w:val="00341304"/>
    <w:rsid w:val="003415B2"/>
    <w:rsid w:val="00416DD9"/>
    <w:rsid w:val="00425861"/>
    <w:rsid w:val="004735E4"/>
    <w:rsid w:val="004A44E7"/>
    <w:rsid w:val="004C1A9A"/>
    <w:rsid w:val="004F487F"/>
    <w:rsid w:val="004F607B"/>
    <w:rsid w:val="00536167"/>
    <w:rsid w:val="00560455"/>
    <w:rsid w:val="005858E2"/>
    <w:rsid w:val="00592C2F"/>
    <w:rsid w:val="00610694"/>
    <w:rsid w:val="00664341"/>
    <w:rsid w:val="0068288A"/>
    <w:rsid w:val="006B230B"/>
    <w:rsid w:val="006D2B42"/>
    <w:rsid w:val="00706C44"/>
    <w:rsid w:val="00707146"/>
    <w:rsid w:val="00767347"/>
    <w:rsid w:val="007816E5"/>
    <w:rsid w:val="007824BB"/>
    <w:rsid w:val="007870FC"/>
    <w:rsid w:val="007A5558"/>
    <w:rsid w:val="007C4D50"/>
    <w:rsid w:val="007D3D4F"/>
    <w:rsid w:val="007D4F4A"/>
    <w:rsid w:val="00825DDE"/>
    <w:rsid w:val="00836BC6"/>
    <w:rsid w:val="008616AE"/>
    <w:rsid w:val="008850AE"/>
    <w:rsid w:val="008E498B"/>
    <w:rsid w:val="0092053F"/>
    <w:rsid w:val="009305D6"/>
    <w:rsid w:val="00961F57"/>
    <w:rsid w:val="009636EB"/>
    <w:rsid w:val="009E33E8"/>
    <w:rsid w:val="009E4CD0"/>
    <w:rsid w:val="00A334C0"/>
    <w:rsid w:val="00A67E82"/>
    <w:rsid w:val="00AA604C"/>
    <w:rsid w:val="00AB438E"/>
    <w:rsid w:val="00AE3C16"/>
    <w:rsid w:val="00AF3392"/>
    <w:rsid w:val="00B0002D"/>
    <w:rsid w:val="00B5721A"/>
    <w:rsid w:val="00B92755"/>
    <w:rsid w:val="00BA7531"/>
    <w:rsid w:val="00BC7143"/>
    <w:rsid w:val="00C63EC3"/>
    <w:rsid w:val="00C74255"/>
    <w:rsid w:val="00C77530"/>
    <w:rsid w:val="00C83005"/>
    <w:rsid w:val="00CD5190"/>
    <w:rsid w:val="00D4345B"/>
    <w:rsid w:val="00DE6F1F"/>
    <w:rsid w:val="00E1263B"/>
    <w:rsid w:val="00F14ED9"/>
    <w:rsid w:val="00F65F79"/>
    <w:rsid w:val="00FA2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6AE"/>
    <w:pPr>
      <w:ind w:left="720"/>
      <w:contextualSpacing/>
    </w:pPr>
  </w:style>
  <w:style w:type="paragraph" w:customStyle="1" w:styleId="ConsPlusTitle">
    <w:name w:val="ConsPlusTitle"/>
    <w:rsid w:val="008616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560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04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4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B7D4C-BEAF-406B-9544-B32277BF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53</cp:revision>
  <cp:lastPrinted>2020-02-10T09:59:00Z</cp:lastPrinted>
  <dcterms:created xsi:type="dcterms:W3CDTF">2019-12-25T12:29:00Z</dcterms:created>
  <dcterms:modified xsi:type="dcterms:W3CDTF">2022-08-04T12:20:00Z</dcterms:modified>
</cp:coreProperties>
</file>