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83" w:rsidRPr="0000123B" w:rsidRDefault="00525426" w:rsidP="003C1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3B">
        <w:rPr>
          <w:rFonts w:ascii="Times New Roman" w:hAnsi="Times New Roman" w:cs="Times New Roman"/>
          <w:b/>
          <w:sz w:val="24"/>
          <w:szCs w:val="24"/>
        </w:rPr>
        <w:t xml:space="preserve">Протокол заседания общественной комиссии по обеспечению реализации </w:t>
      </w:r>
      <w:r w:rsidR="003C1583" w:rsidRPr="0000123B">
        <w:rPr>
          <w:rFonts w:ascii="Times New Roman" w:hAnsi="Times New Roman" w:cs="Times New Roman"/>
          <w:b/>
          <w:sz w:val="24"/>
          <w:szCs w:val="24"/>
        </w:rPr>
        <w:t>муниципальной программы «Формирование комфортной городской среды на территории Туксинского сельского поселения на 2018 – 2022 годы».</w:t>
      </w:r>
    </w:p>
    <w:p w:rsidR="00525426" w:rsidRPr="00525426" w:rsidRDefault="009D1091" w:rsidP="003C15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11E21">
        <w:rPr>
          <w:rFonts w:ascii="Times New Roman" w:hAnsi="Times New Roman" w:cs="Times New Roman"/>
          <w:sz w:val="24"/>
          <w:szCs w:val="24"/>
        </w:rPr>
        <w:t xml:space="preserve"> февраля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411E21">
        <w:rPr>
          <w:rFonts w:ascii="Times New Roman" w:hAnsi="Times New Roman" w:cs="Times New Roman"/>
          <w:sz w:val="24"/>
          <w:szCs w:val="24"/>
        </w:rPr>
        <w:t xml:space="preserve"> года, дер. Тукса</w:t>
      </w:r>
      <w:r w:rsidR="00525426" w:rsidRPr="005254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№1/2018</w:t>
      </w:r>
    </w:p>
    <w:p w:rsidR="00170D9C" w:rsidRDefault="00525426" w:rsidP="00170D9C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11E21">
        <w:rPr>
          <w:rFonts w:ascii="Times New Roman" w:hAnsi="Times New Roman" w:cs="Times New Roman"/>
          <w:sz w:val="24"/>
          <w:szCs w:val="24"/>
          <w:u w:val="single"/>
        </w:rPr>
        <w:t>Состав комиссии:</w:t>
      </w:r>
    </w:p>
    <w:p w:rsidR="00525426" w:rsidRPr="00170D9C" w:rsidRDefault="00525426" w:rsidP="00170D9C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25426">
        <w:rPr>
          <w:rFonts w:ascii="Times New Roman" w:hAnsi="Times New Roman" w:cs="Times New Roman"/>
          <w:sz w:val="24"/>
          <w:szCs w:val="24"/>
        </w:rPr>
        <w:t>-</w:t>
      </w:r>
      <w:r w:rsidR="003C1583">
        <w:rPr>
          <w:rFonts w:ascii="Times New Roman" w:hAnsi="Times New Roman" w:cs="Times New Roman"/>
          <w:sz w:val="24"/>
          <w:szCs w:val="24"/>
        </w:rPr>
        <w:t xml:space="preserve"> Корнилова И. Н., глава</w:t>
      </w:r>
      <w:r w:rsidRPr="00525426">
        <w:rPr>
          <w:rFonts w:ascii="Times New Roman" w:hAnsi="Times New Roman" w:cs="Times New Roman"/>
          <w:sz w:val="24"/>
          <w:szCs w:val="24"/>
        </w:rPr>
        <w:t xml:space="preserve"> </w:t>
      </w:r>
      <w:r w:rsidR="003C1583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поселения, </w:t>
      </w:r>
      <w:r w:rsidRPr="00525426">
        <w:rPr>
          <w:rFonts w:ascii="Times New Roman" w:hAnsi="Times New Roman" w:cs="Times New Roman"/>
          <w:sz w:val="24"/>
          <w:szCs w:val="24"/>
        </w:rPr>
        <w:t>председатель комиссии;</w:t>
      </w:r>
    </w:p>
    <w:p w:rsidR="00525426" w:rsidRPr="00525426" w:rsidRDefault="00525426" w:rsidP="0017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426">
        <w:rPr>
          <w:rFonts w:ascii="Times New Roman" w:hAnsi="Times New Roman" w:cs="Times New Roman"/>
          <w:sz w:val="24"/>
          <w:szCs w:val="24"/>
        </w:rPr>
        <w:t>-</w:t>
      </w:r>
      <w:r w:rsidR="003C1583">
        <w:rPr>
          <w:rFonts w:ascii="Times New Roman" w:hAnsi="Times New Roman" w:cs="Times New Roman"/>
          <w:sz w:val="24"/>
          <w:szCs w:val="24"/>
        </w:rPr>
        <w:t xml:space="preserve"> Кекшоева О. И., ведущий специалист администрации Туксинского сельского поселения, </w:t>
      </w:r>
      <w:r w:rsidRPr="00525426">
        <w:rPr>
          <w:rFonts w:ascii="Times New Roman" w:hAnsi="Times New Roman" w:cs="Times New Roman"/>
          <w:sz w:val="24"/>
          <w:szCs w:val="24"/>
        </w:rPr>
        <w:t xml:space="preserve"> </w:t>
      </w:r>
      <w:r w:rsidR="00170D9C">
        <w:rPr>
          <w:rFonts w:ascii="Times New Roman" w:hAnsi="Times New Roman" w:cs="Times New Roman"/>
          <w:sz w:val="24"/>
          <w:szCs w:val="24"/>
        </w:rPr>
        <w:t>секретарь комиссии.</w:t>
      </w:r>
    </w:p>
    <w:p w:rsidR="00411E21" w:rsidRPr="00411E21" w:rsidRDefault="00411E21" w:rsidP="00170D9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1E21" w:rsidRPr="00411E21" w:rsidRDefault="00525426" w:rsidP="00170D9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1E21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411E21" w:rsidRPr="00525426" w:rsidRDefault="00411E21" w:rsidP="00411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Калачева Е. В., председатель Совета Туксинского сельского поселения. </w:t>
      </w:r>
    </w:p>
    <w:p w:rsidR="00525426" w:rsidRDefault="00525426" w:rsidP="00411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426">
        <w:rPr>
          <w:rFonts w:ascii="Times New Roman" w:hAnsi="Times New Roman" w:cs="Times New Roman"/>
          <w:sz w:val="24"/>
          <w:szCs w:val="24"/>
        </w:rPr>
        <w:t>-</w:t>
      </w:r>
      <w:r w:rsidR="00411E21">
        <w:rPr>
          <w:rFonts w:ascii="Times New Roman" w:hAnsi="Times New Roman" w:cs="Times New Roman"/>
          <w:sz w:val="24"/>
          <w:szCs w:val="24"/>
        </w:rPr>
        <w:t xml:space="preserve"> Кондратьева Э. И., депутат Совета Туксинского сельского поселения;</w:t>
      </w:r>
    </w:p>
    <w:p w:rsidR="00411E21" w:rsidRDefault="00411E21" w:rsidP="00411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Ефимова Т. Н., главный бухгалтер администрации Туксинского сельского поселения;</w:t>
      </w:r>
    </w:p>
    <w:p w:rsidR="00170D9C" w:rsidRDefault="00170D9C" w:rsidP="00411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Калашникова Т. А, начальник отдела по распоряжению имуществом, архитектуры и градостроительства администрации Олонецкого национального муниципального района. </w:t>
      </w:r>
    </w:p>
    <w:tbl>
      <w:tblPr>
        <w:tblW w:w="10881" w:type="dxa"/>
        <w:tblLook w:val="04A0"/>
      </w:tblPr>
      <w:tblGrid>
        <w:gridCol w:w="2376"/>
        <w:gridCol w:w="426"/>
        <w:gridCol w:w="8079"/>
      </w:tblGrid>
      <w:tr w:rsidR="00525426" w:rsidRPr="00525426" w:rsidTr="00525426">
        <w:tc>
          <w:tcPr>
            <w:tcW w:w="2376" w:type="dxa"/>
          </w:tcPr>
          <w:p w:rsidR="00525426" w:rsidRPr="00525426" w:rsidRDefault="00525426" w:rsidP="00411E21">
            <w:pPr>
              <w:tabs>
                <w:tab w:val="left" w:pos="1077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5426" w:rsidRPr="00525426" w:rsidRDefault="00525426" w:rsidP="00411E21">
            <w:pPr>
              <w:tabs>
                <w:tab w:val="left" w:pos="10773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525426" w:rsidRPr="00525426" w:rsidRDefault="00525426" w:rsidP="00411E21">
            <w:pPr>
              <w:widowControl w:val="0"/>
              <w:tabs>
                <w:tab w:val="left" w:pos="6828"/>
                <w:tab w:val="left" w:pos="1077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426" w:rsidRPr="00525426" w:rsidRDefault="00525426" w:rsidP="00411E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42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25426" w:rsidRPr="00525426" w:rsidRDefault="00525426" w:rsidP="00411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426">
        <w:rPr>
          <w:rFonts w:ascii="Times New Roman" w:hAnsi="Times New Roman" w:cs="Times New Roman"/>
          <w:sz w:val="24"/>
          <w:szCs w:val="24"/>
        </w:rPr>
        <w:t xml:space="preserve">1.  Распределение бюджетных средств, в рамках реализации программы. </w:t>
      </w:r>
    </w:p>
    <w:p w:rsidR="00525426" w:rsidRDefault="00411E21" w:rsidP="00525426">
      <w:pPr>
        <w:pStyle w:val="a4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426" w:rsidRPr="00525426">
        <w:rPr>
          <w:sz w:val="24"/>
          <w:szCs w:val="24"/>
        </w:rPr>
        <w:t xml:space="preserve">Заявка на </w:t>
      </w:r>
      <w:r>
        <w:rPr>
          <w:sz w:val="24"/>
          <w:szCs w:val="24"/>
        </w:rPr>
        <w:t>обустройство детской площадки на ул. Полевая в дер. Тукса.</w:t>
      </w:r>
    </w:p>
    <w:p w:rsidR="00411E21" w:rsidRDefault="00411E21" w:rsidP="00525426">
      <w:pPr>
        <w:pStyle w:val="a4"/>
        <w:ind w:left="0" w:right="141"/>
        <w:jc w:val="both"/>
        <w:rPr>
          <w:sz w:val="24"/>
          <w:szCs w:val="24"/>
        </w:rPr>
      </w:pPr>
    </w:p>
    <w:p w:rsidR="00411E21" w:rsidRPr="00411E21" w:rsidRDefault="00411E21" w:rsidP="00411E21">
      <w:pPr>
        <w:pStyle w:val="a4"/>
        <w:ind w:left="0" w:right="141"/>
        <w:jc w:val="center"/>
        <w:rPr>
          <w:b/>
          <w:sz w:val="24"/>
          <w:szCs w:val="24"/>
        </w:rPr>
      </w:pPr>
      <w:r w:rsidRPr="00411E21">
        <w:rPr>
          <w:b/>
          <w:sz w:val="24"/>
          <w:szCs w:val="24"/>
        </w:rPr>
        <w:t>Слушали:</w:t>
      </w:r>
    </w:p>
    <w:p w:rsidR="00525426" w:rsidRPr="00525426" w:rsidRDefault="00525426" w:rsidP="00525426">
      <w:pPr>
        <w:pStyle w:val="a4"/>
        <w:ind w:left="0" w:right="141"/>
        <w:jc w:val="both"/>
        <w:rPr>
          <w:sz w:val="24"/>
          <w:szCs w:val="24"/>
        </w:rPr>
      </w:pPr>
    </w:p>
    <w:p w:rsidR="00006D8E" w:rsidRDefault="00170D9C" w:rsidP="00006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6D8E">
        <w:rPr>
          <w:rFonts w:ascii="Times New Roman" w:hAnsi="Times New Roman" w:cs="Times New Roman"/>
          <w:sz w:val="24"/>
          <w:szCs w:val="24"/>
        </w:rPr>
        <w:t>По первому вопросу слушали И. Н. Корнилову, она рассказала о распределении</w:t>
      </w:r>
      <w:r w:rsidR="00525426" w:rsidRPr="00525426">
        <w:rPr>
          <w:rFonts w:ascii="Times New Roman" w:hAnsi="Times New Roman" w:cs="Times New Roman"/>
          <w:sz w:val="24"/>
          <w:szCs w:val="24"/>
        </w:rPr>
        <w:t xml:space="preserve"> бюд</w:t>
      </w:r>
      <w:r w:rsidR="00006D8E">
        <w:rPr>
          <w:rFonts w:ascii="Times New Roman" w:hAnsi="Times New Roman" w:cs="Times New Roman"/>
          <w:sz w:val="24"/>
          <w:szCs w:val="24"/>
        </w:rPr>
        <w:t>жетных сре</w:t>
      </w:r>
      <w:proofErr w:type="gramStart"/>
      <w:r w:rsidR="00006D8E">
        <w:rPr>
          <w:rFonts w:ascii="Times New Roman" w:hAnsi="Times New Roman" w:cs="Times New Roman"/>
          <w:sz w:val="24"/>
          <w:szCs w:val="24"/>
        </w:rPr>
        <w:t>дств</w:t>
      </w:r>
      <w:r w:rsidR="00525426" w:rsidRPr="00525426">
        <w:rPr>
          <w:rFonts w:ascii="Times New Roman" w:hAnsi="Times New Roman" w:cs="Times New Roman"/>
          <w:sz w:val="24"/>
          <w:szCs w:val="24"/>
        </w:rPr>
        <w:t xml:space="preserve"> в р</w:t>
      </w:r>
      <w:proofErr w:type="gramEnd"/>
      <w:r w:rsidR="00525426" w:rsidRPr="00525426">
        <w:rPr>
          <w:rFonts w:ascii="Times New Roman" w:hAnsi="Times New Roman" w:cs="Times New Roman"/>
          <w:sz w:val="24"/>
          <w:szCs w:val="24"/>
        </w:rPr>
        <w:t xml:space="preserve">амках реализации программы. Общий объем бюджетных средств, направляемых на реализацию муниципальной программы, составляет </w:t>
      </w:r>
      <w:r w:rsidR="00411E21">
        <w:rPr>
          <w:rFonts w:ascii="Times New Roman" w:hAnsi="Times New Roman" w:cs="Times New Roman"/>
          <w:sz w:val="24"/>
          <w:szCs w:val="24"/>
        </w:rPr>
        <w:t xml:space="preserve">450 100 </w:t>
      </w:r>
      <w:r w:rsidR="00525426" w:rsidRPr="00525426">
        <w:rPr>
          <w:rFonts w:ascii="Times New Roman" w:hAnsi="Times New Roman" w:cs="Times New Roman"/>
          <w:sz w:val="24"/>
          <w:szCs w:val="24"/>
        </w:rPr>
        <w:t>рублей, из них:</w:t>
      </w:r>
    </w:p>
    <w:p w:rsidR="00411E21" w:rsidRPr="00525426" w:rsidRDefault="00411E21" w:rsidP="00006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- 388 100 рублей за счет средств бюджета Российской Федерации;</w:t>
      </w:r>
    </w:p>
    <w:p w:rsidR="00525426" w:rsidRPr="00525426" w:rsidRDefault="00525426" w:rsidP="00006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426">
        <w:rPr>
          <w:rFonts w:ascii="Times New Roman" w:hAnsi="Times New Roman" w:cs="Times New Roman"/>
          <w:sz w:val="24"/>
          <w:szCs w:val="24"/>
        </w:rPr>
        <w:t xml:space="preserve">- </w:t>
      </w:r>
      <w:r w:rsidR="00411E21">
        <w:rPr>
          <w:rFonts w:ascii="Times New Roman" w:hAnsi="Times New Roman" w:cs="Times New Roman"/>
          <w:sz w:val="24"/>
          <w:szCs w:val="24"/>
        </w:rPr>
        <w:t xml:space="preserve">24 800 </w:t>
      </w:r>
      <w:r w:rsidRPr="00525426">
        <w:rPr>
          <w:rFonts w:ascii="Times New Roman" w:hAnsi="Times New Roman" w:cs="Times New Roman"/>
          <w:sz w:val="24"/>
          <w:szCs w:val="24"/>
        </w:rPr>
        <w:t>рублей за счет средств муниципального образования;</w:t>
      </w:r>
    </w:p>
    <w:p w:rsidR="00411E21" w:rsidRDefault="00525426" w:rsidP="00006D8E">
      <w:pPr>
        <w:pStyle w:val="a4"/>
        <w:ind w:left="0" w:right="141"/>
        <w:jc w:val="both"/>
        <w:rPr>
          <w:sz w:val="24"/>
          <w:szCs w:val="24"/>
          <w:lang w:eastAsia="ru-RU"/>
        </w:rPr>
      </w:pPr>
      <w:r w:rsidRPr="00525426">
        <w:rPr>
          <w:sz w:val="24"/>
          <w:szCs w:val="24"/>
          <w:lang w:eastAsia="ru-RU"/>
        </w:rPr>
        <w:t xml:space="preserve">- </w:t>
      </w:r>
      <w:r w:rsidR="00411E21">
        <w:rPr>
          <w:sz w:val="24"/>
          <w:szCs w:val="24"/>
          <w:lang w:eastAsia="ru-RU"/>
        </w:rPr>
        <w:t xml:space="preserve">24 800 </w:t>
      </w:r>
      <w:r w:rsidRPr="00525426">
        <w:rPr>
          <w:sz w:val="24"/>
          <w:szCs w:val="24"/>
          <w:lang w:eastAsia="ru-RU"/>
        </w:rPr>
        <w:t>рублей за счет средств из бюджета Республики Карелия</w:t>
      </w:r>
      <w:r w:rsidR="00411E21">
        <w:rPr>
          <w:sz w:val="24"/>
          <w:szCs w:val="24"/>
          <w:lang w:eastAsia="ru-RU"/>
        </w:rPr>
        <w:t>;</w:t>
      </w:r>
    </w:p>
    <w:p w:rsidR="00525426" w:rsidRPr="00525426" w:rsidRDefault="00411E21" w:rsidP="00006D8E">
      <w:pPr>
        <w:pStyle w:val="a4"/>
        <w:tabs>
          <w:tab w:val="left" w:pos="6585"/>
        </w:tabs>
        <w:ind w:left="0" w:right="14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- 12 400 рублей – </w:t>
      </w:r>
      <w:proofErr w:type="spellStart"/>
      <w:r>
        <w:rPr>
          <w:sz w:val="24"/>
          <w:szCs w:val="24"/>
          <w:lang w:eastAsia="ru-RU"/>
        </w:rPr>
        <w:t>софинансирование</w:t>
      </w:r>
      <w:proofErr w:type="spellEnd"/>
      <w:r>
        <w:rPr>
          <w:sz w:val="24"/>
          <w:szCs w:val="24"/>
          <w:lang w:eastAsia="ru-RU"/>
        </w:rPr>
        <w:t xml:space="preserve"> граждан. </w:t>
      </w:r>
    </w:p>
    <w:p w:rsidR="00006D8E" w:rsidRDefault="00006D8E" w:rsidP="00525426">
      <w:pPr>
        <w:pStyle w:val="a4"/>
        <w:ind w:left="0" w:right="141"/>
        <w:jc w:val="both"/>
        <w:rPr>
          <w:sz w:val="24"/>
          <w:szCs w:val="24"/>
        </w:rPr>
      </w:pPr>
    </w:p>
    <w:p w:rsidR="00170D9C" w:rsidRDefault="0000123B" w:rsidP="00801987">
      <w:pPr>
        <w:pStyle w:val="a4"/>
        <w:ind w:left="0" w:right="14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второму вопросу рассмотрели </w:t>
      </w:r>
      <w:r w:rsidR="00170D9C">
        <w:rPr>
          <w:sz w:val="24"/>
          <w:szCs w:val="24"/>
        </w:rPr>
        <w:t xml:space="preserve">заявку </w:t>
      </w:r>
      <w:r w:rsidR="00525426" w:rsidRPr="00525426">
        <w:rPr>
          <w:sz w:val="24"/>
          <w:szCs w:val="24"/>
        </w:rPr>
        <w:t xml:space="preserve">заинтересованных лиц о включении  </w:t>
      </w:r>
      <w:r w:rsidR="00170D9C">
        <w:rPr>
          <w:sz w:val="24"/>
          <w:szCs w:val="24"/>
        </w:rPr>
        <w:t xml:space="preserve">придомовой </w:t>
      </w:r>
      <w:r w:rsidR="00525426" w:rsidRPr="00525426">
        <w:rPr>
          <w:sz w:val="24"/>
          <w:szCs w:val="24"/>
        </w:rPr>
        <w:t>территории, подлежащей благоустройству  в муниципальную программу</w:t>
      </w:r>
      <w:r>
        <w:rPr>
          <w:sz w:val="24"/>
          <w:szCs w:val="24"/>
        </w:rPr>
        <w:t xml:space="preserve"> «Формирование комфортной городской среды на территории Туксинского сельского поселения на 2018 – 2022 годы».</w:t>
      </w:r>
      <w:r w:rsidR="00525426" w:rsidRPr="00525426">
        <w:rPr>
          <w:sz w:val="24"/>
          <w:szCs w:val="24"/>
        </w:rPr>
        <w:t xml:space="preserve"> В администрацию </w:t>
      </w:r>
      <w:r>
        <w:rPr>
          <w:sz w:val="24"/>
          <w:szCs w:val="24"/>
        </w:rPr>
        <w:t>Туксинского сельс</w:t>
      </w:r>
      <w:r w:rsidR="00170D9C">
        <w:rPr>
          <w:sz w:val="24"/>
          <w:szCs w:val="24"/>
        </w:rPr>
        <w:t>кого поселения поступила</w:t>
      </w:r>
      <w:r>
        <w:rPr>
          <w:sz w:val="24"/>
          <w:szCs w:val="24"/>
        </w:rPr>
        <w:t xml:space="preserve"> 1 заявка</w:t>
      </w:r>
      <w:r w:rsidR="00525426" w:rsidRPr="00525426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обустройство детской площадки</w:t>
      </w:r>
      <w:r w:rsidR="00170D9C">
        <w:rPr>
          <w:sz w:val="24"/>
          <w:szCs w:val="24"/>
        </w:rPr>
        <w:t xml:space="preserve"> на ул. Полевой в дер. Тукса</w:t>
      </w:r>
      <w:r>
        <w:rPr>
          <w:sz w:val="24"/>
          <w:szCs w:val="24"/>
        </w:rPr>
        <w:t>.</w:t>
      </w:r>
      <w:r w:rsidR="00801987" w:rsidRPr="00801987">
        <w:rPr>
          <w:sz w:val="24"/>
          <w:szCs w:val="24"/>
        </w:rPr>
        <w:t xml:space="preserve"> </w:t>
      </w:r>
      <w:r w:rsidR="00801987">
        <w:rPr>
          <w:sz w:val="24"/>
          <w:szCs w:val="24"/>
        </w:rPr>
        <w:t>В соответствии с картой проекта - участника конкурсного отбора по заявке набран 61 балл.</w:t>
      </w:r>
      <w:r w:rsidR="00170D9C">
        <w:rPr>
          <w:sz w:val="24"/>
          <w:szCs w:val="24"/>
        </w:rPr>
        <w:t xml:space="preserve"> </w:t>
      </w:r>
    </w:p>
    <w:p w:rsidR="00170D9C" w:rsidRDefault="00170D9C" w:rsidP="00801987">
      <w:pPr>
        <w:pStyle w:val="a4"/>
        <w:ind w:left="0" w:right="141" w:firstLine="708"/>
        <w:jc w:val="both"/>
        <w:rPr>
          <w:sz w:val="24"/>
          <w:szCs w:val="24"/>
        </w:rPr>
      </w:pPr>
    </w:p>
    <w:p w:rsidR="00525426" w:rsidRPr="007C10C2" w:rsidRDefault="00170D9C" w:rsidP="00525426">
      <w:pPr>
        <w:jc w:val="both"/>
        <w:rPr>
          <w:rFonts w:ascii="Times New Roman" w:hAnsi="Times New Roman" w:cs="Times New Roman"/>
          <w:sz w:val="24"/>
          <w:szCs w:val="24"/>
        </w:rPr>
      </w:pPr>
      <w:r w:rsidRPr="007C10C2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7C10C2">
        <w:rPr>
          <w:rFonts w:ascii="Times New Roman" w:hAnsi="Times New Roman" w:cs="Times New Roman"/>
          <w:sz w:val="24"/>
          <w:szCs w:val="24"/>
        </w:rPr>
        <w:t xml:space="preserve"> Допустить к участию в программе в 2018 году. </w:t>
      </w:r>
      <w:r w:rsidR="007C10C2" w:rsidRPr="007C10C2">
        <w:rPr>
          <w:rFonts w:ascii="Times New Roman" w:hAnsi="Times New Roman" w:cs="Times New Roman"/>
          <w:sz w:val="24"/>
          <w:szCs w:val="24"/>
        </w:rPr>
        <w:t>Утвердить дизайн-проект победителя приоритетного проекта «Формирование комфортной городской среды на территории Туксинского сельского поселения на 2018 – 2022 годы».</w:t>
      </w:r>
      <w:r w:rsidR="007C10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426" w:rsidRPr="007C10C2">
        <w:rPr>
          <w:rFonts w:ascii="Times New Roman" w:hAnsi="Times New Roman" w:cs="Times New Roman"/>
          <w:bCs/>
          <w:sz w:val="24"/>
          <w:szCs w:val="24"/>
        </w:rPr>
        <w:t>Решение комиссией принято единогласно.</w:t>
      </w:r>
    </w:p>
    <w:p w:rsidR="007C10C2" w:rsidRDefault="007C10C2" w:rsidP="007C10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1E21" w:rsidRDefault="00411E21" w:rsidP="007C10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Председатель комиссии:                                                                           </w:t>
      </w:r>
      <w:r w:rsidR="007C10C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И. Н. Корнилова</w:t>
      </w:r>
    </w:p>
    <w:p w:rsidR="00411E21" w:rsidRDefault="00411E21" w:rsidP="007C10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5426" w:rsidRPr="00525426" w:rsidRDefault="00411E21" w:rsidP="007C10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Секретарь комиссии:                                                                              </w:t>
      </w:r>
      <w:r w:rsidR="007C10C2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70D9C">
        <w:rPr>
          <w:rFonts w:ascii="Times New Roman" w:hAnsi="Times New Roman" w:cs="Times New Roman"/>
          <w:bCs/>
          <w:sz w:val="24"/>
          <w:szCs w:val="24"/>
        </w:rPr>
        <w:t>О. И. Кекшоева</w:t>
      </w:r>
    </w:p>
    <w:tbl>
      <w:tblPr>
        <w:tblW w:w="2016" w:type="dxa"/>
        <w:tblInd w:w="6062" w:type="dxa"/>
        <w:tblLook w:val="04A0"/>
      </w:tblPr>
      <w:tblGrid>
        <w:gridCol w:w="2016"/>
      </w:tblGrid>
      <w:tr w:rsidR="00411E21" w:rsidRPr="00525426" w:rsidTr="00411E21">
        <w:tc>
          <w:tcPr>
            <w:tcW w:w="2016" w:type="dxa"/>
            <w:hideMark/>
          </w:tcPr>
          <w:p w:rsidR="00411E21" w:rsidRPr="00525426" w:rsidRDefault="00411E21" w:rsidP="007C1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21" w:rsidRPr="00525426" w:rsidTr="00411E21">
        <w:tc>
          <w:tcPr>
            <w:tcW w:w="2016" w:type="dxa"/>
            <w:hideMark/>
          </w:tcPr>
          <w:p w:rsidR="00411E21" w:rsidRPr="00525426" w:rsidRDefault="00411E21" w:rsidP="007C1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E97" w:rsidRPr="00525426" w:rsidRDefault="00267E97">
      <w:pPr>
        <w:rPr>
          <w:rFonts w:ascii="Times New Roman" w:hAnsi="Times New Roman" w:cs="Times New Roman"/>
          <w:sz w:val="24"/>
          <w:szCs w:val="24"/>
        </w:rPr>
      </w:pPr>
    </w:p>
    <w:sectPr w:rsidR="00267E97" w:rsidRPr="00525426" w:rsidSect="000012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426"/>
    <w:rsid w:val="0000123B"/>
    <w:rsid w:val="00006D8E"/>
    <w:rsid w:val="00170D9C"/>
    <w:rsid w:val="00267E97"/>
    <w:rsid w:val="003C1583"/>
    <w:rsid w:val="00411E21"/>
    <w:rsid w:val="00525426"/>
    <w:rsid w:val="00577FBF"/>
    <w:rsid w:val="007C10C2"/>
    <w:rsid w:val="00801987"/>
    <w:rsid w:val="00987F4A"/>
    <w:rsid w:val="009D1091"/>
    <w:rsid w:val="00AD3788"/>
    <w:rsid w:val="00B810DF"/>
    <w:rsid w:val="00C63BD7"/>
    <w:rsid w:val="00D32750"/>
    <w:rsid w:val="00FC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42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2542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4294837697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2018-02-16T12:43:00Z</cp:lastPrinted>
  <dcterms:created xsi:type="dcterms:W3CDTF">2018-02-14T13:47:00Z</dcterms:created>
  <dcterms:modified xsi:type="dcterms:W3CDTF">2018-02-14T13:47:00Z</dcterms:modified>
</cp:coreProperties>
</file>