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903" w:rsidRPr="00FC7903" w:rsidRDefault="00FC7903" w:rsidP="00FC7903">
      <w:pPr>
        <w:keepNext/>
        <w:autoSpaceDE w:val="0"/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7903">
        <w:rPr>
          <w:rFonts w:ascii="Times New Roman" w:hAnsi="Times New Roman" w:cs="Times New Roman"/>
          <w:b/>
          <w:bCs/>
          <w:sz w:val="24"/>
          <w:szCs w:val="24"/>
        </w:rPr>
        <w:t>Республика Карелия</w:t>
      </w:r>
    </w:p>
    <w:p w:rsidR="00FC7903" w:rsidRPr="00FC7903" w:rsidRDefault="00FC7903" w:rsidP="00FC7903">
      <w:pPr>
        <w:keepNext/>
        <w:autoSpaceDE w:val="0"/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7903">
        <w:rPr>
          <w:rFonts w:ascii="Times New Roman" w:hAnsi="Times New Roman" w:cs="Times New Roman"/>
          <w:b/>
          <w:bCs/>
          <w:sz w:val="24"/>
          <w:szCs w:val="24"/>
        </w:rPr>
        <w:t>Олонецкий национальный муниципальный район</w:t>
      </w:r>
    </w:p>
    <w:p w:rsidR="00FC7903" w:rsidRPr="00FC7903" w:rsidRDefault="00FC7903" w:rsidP="00FC7903">
      <w:pPr>
        <w:keepNext/>
        <w:autoSpaceDE w:val="0"/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7903">
        <w:rPr>
          <w:rFonts w:ascii="Times New Roman" w:hAnsi="Times New Roman" w:cs="Times New Roman"/>
          <w:b/>
          <w:bCs/>
          <w:sz w:val="24"/>
          <w:szCs w:val="24"/>
        </w:rPr>
        <w:t>Совет Туксинского сельского поселения</w:t>
      </w:r>
    </w:p>
    <w:p w:rsidR="00FC7903" w:rsidRPr="00FC7903" w:rsidRDefault="00FC7903" w:rsidP="00FC7903">
      <w:pPr>
        <w:keepNext/>
        <w:autoSpaceDE w:val="0"/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7903" w:rsidRPr="00FC7903" w:rsidRDefault="00FC7903" w:rsidP="00FC7903">
      <w:pPr>
        <w:keepNext/>
        <w:autoSpaceDE w:val="0"/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FC7903">
        <w:rPr>
          <w:rFonts w:ascii="Times New Roman" w:hAnsi="Times New Roman" w:cs="Times New Roman"/>
          <w:b/>
          <w:bCs/>
          <w:sz w:val="24"/>
          <w:szCs w:val="24"/>
        </w:rPr>
        <w:t>Р</w:t>
      </w:r>
      <w:proofErr w:type="gramEnd"/>
      <w:r w:rsidRPr="00FC7903">
        <w:rPr>
          <w:rFonts w:ascii="Times New Roman" w:hAnsi="Times New Roman" w:cs="Times New Roman"/>
          <w:b/>
          <w:bCs/>
          <w:sz w:val="24"/>
          <w:szCs w:val="24"/>
        </w:rPr>
        <w:t xml:space="preserve"> Е Ш Е Н И Е </w:t>
      </w:r>
    </w:p>
    <w:p w:rsidR="00FC7903" w:rsidRPr="000D45E9" w:rsidRDefault="00FC7903" w:rsidP="00FC7903">
      <w:pPr>
        <w:spacing w:after="0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C7903">
        <w:rPr>
          <w:rFonts w:ascii="Times New Roman" w:hAnsi="Times New Roman" w:cs="Times New Roman"/>
          <w:sz w:val="24"/>
          <w:szCs w:val="24"/>
        </w:rPr>
        <w:tab/>
      </w:r>
      <w:r w:rsidRPr="00FC7903">
        <w:rPr>
          <w:rFonts w:ascii="Times New Roman" w:hAnsi="Times New Roman" w:cs="Times New Roman"/>
          <w:sz w:val="24"/>
          <w:szCs w:val="24"/>
        </w:rPr>
        <w:tab/>
      </w:r>
      <w:r w:rsidRPr="00FC7903">
        <w:rPr>
          <w:rFonts w:ascii="Times New Roman" w:hAnsi="Times New Roman" w:cs="Times New Roman"/>
          <w:sz w:val="24"/>
          <w:szCs w:val="24"/>
        </w:rPr>
        <w:tab/>
      </w:r>
      <w:r w:rsidR="000D45E9" w:rsidRPr="000D45E9">
        <w:rPr>
          <w:rFonts w:ascii="Times New Roman" w:hAnsi="Times New Roman" w:cs="Times New Roman"/>
          <w:b/>
          <w:color w:val="FF0000"/>
          <w:sz w:val="24"/>
          <w:szCs w:val="24"/>
        </w:rPr>
        <w:t>УТРАТИЛО СИЛУ</w:t>
      </w:r>
      <w:r w:rsidRPr="000D45E9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0D45E9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0D45E9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</w:p>
    <w:p w:rsidR="00FC7903" w:rsidRPr="00FC7903" w:rsidRDefault="00FC7903" w:rsidP="00FC7903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7903" w:rsidRPr="00FC7903" w:rsidRDefault="00FC7903" w:rsidP="00FC790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FC7903">
        <w:rPr>
          <w:rFonts w:ascii="Times New Roman" w:hAnsi="Times New Roman" w:cs="Times New Roman"/>
          <w:sz w:val="24"/>
          <w:szCs w:val="24"/>
        </w:rPr>
        <w:t xml:space="preserve">от  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FC7903">
        <w:rPr>
          <w:rFonts w:ascii="Times New Roman" w:hAnsi="Times New Roman" w:cs="Times New Roman"/>
          <w:sz w:val="24"/>
          <w:szCs w:val="24"/>
        </w:rPr>
        <w:t xml:space="preserve"> сентября  2013 г.</w:t>
      </w:r>
      <w:r w:rsidRPr="00FC7903">
        <w:rPr>
          <w:rFonts w:ascii="Times New Roman" w:hAnsi="Times New Roman" w:cs="Times New Roman"/>
          <w:sz w:val="24"/>
          <w:szCs w:val="24"/>
        </w:rPr>
        <w:tab/>
      </w:r>
      <w:r w:rsidRPr="00FC7903">
        <w:rPr>
          <w:rFonts w:ascii="Times New Roman" w:hAnsi="Times New Roman" w:cs="Times New Roman"/>
          <w:sz w:val="24"/>
          <w:szCs w:val="24"/>
        </w:rPr>
        <w:tab/>
      </w:r>
      <w:r w:rsidRPr="00FC7903">
        <w:rPr>
          <w:rFonts w:ascii="Times New Roman" w:hAnsi="Times New Roman" w:cs="Times New Roman"/>
          <w:sz w:val="24"/>
          <w:szCs w:val="24"/>
        </w:rPr>
        <w:tab/>
      </w:r>
      <w:r w:rsidRPr="00FC7903">
        <w:rPr>
          <w:rFonts w:ascii="Times New Roman" w:hAnsi="Times New Roman" w:cs="Times New Roman"/>
          <w:sz w:val="24"/>
          <w:szCs w:val="24"/>
        </w:rPr>
        <w:tab/>
      </w:r>
      <w:r w:rsidRPr="00FC7903">
        <w:rPr>
          <w:rFonts w:ascii="Times New Roman" w:hAnsi="Times New Roman" w:cs="Times New Roman"/>
          <w:sz w:val="24"/>
          <w:szCs w:val="24"/>
        </w:rPr>
        <w:tab/>
      </w:r>
      <w:r w:rsidRPr="00FC7903">
        <w:rPr>
          <w:rFonts w:ascii="Times New Roman" w:hAnsi="Times New Roman" w:cs="Times New Roman"/>
          <w:sz w:val="24"/>
          <w:szCs w:val="24"/>
        </w:rPr>
        <w:tab/>
      </w:r>
      <w:r w:rsidRPr="00FC7903">
        <w:rPr>
          <w:rFonts w:ascii="Times New Roman" w:hAnsi="Times New Roman" w:cs="Times New Roman"/>
          <w:sz w:val="24"/>
          <w:szCs w:val="24"/>
        </w:rPr>
        <w:tab/>
        <w:t xml:space="preserve">№ </w:t>
      </w:r>
      <w:r w:rsidR="0014259E">
        <w:rPr>
          <w:rFonts w:ascii="Times New Roman" w:hAnsi="Times New Roman" w:cs="Times New Roman"/>
          <w:sz w:val="24"/>
          <w:szCs w:val="24"/>
        </w:rPr>
        <w:t xml:space="preserve"> 2</w:t>
      </w:r>
      <w:r w:rsidR="0001186C">
        <w:rPr>
          <w:rFonts w:ascii="Times New Roman" w:hAnsi="Times New Roman" w:cs="Times New Roman"/>
          <w:sz w:val="24"/>
          <w:szCs w:val="24"/>
        </w:rPr>
        <w:t>1</w:t>
      </w:r>
    </w:p>
    <w:p w:rsidR="00FC7903" w:rsidRPr="00FC7903" w:rsidRDefault="00FC7903" w:rsidP="00FC7903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C7903" w:rsidRPr="00FC7903" w:rsidRDefault="00FC7903" w:rsidP="00FC7903">
      <w:pPr>
        <w:keepNext/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7903"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изменений </w:t>
      </w:r>
    </w:p>
    <w:p w:rsidR="00FC7903" w:rsidRPr="00FC7903" w:rsidRDefault="00FC7903" w:rsidP="00FC7903">
      <w:pPr>
        <w:keepNext/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7903">
        <w:rPr>
          <w:rFonts w:ascii="Times New Roman" w:hAnsi="Times New Roman" w:cs="Times New Roman"/>
          <w:b/>
          <w:bCs/>
          <w:sz w:val="24"/>
          <w:szCs w:val="24"/>
        </w:rPr>
        <w:t xml:space="preserve">в решение Совета Туксинского сельского поселения от 29.12.2012 г. № 34 </w:t>
      </w:r>
    </w:p>
    <w:p w:rsidR="00FC7903" w:rsidRPr="00FC7903" w:rsidRDefault="00FC7903" w:rsidP="00FC7903">
      <w:pPr>
        <w:keepNext/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7903">
        <w:rPr>
          <w:rFonts w:ascii="Times New Roman" w:hAnsi="Times New Roman" w:cs="Times New Roman"/>
          <w:b/>
          <w:bCs/>
          <w:sz w:val="24"/>
          <w:szCs w:val="24"/>
        </w:rPr>
        <w:t>«О бюджете Туксинского сельского поселения на 2013 год»</w:t>
      </w:r>
    </w:p>
    <w:p w:rsidR="00FC7903" w:rsidRPr="00FC7903" w:rsidRDefault="00FC7903" w:rsidP="00FC7903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C7903" w:rsidRPr="00FC7903" w:rsidRDefault="00FC7903" w:rsidP="00FC790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FC7903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FC7903" w:rsidRPr="00FC7903" w:rsidRDefault="00FC7903" w:rsidP="00FC7903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FC7903">
        <w:rPr>
          <w:rFonts w:ascii="Times New Roman" w:hAnsi="Times New Roman" w:cs="Times New Roman"/>
          <w:sz w:val="24"/>
          <w:szCs w:val="24"/>
        </w:rPr>
        <w:t xml:space="preserve">Совет Туксинского сельского поселения </w:t>
      </w:r>
      <w:r w:rsidRPr="00FC7903">
        <w:rPr>
          <w:rFonts w:ascii="Times New Roman" w:hAnsi="Times New Roman" w:cs="Times New Roman"/>
          <w:b/>
          <w:bCs/>
          <w:sz w:val="24"/>
          <w:szCs w:val="24"/>
        </w:rPr>
        <w:t>решил</w:t>
      </w:r>
      <w:r w:rsidRPr="00FC7903">
        <w:rPr>
          <w:rFonts w:ascii="Times New Roman" w:hAnsi="Times New Roman" w:cs="Times New Roman"/>
          <w:sz w:val="24"/>
          <w:szCs w:val="24"/>
        </w:rPr>
        <w:t>:</w:t>
      </w:r>
    </w:p>
    <w:p w:rsidR="00FC7903" w:rsidRPr="00FC7903" w:rsidRDefault="00FC7903" w:rsidP="00FC7903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FC7903">
        <w:rPr>
          <w:rFonts w:ascii="Times New Roman" w:hAnsi="Times New Roman" w:cs="Times New Roman"/>
          <w:sz w:val="24"/>
          <w:szCs w:val="24"/>
        </w:rPr>
        <w:t>Внести в решение Совета Туксинского сельского поселения от 29.12.2012 г. № 34 «О бюджете Туксинского сельского поселения на 2013 год» следующие изменения:</w:t>
      </w:r>
    </w:p>
    <w:p w:rsidR="00FC7903" w:rsidRPr="00FC7903" w:rsidRDefault="00FC7903" w:rsidP="00FC7903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FC7903">
        <w:rPr>
          <w:rFonts w:ascii="Times New Roman" w:hAnsi="Times New Roman" w:cs="Times New Roman"/>
          <w:sz w:val="24"/>
          <w:szCs w:val="24"/>
        </w:rPr>
        <w:t>1. Пункт 1 изложить в следующей редакции:</w:t>
      </w:r>
    </w:p>
    <w:p w:rsidR="00FC7903" w:rsidRPr="00FC7903" w:rsidRDefault="00FC7903" w:rsidP="00FC7903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FC7903">
        <w:rPr>
          <w:rFonts w:ascii="Times New Roman" w:hAnsi="Times New Roman" w:cs="Times New Roman"/>
          <w:sz w:val="24"/>
          <w:szCs w:val="24"/>
        </w:rPr>
        <w:t>1. Утвердить основные характеристики бюджета Туксинского сельского поселения на 2013 год:</w:t>
      </w:r>
    </w:p>
    <w:p w:rsidR="00FC7903" w:rsidRPr="00FC7903" w:rsidRDefault="00FC7903" w:rsidP="00FC7903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FC7903">
        <w:rPr>
          <w:rFonts w:ascii="Times New Roman" w:hAnsi="Times New Roman" w:cs="Times New Roman"/>
          <w:sz w:val="24"/>
          <w:szCs w:val="24"/>
        </w:rPr>
        <w:t xml:space="preserve">1.1. общий объем доходов бюджета муниципального образования в сумме 5269  тыс. руб., в том числе объем безвозмездных поступлений в сумме </w:t>
      </w:r>
      <w:r w:rsidR="008F4345">
        <w:rPr>
          <w:rFonts w:ascii="Times New Roman" w:hAnsi="Times New Roman" w:cs="Times New Roman"/>
          <w:sz w:val="24"/>
          <w:szCs w:val="24"/>
        </w:rPr>
        <w:t>3</w:t>
      </w:r>
      <w:r w:rsidRPr="00FC7903">
        <w:rPr>
          <w:rFonts w:ascii="Times New Roman" w:hAnsi="Times New Roman" w:cs="Times New Roman"/>
          <w:sz w:val="24"/>
          <w:szCs w:val="24"/>
        </w:rPr>
        <w:t>006  тыс. руб.;</w:t>
      </w:r>
    </w:p>
    <w:p w:rsidR="00FC7903" w:rsidRPr="00FC7903" w:rsidRDefault="00FC7903" w:rsidP="00FC7903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FC7903">
        <w:rPr>
          <w:rFonts w:ascii="Times New Roman" w:hAnsi="Times New Roman" w:cs="Times New Roman"/>
          <w:sz w:val="24"/>
          <w:szCs w:val="24"/>
        </w:rPr>
        <w:t>1.2. общий объем расходов бюджета муниципального образования в сумме 5495  тыс. руб.</w:t>
      </w:r>
    </w:p>
    <w:p w:rsidR="00FC7903" w:rsidRPr="00FC7903" w:rsidRDefault="00FC7903" w:rsidP="00E7792C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FC7903">
        <w:rPr>
          <w:rFonts w:ascii="Times New Roman" w:hAnsi="Times New Roman" w:cs="Times New Roman"/>
          <w:sz w:val="24"/>
          <w:szCs w:val="24"/>
        </w:rPr>
        <w:t>1.3. дефицит бюджета  муниципального образования в сумме 226  тыс.</w:t>
      </w:r>
      <w:r w:rsidRPr="00FC790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C7903">
        <w:rPr>
          <w:rFonts w:ascii="Times New Roman" w:hAnsi="Times New Roman" w:cs="Times New Roman"/>
          <w:sz w:val="24"/>
          <w:szCs w:val="24"/>
        </w:rPr>
        <w:t>руб. или 10 % к общему объему доходов бюджета Туксинского сельского поселения без учета безвозмездных поступлений.</w:t>
      </w:r>
    </w:p>
    <w:p w:rsidR="00FC7903" w:rsidRPr="00FC7903" w:rsidRDefault="00E7792C" w:rsidP="00FC790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C7903" w:rsidRPr="00FC7903">
        <w:rPr>
          <w:rFonts w:ascii="Times New Roman" w:hAnsi="Times New Roman" w:cs="Times New Roman"/>
          <w:sz w:val="24"/>
          <w:szCs w:val="24"/>
        </w:rPr>
        <w:t>. Приложение № 4 «Распределение бюджетных ассигнований по разделам, подразделам, целевым статьям и видам расходов классификации расходов бюджетов  на 2013 год» изложить в новой редакции.</w:t>
      </w:r>
    </w:p>
    <w:p w:rsidR="00FC7903" w:rsidRPr="00FC7903" w:rsidRDefault="00FC7903" w:rsidP="00FC79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7903" w:rsidRPr="00FC7903" w:rsidRDefault="00FC7903" w:rsidP="00FC79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7903" w:rsidRPr="00FC7903" w:rsidRDefault="00FC7903" w:rsidP="00FC79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7903" w:rsidRPr="00FC7903" w:rsidRDefault="00FC7903" w:rsidP="00FC79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7903" w:rsidRPr="00FC7903" w:rsidRDefault="00FC7903" w:rsidP="00FC79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4345" w:rsidRDefault="008F4345" w:rsidP="00FC7903">
      <w:pPr>
        <w:tabs>
          <w:tab w:val="left" w:pos="0"/>
          <w:tab w:val="left" w:pos="7371"/>
        </w:tabs>
        <w:spacing w:after="0"/>
        <w:ind w:left="426"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Совета </w:t>
      </w:r>
    </w:p>
    <w:p w:rsidR="008F4345" w:rsidRDefault="008F4345" w:rsidP="00FC7903">
      <w:pPr>
        <w:tabs>
          <w:tab w:val="left" w:pos="0"/>
          <w:tab w:val="left" w:pos="7371"/>
        </w:tabs>
        <w:spacing w:after="0"/>
        <w:ind w:left="426" w:right="283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Туксинского сельского поселения                  </w:t>
      </w:r>
      <w:r w:rsidR="0014259E">
        <w:rPr>
          <w:rFonts w:ascii="Times New Roman" w:hAnsi="Times New Roman" w:cs="Times New Roman"/>
          <w:sz w:val="24"/>
          <w:szCs w:val="24"/>
        </w:rPr>
        <w:t xml:space="preserve">                                  Е. В. Калачева.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FC7903" w:rsidRPr="00417492" w:rsidRDefault="00FC7903" w:rsidP="00FC7903">
      <w:pPr>
        <w:rPr>
          <w:sz w:val="24"/>
          <w:szCs w:val="24"/>
        </w:rPr>
      </w:pPr>
    </w:p>
    <w:p w:rsidR="0014259E" w:rsidRDefault="0014259E" w:rsidP="0014259E">
      <w:pPr>
        <w:tabs>
          <w:tab w:val="left" w:pos="0"/>
          <w:tab w:val="left" w:pos="7371"/>
        </w:tabs>
        <w:spacing w:after="0"/>
        <w:ind w:left="426" w:right="283"/>
        <w:rPr>
          <w:rFonts w:ascii="Times New Roman" w:hAnsi="Times New Roman" w:cs="Times New Roman"/>
          <w:sz w:val="24"/>
          <w:szCs w:val="24"/>
        </w:rPr>
      </w:pPr>
      <w:r w:rsidRPr="00FC7903">
        <w:rPr>
          <w:rFonts w:ascii="Times New Roman" w:hAnsi="Times New Roman" w:cs="Times New Roman"/>
          <w:sz w:val="24"/>
          <w:szCs w:val="24"/>
        </w:rPr>
        <w:t xml:space="preserve">Глава Туксинского </w:t>
      </w:r>
    </w:p>
    <w:p w:rsidR="0014259E" w:rsidRDefault="0014259E" w:rsidP="0014259E">
      <w:pPr>
        <w:tabs>
          <w:tab w:val="left" w:pos="0"/>
          <w:tab w:val="left" w:pos="7371"/>
        </w:tabs>
        <w:spacing w:after="0"/>
        <w:ind w:left="426"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                                                                          И. Н. Корнилова.</w:t>
      </w:r>
    </w:p>
    <w:p w:rsidR="00592B6D" w:rsidRDefault="00592B6D">
      <w:pPr>
        <w:sectPr w:rsidR="00592B6D" w:rsidSect="007E6DC7">
          <w:headerReference w:type="default" r:id="rId7"/>
          <w:pgSz w:w="11907" w:h="16840" w:code="9"/>
          <w:pgMar w:top="1134" w:right="1134" w:bottom="1134" w:left="1701" w:header="907" w:footer="0" w:gutter="0"/>
          <w:cols w:space="720"/>
          <w:titlePg/>
        </w:sectPr>
      </w:pPr>
    </w:p>
    <w:tbl>
      <w:tblPr>
        <w:tblW w:w="9740" w:type="dxa"/>
        <w:tblInd w:w="93" w:type="dxa"/>
        <w:tblLook w:val="04A0"/>
      </w:tblPr>
      <w:tblGrid>
        <w:gridCol w:w="745"/>
        <w:gridCol w:w="4765"/>
        <w:gridCol w:w="578"/>
        <w:gridCol w:w="588"/>
        <w:gridCol w:w="486"/>
        <w:gridCol w:w="450"/>
        <w:gridCol w:w="450"/>
        <w:gridCol w:w="706"/>
        <w:gridCol w:w="1180"/>
      </w:tblGrid>
      <w:tr w:rsidR="00592B6D" w:rsidRPr="00592B6D" w:rsidTr="00592B6D">
        <w:trPr>
          <w:trHeight w:val="240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1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2B6D" w:rsidRPr="00592B6D" w:rsidRDefault="00592B6D" w:rsidP="00592B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Приложение № 3   к решению сессии Совета Туксинского</w:t>
            </w:r>
          </w:p>
        </w:tc>
      </w:tr>
      <w:tr w:rsidR="00592B6D" w:rsidRPr="00592B6D" w:rsidTr="00592B6D">
        <w:trPr>
          <w:trHeight w:val="240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1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2B6D" w:rsidRPr="00592B6D" w:rsidRDefault="00592B6D" w:rsidP="00592B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сельского поселения  №  от "24 " сентября 2013 г. </w:t>
            </w:r>
          </w:p>
        </w:tc>
      </w:tr>
      <w:tr w:rsidR="00592B6D" w:rsidRPr="00592B6D" w:rsidTr="00592B6D">
        <w:trPr>
          <w:trHeight w:val="240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1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2B6D" w:rsidRPr="00592B6D" w:rsidRDefault="00592B6D" w:rsidP="00592B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"О внесении изменени</w:t>
            </w: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й в бюджет Туксинского сельского поселения</w:t>
            </w:r>
          </w:p>
        </w:tc>
      </w:tr>
      <w:tr w:rsidR="00592B6D" w:rsidRPr="00592B6D" w:rsidTr="00592B6D">
        <w:trPr>
          <w:trHeight w:val="240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1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2B6D" w:rsidRPr="00592B6D" w:rsidRDefault="00592B6D" w:rsidP="00592B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от 29.12.2012г. № 34   «О бюджете Туксинского сельского поселения </w:t>
            </w:r>
          </w:p>
        </w:tc>
      </w:tr>
      <w:tr w:rsidR="00592B6D" w:rsidRPr="00592B6D" w:rsidTr="00592B6D">
        <w:trPr>
          <w:trHeight w:val="240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1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2B6D" w:rsidRPr="00592B6D" w:rsidRDefault="00592B6D" w:rsidP="00592B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на 2013 год.</w:t>
            </w:r>
          </w:p>
        </w:tc>
      </w:tr>
      <w:tr w:rsidR="00592B6D" w:rsidRPr="00592B6D" w:rsidTr="00592B6D">
        <w:trPr>
          <w:trHeight w:val="240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1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92B6D" w:rsidRPr="00592B6D" w:rsidTr="00592B6D">
        <w:trPr>
          <w:trHeight w:val="240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1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92B6D" w:rsidRPr="00592B6D" w:rsidTr="00592B6D">
        <w:trPr>
          <w:trHeight w:val="810"/>
        </w:trPr>
        <w:tc>
          <w:tcPr>
            <w:tcW w:w="97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Распределение  бюджетных ассигнований   по разделам, подразделам, целевым статьям и видам расходов классификации расходов бюджетов на 2013 год  </w:t>
            </w:r>
          </w:p>
        </w:tc>
      </w:tr>
      <w:tr w:rsidR="00592B6D" w:rsidRPr="00592B6D" w:rsidTr="00592B6D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(тыс. рублей)</w:t>
            </w:r>
          </w:p>
        </w:tc>
      </w:tr>
      <w:tr w:rsidR="00592B6D" w:rsidRPr="00592B6D" w:rsidTr="00592B6D">
        <w:trPr>
          <w:trHeight w:val="255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№ пункта</w:t>
            </w:r>
          </w:p>
        </w:tc>
        <w:tc>
          <w:tcPr>
            <w:tcW w:w="4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Раз-дел</w:t>
            </w:r>
            <w:proofErr w:type="spellEnd"/>
            <w:proofErr w:type="gramEnd"/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Под-раз-дел</w:t>
            </w:r>
            <w:proofErr w:type="spellEnd"/>
          </w:p>
        </w:tc>
        <w:tc>
          <w:tcPr>
            <w:tcW w:w="13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Целевая статья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расхо-дов</w:t>
            </w:r>
            <w:proofErr w:type="spellEnd"/>
            <w:proofErr w:type="gramEnd"/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2013 год</w:t>
            </w:r>
          </w:p>
        </w:tc>
      </w:tr>
      <w:tr w:rsidR="00592B6D" w:rsidRPr="00592B6D" w:rsidTr="00592B6D">
        <w:trPr>
          <w:trHeight w:val="24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592B6D" w:rsidRPr="00592B6D" w:rsidTr="00592B6D">
        <w:trPr>
          <w:trHeight w:val="27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592B6D" w:rsidRPr="00592B6D" w:rsidTr="00592B6D">
        <w:trPr>
          <w:trHeight w:val="24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:rsidR="00592B6D" w:rsidRPr="00592B6D" w:rsidRDefault="00592B6D" w:rsidP="00592B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1 386,2</w:t>
            </w:r>
          </w:p>
        </w:tc>
      </w:tr>
      <w:tr w:rsidR="00592B6D" w:rsidRPr="00592B6D" w:rsidTr="00592B6D">
        <w:trPr>
          <w:trHeight w:val="48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Функционирование высшего должностного лица субъекта Российской Федерации и муниципального образования 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457,7</w:t>
            </w:r>
          </w:p>
        </w:tc>
      </w:tr>
      <w:tr w:rsidR="00592B6D" w:rsidRPr="00592B6D" w:rsidTr="00592B6D">
        <w:trPr>
          <w:trHeight w:val="48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Руководство и управление в сфере установленных функций органов государственной власти Республики Карелия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002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457,7</w:t>
            </w:r>
          </w:p>
        </w:tc>
      </w:tr>
      <w:tr w:rsidR="00592B6D" w:rsidRPr="00592B6D" w:rsidTr="00592B6D">
        <w:trPr>
          <w:trHeight w:val="24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Высшее должностное лицо субъекта Российской Федерации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002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432,3</w:t>
            </w:r>
          </w:p>
        </w:tc>
      </w:tr>
      <w:tr w:rsidR="00592B6D" w:rsidRPr="00592B6D" w:rsidTr="00592B6D">
        <w:trPr>
          <w:trHeight w:val="24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Выполнение функций государственными органами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002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432,3</w:t>
            </w:r>
          </w:p>
        </w:tc>
      </w:tr>
      <w:tr w:rsidR="00592B6D" w:rsidRPr="00592B6D" w:rsidTr="00592B6D">
        <w:trPr>
          <w:trHeight w:val="48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выплаты персоналу, за исключением фонда оплаты труда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002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25,4</w:t>
            </w:r>
          </w:p>
        </w:tc>
      </w:tr>
      <w:tr w:rsidR="00592B6D" w:rsidRPr="00592B6D" w:rsidTr="00592B6D">
        <w:trPr>
          <w:trHeight w:val="99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1.3.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840,20</w:t>
            </w:r>
          </w:p>
        </w:tc>
      </w:tr>
      <w:tr w:rsidR="00592B6D" w:rsidRPr="00592B6D" w:rsidTr="00592B6D">
        <w:trPr>
          <w:trHeight w:val="76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Руководство и управление в сфере установленных функций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002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835,20</w:t>
            </w:r>
          </w:p>
        </w:tc>
      </w:tr>
      <w:tr w:rsidR="00592B6D" w:rsidRPr="00592B6D" w:rsidTr="00592B6D">
        <w:trPr>
          <w:trHeight w:val="24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Фонд оплаты труда и страховые взносы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002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380,3</w:t>
            </w:r>
          </w:p>
        </w:tc>
      </w:tr>
      <w:tr w:rsidR="00592B6D" w:rsidRPr="00592B6D" w:rsidTr="00592B6D">
        <w:trPr>
          <w:trHeight w:val="48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выплаты персоналу, за исключением фонда оплаты труда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002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2,9</w:t>
            </w:r>
          </w:p>
        </w:tc>
      </w:tr>
      <w:tr w:rsidR="00592B6D" w:rsidRPr="00592B6D" w:rsidTr="00592B6D">
        <w:trPr>
          <w:trHeight w:val="48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в сфере информационно- коммуникационных технологий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002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242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53,8</w:t>
            </w:r>
          </w:p>
        </w:tc>
      </w:tr>
      <w:tr w:rsidR="00592B6D" w:rsidRPr="00592B6D" w:rsidTr="00592B6D">
        <w:trPr>
          <w:trHeight w:val="48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Прочие закупки товаров, работ и услуг для государственных (муниципальных) нужд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002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380,7</w:t>
            </w:r>
          </w:p>
        </w:tc>
      </w:tr>
      <w:tr w:rsidR="00592B6D" w:rsidRPr="00592B6D" w:rsidTr="00592B6D">
        <w:trPr>
          <w:trHeight w:val="49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Уплата  налога на имущество и земельного налога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002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851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0,2</w:t>
            </w:r>
          </w:p>
        </w:tc>
      </w:tr>
      <w:tr w:rsidR="00592B6D" w:rsidRPr="00592B6D" w:rsidTr="00592B6D">
        <w:trPr>
          <w:trHeight w:val="48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Уплата  прочих налогов, сборов и иных </w:t>
            </w:r>
            <w:proofErr w:type="spellStart"/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обязятельных</w:t>
            </w:r>
            <w:proofErr w:type="spellEnd"/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платежей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002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852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17,3</w:t>
            </w:r>
          </w:p>
        </w:tc>
      </w:tr>
      <w:tr w:rsidR="00592B6D" w:rsidRPr="00592B6D" w:rsidTr="00592B6D">
        <w:trPr>
          <w:trHeight w:val="48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Субвенция по созданию и обеспечению административной комиссии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5,0</w:t>
            </w:r>
          </w:p>
        </w:tc>
      </w:tr>
      <w:tr w:rsidR="00592B6D" w:rsidRPr="00592B6D" w:rsidTr="00592B6D">
        <w:trPr>
          <w:trHeight w:val="48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в сфере информационно- коммуникационных технологий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242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5,0</w:t>
            </w:r>
          </w:p>
        </w:tc>
      </w:tr>
      <w:tr w:rsidR="00592B6D" w:rsidRPr="00592B6D" w:rsidTr="00592B6D">
        <w:trPr>
          <w:trHeight w:val="7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Обеспечение деятельности </w:t>
            </w:r>
            <w:proofErr w:type="spellStart"/>
            <w:r w:rsidRPr="00592B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финансовых,налоговых</w:t>
            </w:r>
            <w:proofErr w:type="spellEnd"/>
            <w:r w:rsidRPr="00592B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и таможенных органов и органов финансового (финансово-бюджетного)надзора </w:t>
            </w:r>
            <w:proofErr w:type="gramStart"/>
            <w:r w:rsidRPr="00592B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надзора</w:t>
            </w:r>
            <w:proofErr w:type="gramEnd"/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46,0</w:t>
            </w:r>
          </w:p>
        </w:tc>
      </w:tr>
      <w:tr w:rsidR="00592B6D" w:rsidRPr="00592B6D" w:rsidTr="00592B6D">
        <w:trPr>
          <w:trHeight w:val="48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Межбюджетные трансферты бюджетам муниципальных районов из бюджетов поселений 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521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46,0</w:t>
            </w:r>
          </w:p>
        </w:tc>
      </w:tr>
      <w:tr w:rsidR="00592B6D" w:rsidRPr="00592B6D" w:rsidTr="00592B6D">
        <w:trPr>
          <w:trHeight w:val="24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521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46,0</w:t>
            </w:r>
          </w:p>
        </w:tc>
      </w:tr>
      <w:tr w:rsidR="00592B6D" w:rsidRPr="00592B6D" w:rsidTr="00592B6D">
        <w:trPr>
          <w:trHeight w:val="24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1.4.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42,3</w:t>
            </w:r>
          </w:p>
        </w:tc>
      </w:tr>
      <w:tr w:rsidR="00592B6D" w:rsidRPr="00592B6D" w:rsidTr="00592B6D">
        <w:trPr>
          <w:trHeight w:val="48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020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42,3</w:t>
            </w:r>
          </w:p>
        </w:tc>
      </w:tr>
      <w:tr w:rsidR="00592B6D" w:rsidRPr="00592B6D" w:rsidTr="00592B6D">
        <w:trPr>
          <w:trHeight w:val="48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Прочие закупки товаров, работ и услуг для государственных (муниципальных) нужд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020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42,3</w:t>
            </w:r>
          </w:p>
        </w:tc>
      </w:tr>
      <w:tr w:rsidR="00592B6D" w:rsidRPr="00592B6D" w:rsidTr="00592B6D">
        <w:trPr>
          <w:trHeight w:val="40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2.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:rsidR="00592B6D" w:rsidRPr="00592B6D" w:rsidRDefault="00592B6D" w:rsidP="00592B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70,0</w:t>
            </w:r>
          </w:p>
        </w:tc>
      </w:tr>
      <w:tr w:rsidR="00592B6D" w:rsidRPr="00592B6D" w:rsidTr="00592B6D">
        <w:trPr>
          <w:trHeight w:val="28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2.1.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70,0</w:t>
            </w:r>
          </w:p>
        </w:tc>
      </w:tr>
      <w:tr w:rsidR="00592B6D" w:rsidRPr="00592B6D" w:rsidTr="00592B6D">
        <w:trPr>
          <w:trHeight w:val="49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70,0</w:t>
            </w:r>
          </w:p>
        </w:tc>
      </w:tr>
      <w:tr w:rsidR="00592B6D" w:rsidRPr="00592B6D" w:rsidTr="00592B6D">
        <w:trPr>
          <w:trHeight w:val="28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Фонд оплаты труда и страховые взносы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70,0</w:t>
            </w:r>
          </w:p>
        </w:tc>
      </w:tr>
      <w:tr w:rsidR="00592B6D" w:rsidRPr="00592B6D" w:rsidTr="00592B6D">
        <w:trPr>
          <w:trHeight w:val="48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:rsidR="00592B6D" w:rsidRPr="00592B6D" w:rsidRDefault="00592B6D" w:rsidP="00592B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445,6</w:t>
            </w:r>
          </w:p>
        </w:tc>
      </w:tr>
      <w:tr w:rsidR="00592B6D" w:rsidRPr="00592B6D" w:rsidTr="00592B6D">
        <w:trPr>
          <w:trHeight w:val="70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3.1.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445,6</w:t>
            </w:r>
          </w:p>
        </w:tc>
      </w:tr>
      <w:tr w:rsidR="00592B6D" w:rsidRPr="00592B6D" w:rsidTr="00592B6D">
        <w:trPr>
          <w:trHeight w:val="48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218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245,6</w:t>
            </w:r>
          </w:p>
        </w:tc>
      </w:tr>
      <w:tr w:rsidR="00592B6D" w:rsidRPr="00592B6D" w:rsidTr="00592B6D">
        <w:trPr>
          <w:trHeight w:val="51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Прочие закупки товаров, работ и услуг для государственных (муниципальных) нужд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218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245,6</w:t>
            </w:r>
          </w:p>
        </w:tc>
      </w:tr>
      <w:tr w:rsidR="00592B6D" w:rsidRPr="00592B6D" w:rsidTr="00592B6D">
        <w:trPr>
          <w:trHeight w:val="51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Субсидия на 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218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200,0</w:t>
            </w:r>
          </w:p>
        </w:tc>
      </w:tr>
      <w:tr w:rsidR="00592B6D" w:rsidRPr="00592B6D" w:rsidTr="00592B6D">
        <w:trPr>
          <w:trHeight w:val="51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Прочие закупки товаров, работ и услуг для государственных (муниципальных) нужд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218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200,0</w:t>
            </w:r>
          </w:p>
        </w:tc>
      </w:tr>
      <w:tr w:rsidR="00592B6D" w:rsidRPr="00592B6D" w:rsidTr="00592B6D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4.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Национальная экономика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592B6D" w:rsidRPr="00592B6D" w:rsidRDefault="00592B6D" w:rsidP="00592B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427,6</w:t>
            </w:r>
          </w:p>
        </w:tc>
      </w:tr>
      <w:tr w:rsidR="00592B6D" w:rsidRPr="00592B6D" w:rsidTr="00592B6D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4.1.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Дорожное хозяйство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387,6</w:t>
            </w:r>
          </w:p>
        </w:tc>
      </w:tr>
      <w:tr w:rsidR="00592B6D" w:rsidRPr="00592B6D" w:rsidTr="00592B6D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Субсидия на развитие дорожного хозяйства Рк на период до 2015 года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522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242,0</w:t>
            </w:r>
          </w:p>
        </w:tc>
      </w:tr>
      <w:tr w:rsidR="00592B6D" w:rsidRPr="00592B6D" w:rsidTr="00592B6D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Прочие закупки товаров, работ и услуг для государственных (муниципальных) нужд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522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242,0</w:t>
            </w:r>
          </w:p>
        </w:tc>
      </w:tr>
      <w:tr w:rsidR="00592B6D" w:rsidRPr="00592B6D" w:rsidTr="00592B6D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Софинансирование субсидии на развитие дорожного хозяйства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521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12,7</w:t>
            </w:r>
          </w:p>
        </w:tc>
      </w:tr>
      <w:tr w:rsidR="00592B6D" w:rsidRPr="00592B6D" w:rsidTr="00592B6D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Прочие закупки товаров, работ и услуг для государственных (муниципальных) нужд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521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12,7</w:t>
            </w:r>
          </w:p>
        </w:tc>
      </w:tr>
      <w:tr w:rsidR="00592B6D" w:rsidRPr="00592B6D" w:rsidTr="00592B6D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Мероприятия по содержанию дорог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132,9</w:t>
            </w:r>
          </w:p>
        </w:tc>
      </w:tr>
      <w:tr w:rsidR="00592B6D" w:rsidRPr="00592B6D" w:rsidTr="00592B6D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Прочие закупки товаров, работ и услуг для государственных (муниципальных) нужд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132,9</w:t>
            </w:r>
          </w:p>
        </w:tc>
      </w:tr>
      <w:tr w:rsidR="00592B6D" w:rsidRPr="00592B6D" w:rsidTr="00592B6D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4.2.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40,0</w:t>
            </w:r>
          </w:p>
        </w:tc>
      </w:tr>
      <w:tr w:rsidR="00592B6D" w:rsidRPr="00592B6D" w:rsidTr="00592B6D">
        <w:trPr>
          <w:trHeight w:val="48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Реализация государственных функций в области национальной экономики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340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40,0</w:t>
            </w:r>
          </w:p>
        </w:tc>
      </w:tr>
      <w:tr w:rsidR="00592B6D" w:rsidRPr="00592B6D" w:rsidTr="00592B6D">
        <w:trPr>
          <w:trHeight w:val="27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Мероприятия по землеустройству и землепользованию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340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40,0</w:t>
            </w:r>
          </w:p>
        </w:tc>
      </w:tr>
      <w:tr w:rsidR="00592B6D" w:rsidRPr="00592B6D" w:rsidTr="00592B6D">
        <w:trPr>
          <w:trHeight w:val="48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Прочие закупки товаров, работ и услуг для государственных (муниципальных) нужд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340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40,0</w:t>
            </w:r>
          </w:p>
        </w:tc>
      </w:tr>
      <w:tr w:rsidR="00592B6D" w:rsidRPr="00592B6D" w:rsidTr="00592B6D">
        <w:trPr>
          <w:trHeight w:val="40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:rsidR="00592B6D" w:rsidRPr="00592B6D" w:rsidRDefault="00592B6D" w:rsidP="00592B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2 324,0</w:t>
            </w:r>
          </w:p>
        </w:tc>
      </w:tr>
      <w:tr w:rsidR="00592B6D" w:rsidRPr="00592B6D" w:rsidTr="00592B6D">
        <w:trPr>
          <w:trHeight w:val="40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5.1.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Жилищное хозяйство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1 527,3</w:t>
            </w:r>
          </w:p>
        </w:tc>
      </w:tr>
      <w:tr w:rsidR="00592B6D" w:rsidRPr="00592B6D" w:rsidTr="00592B6D">
        <w:trPr>
          <w:trHeight w:val="52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Софинансирование программы по капитальному ремонту многоквартирных домов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1 078,3</w:t>
            </w:r>
          </w:p>
        </w:tc>
      </w:tr>
      <w:tr w:rsidR="00592B6D" w:rsidRPr="00592B6D" w:rsidTr="00592B6D">
        <w:trPr>
          <w:trHeight w:val="57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Прочие закупки товаров, работ и услуг для государственных (муниципальных) нужд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1 078,3</w:t>
            </w:r>
          </w:p>
        </w:tc>
      </w:tr>
      <w:tr w:rsidR="00592B6D" w:rsidRPr="00592B6D" w:rsidTr="00592B6D">
        <w:trPr>
          <w:trHeight w:val="57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Софинансирование расходов на выполнение </w:t>
            </w:r>
            <w:proofErr w:type="gramStart"/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мероприятии</w:t>
            </w:r>
            <w:proofErr w:type="gramEnd"/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 наказам избирателей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521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45,0</w:t>
            </w:r>
          </w:p>
        </w:tc>
      </w:tr>
      <w:tr w:rsidR="00592B6D" w:rsidRPr="00592B6D" w:rsidTr="00592B6D">
        <w:trPr>
          <w:trHeight w:val="57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Прочие закупки товаров, работ и услуг для государственных (муниципальных) нужд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521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45,0</w:t>
            </w:r>
          </w:p>
        </w:tc>
      </w:tr>
      <w:tr w:rsidR="00592B6D" w:rsidRPr="00592B6D" w:rsidTr="00592B6D">
        <w:trPr>
          <w:trHeight w:val="57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Субсидия на выполнение </w:t>
            </w:r>
            <w:proofErr w:type="gramStart"/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мероприятии</w:t>
            </w:r>
            <w:proofErr w:type="gramEnd"/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 наказам избирателей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530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404,0</w:t>
            </w:r>
          </w:p>
        </w:tc>
      </w:tr>
      <w:tr w:rsidR="00592B6D" w:rsidRPr="00592B6D" w:rsidTr="00592B6D">
        <w:trPr>
          <w:trHeight w:val="57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Прочие закупки товаров, работ и услуг для государственных (муниципальных) нужд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530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404,0</w:t>
            </w:r>
          </w:p>
        </w:tc>
      </w:tr>
      <w:tr w:rsidR="00592B6D" w:rsidRPr="00592B6D" w:rsidTr="00592B6D">
        <w:trPr>
          <w:trHeight w:val="24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5.2.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Коммунальное хозяйство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505,0</w:t>
            </w:r>
          </w:p>
        </w:tc>
      </w:tr>
      <w:tr w:rsidR="00592B6D" w:rsidRPr="00592B6D" w:rsidTr="00592B6D">
        <w:trPr>
          <w:trHeight w:val="24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Мероприятия в области коммунального хозяйства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5,0</w:t>
            </w:r>
          </w:p>
        </w:tc>
      </w:tr>
      <w:tr w:rsidR="00592B6D" w:rsidRPr="00592B6D" w:rsidTr="00592B6D">
        <w:trPr>
          <w:trHeight w:val="54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Прочие закупки товаров, работ и услуг для государственных (муниципальных) нужд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5,0</w:t>
            </w:r>
          </w:p>
        </w:tc>
      </w:tr>
      <w:tr w:rsidR="00592B6D" w:rsidRPr="00592B6D" w:rsidTr="00592B6D">
        <w:trPr>
          <w:trHeight w:val="54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Софинансирование </w:t>
            </w:r>
            <w:proofErr w:type="gramStart"/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мероприятии</w:t>
            </w:r>
            <w:proofErr w:type="gramEnd"/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 подготовку объектов жилищно-коммунального хозяйства к осенне-зимнему периоду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521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25,0</w:t>
            </w:r>
          </w:p>
        </w:tc>
      </w:tr>
      <w:tr w:rsidR="00592B6D" w:rsidRPr="00592B6D" w:rsidTr="00592B6D">
        <w:trPr>
          <w:trHeight w:val="54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Прочие закупки товаров, работ и услуг для государственных (муниципальных) нужд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521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25,0</w:t>
            </w:r>
          </w:p>
        </w:tc>
      </w:tr>
      <w:tr w:rsidR="00592B6D" w:rsidRPr="00592B6D" w:rsidTr="00592B6D">
        <w:trPr>
          <w:trHeight w:val="54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Субсидия на подготовку объектов жилищно-коммунального хозяйства к осенне-зимнему периоду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530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475,0</w:t>
            </w:r>
          </w:p>
        </w:tc>
      </w:tr>
      <w:tr w:rsidR="00592B6D" w:rsidRPr="00592B6D" w:rsidTr="00592B6D">
        <w:trPr>
          <w:trHeight w:val="54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Прочие закупки товаров, работ и услуг для государственных (муниципальных) нужд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530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475,0</w:t>
            </w:r>
          </w:p>
        </w:tc>
      </w:tr>
      <w:tr w:rsidR="00592B6D" w:rsidRPr="00592B6D" w:rsidTr="00592B6D">
        <w:trPr>
          <w:trHeight w:val="24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5.3.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Благоустройство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291,7</w:t>
            </w:r>
          </w:p>
        </w:tc>
      </w:tr>
      <w:tr w:rsidR="00592B6D" w:rsidRPr="00592B6D" w:rsidTr="00592B6D">
        <w:trPr>
          <w:trHeight w:val="24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Мероприятия по уличному освещению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291,7</w:t>
            </w:r>
          </w:p>
        </w:tc>
      </w:tr>
      <w:tr w:rsidR="00592B6D" w:rsidRPr="00592B6D" w:rsidTr="00592B6D">
        <w:trPr>
          <w:trHeight w:val="52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Прочие закупки товаров, работ и услуг для государственных (муниципальных) нужд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291,7</w:t>
            </w:r>
          </w:p>
        </w:tc>
      </w:tr>
      <w:tr w:rsidR="00592B6D" w:rsidRPr="00592B6D" w:rsidTr="00592B6D">
        <w:trPr>
          <w:trHeight w:val="24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Мероприятия по содержанию дорог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592B6D" w:rsidRPr="00592B6D" w:rsidTr="00592B6D">
        <w:trPr>
          <w:trHeight w:val="51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Прочие закупки товаров, работ и услуг для государственных (муниципальных) нужд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592B6D" w:rsidRPr="00592B6D" w:rsidTr="00592B6D">
        <w:trPr>
          <w:trHeight w:val="28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Мероприятия по содержанию мест захоронения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592B6D" w:rsidRPr="00592B6D" w:rsidTr="00592B6D">
        <w:trPr>
          <w:trHeight w:val="54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Прочие закупки товаров, работ и услуг для государственных (муниципальных) нужд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92B6D" w:rsidRPr="00592B6D" w:rsidTr="00592B6D">
        <w:trPr>
          <w:trHeight w:val="24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Прочие мероприятия по благоустройству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592B6D" w:rsidRPr="00592B6D" w:rsidTr="00592B6D">
        <w:trPr>
          <w:trHeight w:val="54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Прочие закупки товаров, работ и услуг для государственных (муниципальных) нужд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92B6D" w:rsidRPr="00592B6D" w:rsidTr="00592B6D">
        <w:trPr>
          <w:trHeight w:val="24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:rsidR="00592B6D" w:rsidRPr="00592B6D" w:rsidRDefault="00592B6D" w:rsidP="00592B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841,6</w:t>
            </w:r>
          </w:p>
        </w:tc>
      </w:tr>
      <w:tr w:rsidR="00592B6D" w:rsidRPr="00592B6D" w:rsidTr="00592B6D">
        <w:trPr>
          <w:trHeight w:val="24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8.1.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Культура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841,6</w:t>
            </w:r>
          </w:p>
        </w:tc>
      </w:tr>
      <w:tr w:rsidR="00592B6D" w:rsidRPr="00592B6D" w:rsidTr="00592B6D">
        <w:trPr>
          <w:trHeight w:val="49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440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655,1</w:t>
            </w:r>
          </w:p>
        </w:tc>
      </w:tr>
      <w:tr w:rsidR="00592B6D" w:rsidRPr="00592B6D" w:rsidTr="00592B6D">
        <w:trPr>
          <w:trHeight w:val="31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на выполнение муниципального задания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440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655,1</w:t>
            </w:r>
          </w:p>
        </w:tc>
      </w:tr>
      <w:tr w:rsidR="00592B6D" w:rsidRPr="00592B6D" w:rsidTr="00592B6D">
        <w:trPr>
          <w:trHeight w:val="31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440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592B6D" w:rsidRPr="00592B6D" w:rsidTr="00592B6D">
        <w:trPr>
          <w:trHeight w:val="48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Межбюджетные трансферты бюджетам муниципальных районов из бюджетов </w:t>
            </w:r>
            <w:proofErr w:type="gramStart"/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поселении</w:t>
            </w:r>
            <w:proofErr w:type="gramEnd"/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521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115,5</w:t>
            </w:r>
          </w:p>
        </w:tc>
      </w:tr>
      <w:tr w:rsidR="00592B6D" w:rsidRPr="00592B6D" w:rsidTr="00592B6D">
        <w:trPr>
          <w:trHeight w:val="24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521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115,5</w:t>
            </w:r>
          </w:p>
        </w:tc>
      </w:tr>
      <w:tr w:rsidR="00592B6D" w:rsidRPr="00592B6D" w:rsidTr="00592B6D">
        <w:trPr>
          <w:trHeight w:val="48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Субсидия на повышение заработной платы работникам культуры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530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92B6D" w:rsidRPr="00592B6D" w:rsidTr="00592B6D">
        <w:trPr>
          <w:trHeight w:val="24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на выполнение муниципального задания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530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B6D" w:rsidRPr="00592B6D" w:rsidRDefault="00592B6D" w:rsidP="00592B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71,0</w:t>
            </w:r>
          </w:p>
        </w:tc>
      </w:tr>
      <w:tr w:rsidR="00592B6D" w:rsidRPr="00592B6D" w:rsidTr="00592B6D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:rsidR="00592B6D" w:rsidRPr="00592B6D" w:rsidRDefault="00592B6D" w:rsidP="00592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ИТОГО РАСХОДОВ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:rsidR="00592B6D" w:rsidRPr="00592B6D" w:rsidRDefault="00592B6D" w:rsidP="0059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:rsidR="00592B6D" w:rsidRPr="00592B6D" w:rsidRDefault="00592B6D" w:rsidP="00592B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2B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5 495,0</w:t>
            </w:r>
          </w:p>
        </w:tc>
      </w:tr>
    </w:tbl>
    <w:p w:rsidR="00091E94" w:rsidRDefault="00091E94"/>
    <w:sectPr w:rsidR="00091E94" w:rsidSect="007E6DC7">
      <w:pgSz w:w="11907" w:h="16840" w:code="9"/>
      <w:pgMar w:top="1134" w:right="1134" w:bottom="1134" w:left="1701" w:header="907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49A7" w:rsidRDefault="006E49A7" w:rsidP="00D12E16">
      <w:pPr>
        <w:spacing w:after="0" w:line="240" w:lineRule="auto"/>
      </w:pPr>
      <w:r>
        <w:separator/>
      </w:r>
    </w:p>
  </w:endnote>
  <w:endnote w:type="continuationSeparator" w:id="0">
    <w:p w:rsidR="006E49A7" w:rsidRDefault="006E49A7" w:rsidP="00D12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49A7" w:rsidRDefault="006E49A7" w:rsidP="00D12E16">
      <w:pPr>
        <w:spacing w:after="0" w:line="240" w:lineRule="auto"/>
      </w:pPr>
      <w:r>
        <w:separator/>
      </w:r>
    </w:p>
  </w:footnote>
  <w:footnote w:type="continuationSeparator" w:id="0">
    <w:p w:rsidR="006E49A7" w:rsidRDefault="006E49A7" w:rsidP="00D12E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6A3" w:rsidRDefault="00A575BA">
    <w:pPr>
      <w:pStyle w:val="a3"/>
      <w:framePr w:wrap="auto" w:vAnchor="text" w:hAnchor="margin" w:xAlign="right" w:y="1"/>
      <w:ind w:firstLine="0"/>
      <w:jc w:val="left"/>
      <w:rPr>
        <w:rStyle w:val="a5"/>
        <w:sz w:val="20"/>
      </w:rPr>
    </w:pPr>
    <w:r>
      <w:rPr>
        <w:rStyle w:val="a5"/>
        <w:sz w:val="20"/>
      </w:rPr>
      <w:fldChar w:fldCharType="begin"/>
    </w:r>
    <w:r w:rsidR="00091E94">
      <w:rPr>
        <w:rStyle w:val="a5"/>
        <w:sz w:val="20"/>
      </w:rPr>
      <w:instrText xml:space="preserve">PAGE  </w:instrText>
    </w:r>
    <w:r>
      <w:rPr>
        <w:rStyle w:val="a5"/>
        <w:sz w:val="20"/>
      </w:rPr>
      <w:fldChar w:fldCharType="separate"/>
    </w:r>
    <w:r w:rsidR="000D45E9">
      <w:rPr>
        <w:rStyle w:val="a5"/>
        <w:noProof/>
        <w:sz w:val="20"/>
      </w:rPr>
      <w:t>4</w:t>
    </w:r>
    <w:r>
      <w:rPr>
        <w:rStyle w:val="a5"/>
        <w:sz w:val="20"/>
      </w:rPr>
      <w:fldChar w:fldCharType="end"/>
    </w:r>
  </w:p>
  <w:p w:rsidR="009B56A3" w:rsidRDefault="006E49A7">
    <w:pPr>
      <w:pStyle w:val="a3"/>
      <w:ind w:right="360" w:firstLine="0"/>
      <w:jc w:val="lef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C7903"/>
    <w:rsid w:val="0001186C"/>
    <w:rsid w:val="00091E94"/>
    <w:rsid w:val="000D45E9"/>
    <w:rsid w:val="0014259E"/>
    <w:rsid w:val="001D093A"/>
    <w:rsid w:val="003C7987"/>
    <w:rsid w:val="004B42FE"/>
    <w:rsid w:val="00577AE9"/>
    <w:rsid w:val="00592B6D"/>
    <w:rsid w:val="006E49A7"/>
    <w:rsid w:val="008F4345"/>
    <w:rsid w:val="00A575BA"/>
    <w:rsid w:val="00B17AD3"/>
    <w:rsid w:val="00D12E16"/>
    <w:rsid w:val="00E7792C"/>
    <w:rsid w:val="00FC3D0D"/>
    <w:rsid w:val="00FC7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E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C7903"/>
    <w:pPr>
      <w:tabs>
        <w:tab w:val="center" w:pos="4153"/>
        <w:tab w:val="right" w:pos="8306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FC7903"/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íîìåð ñòðàíèöû"/>
    <w:basedOn w:val="a0"/>
    <w:rsid w:val="00FC7903"/>
  </w:style>
  <w:style w:type="paragraph" w:styleId="a6">
    <w:name w:val="Balloon Text"/>
    <w:basedOn w:val="a"/>
    <w:link w:val="a7"/>
    <w:uiPriority w:val="99"/>
    <w:semiHidden/>
    <w:unhideWhenUsed/>
    <w:rsid w:val="00592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2B6D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592B6D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592B6D"/>
    <w:rPr>
      <w:color w:val="800080"/>
      <w:u w:val="single"/>
    </w:rPr>
  </w:style>
  <w:style w:type="paragraph" w:customStyle="1" w:styleId="xl65">
    <w:name w:val="xl65"/>
    <w:basedOn w:val="a"/>
    <w:rsid w:val="00592B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66">
    <w:name w:val="xl66"/>
    <w:basedOn w:val="a"/>
    <w:rsid w:val="00592B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67">
    <w:name w:val="xl67"/>
    <w:basedOn w:val="a"/>
    <w:rsid w:val="00592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8">
    <w:name w:val="xl68"/>
    <w:basedOn w:val="a"/>
    <w:rsid w:val="00592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9">
    <w:name w:val="xl69"/>
    <w:basedOn w:val="a"/>
    <w:rsid w:val="00592B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0">
    <w:name w:val="xl70"/>
    <w:basedOn w:val="a"/>
    <w:rsid w:val="00592B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1">
    <w:name w:val="xl71"/>
    <w:basedOn w:val="a"/>
    <w:rsid w:val="00592B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2">
    <w:name w:val="xl72"/>
    <w:basedOn w:val="a"/>
    <w:rsid w:val="00592B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3">
    <w:name w:val="xl73"/>
    <w:basedOn w:val="a"/>
    <w:rsid w:val="00592B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4">
    <w:name w:val="xl74"/>
    <w:basedOn w:val="a"/>
    <w:rsid w:val="00592B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5">
    <w:name w:val="xl75"/>
    <w:basedOn w:val="a"/>
    <w:rsid w:val="00592B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6">
    <w:name w:val="xl76"/>
    <w:basedOn w:val="a"/>
    <w:rsid w:val="00592B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7">
    <w:name w:val="xl77"/>
    <w:basedOn w:val="a"/>
    <w:rsid w:val="00592B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8">
    <w:name w:val="xl78"/>
    <w:basedOn w:val="a"/>
    <w:rsid w:val="00592B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9">
    <w:name w:val="xl79"/>
    <w:basedOn w:val="a"/>
    <w:rsid w:val="00592B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0">
    <w:name w:val="xl80"/>
    <w:basedOn w:val="a"/>
    <w:rsid w:val="00592B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FF0000"/>
      <w:sz w:val="18"/>
      <w:szCs w:val="18"/>
    </w:rPr>
  </w:style>
  <w:style w:type="paragraph" w:customStyle="1" w:styleId="xl81">
    <w:name w:val="xl81"/>
    <w:basedOn w:val="a"/>
    <w:rsid w:val="00592B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2">
    <w:name w:val="xl82"/>
    <w:basedOn w:val="a"/>
    <w:rsid w:val="00592B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83">
    <w:name w:val="xl83"/>
    <w:basedOn w:val="a"/>
    <w:rsid w:val="00592B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84">
    <w:name w:val="xl84"/>
    <w:basedOn w:val="a"/>
    <w:rsid w:val="00592B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85">
    <w:name w:val="xl85"/>
    <w:basedOn w:val="a"/>
    <w:rsid w:val="00592B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color w:val="FF0000"/>
      <w:sz w:val="18"/>
      <w:szCs w:val="18"/>
    </w:rPr>
  </w:style>
  <w:style w:type="paragraph" w:customStyle="1" w:styleId="xl86">
    <w:name w:val="xl86"/>
    <w:basedOn w:val="a"/>
    <w:rsid w:val="00592B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87">
    <w:name w:val="xl87"/>
    <w:basedOn w:val="a"/>
    <w:rsid w:val="00592B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88">
    <w:name w:val="xl88"/>
    <w:basedOn w:val="a"/>
    <w:rsid w:val="00592B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89">
    <w:name w:val="xl89"/>
    <w:basedOn w:val="a"/>
    <w:rsid w:val="00592B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0">
    <w:name w:val="xl90"/>
    <w:basedOn w:val="a"/>
    <w:rsid w:val="00592B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1">
    <w:name w:val="xl91"/>
    <w:basedOn w:val="a"/>
    <w:rsid w:val="00592B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2">
    <w:name w:val="xl92"/>
    <w:basedOn w:val="a"/>
    <w:rsid w:val="00592B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3">
    <w:name w:val="xl93"/>
    <w:basedOn w:val="a"/>
    <w:rsid w:val="00592B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4">
    <w:name w:val="xl94"/>
    <w:basedOn w:val="a"/>
    <w:rsid w:val="00592B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5">
    <w:name w:val="xl95"/>
    <w:basedOn w:val="a"/>
    <w:rsid w:val="00592B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6">
    <w:name w:val="xl96"/>
    <w:basedOn w:val="a"/>
    <w:rsid w:val="00592B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7">
    <w:name w:val="xl97"/>
    <w:basedOn w:val="a"/>
    <w:rsid w:val="00592B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8">
    <w:name w:val="xl98"/>
    <w:basedOn w:val="a"/>
    <w:rsid w:val="00592B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9">
    <w:name w:val="xl99"/>
    <w:basedOn w:val="a"/>
    <w:rsid w:val="00592B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0">
    <w:name w:val="xl100"/>
    <w:basedOn w:val="a"/>
    <w:rsid w:val="00592B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1">
    <w:name w:val="xl101"/>
    <w:basedOn w:val="a"/>
    <w:rsid w:val="00592B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2">
    <w:name w:val="xl102"/>
    <w:basedOn w:val="a"/>
    <w:rsid w:val="00592B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3">
    <w:name w:val="xl103"/>
    <w:basedOn w:val="a"/>
    <w:rsid w:val="00592B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4">
    <w:name w:val="xl104"/>
    <w:basedOn w:val="a"/>
    <w:rsid w:val="00592B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105">
    <w:name w:val="xl105"/>
    <w:basedOn w:val="a"/>
    <w:rsid w:val="00592B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6">
    <w:name w:val="xl106"/>
    <w:basedOn w:val="a"/>
    <w:rsid w:val="00592B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107">
    <w:name w:val="xl107"/>
    <w:basedOn w:val="a"/>
    <w:rsid w:val="00592B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08">
    <w:name w:val="xl108"/>
    <w:basedOn w:val="a"/>
    <w:rsid w:val="00592B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9">
    <w:name w:val="xl109"/>
    <w:basedOn w:val="a"/>
    <w:rsid w:val="00592B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10">
    <w:name w:val="xl110"/>
    <w:basedOn w:val="a"/>
    <w:rsid w:val="00592B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1">
    <w:name w:val="xl111"/>
    <w:basedOn w:val="a"/>
    <w:rsid w:val="00592B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2">
    <w:name w:val="xl112"/>
    <w:basedOn w:val="a"/>
    <w:rsid w:val="00592B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13">
    <w:name w:val="xl113"/>
    <w:basedOn w:val="a"/>
    <w:rsid w:val="00592B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14">
    <w:name w:val="xl114"/>
    <w:basedOn w:val="a"/>
    <w:rsid w:val="00592B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115">
    <w:name w:val="xl115"/>
    <w:basedOn w:val="a"/>
    <w:rsid w:val="00592B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116">
    <w:name w:val="xl116"/>
    <w:basedOn w:val="a"/>
    <w:rsid w:val="00592B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117">
    <w:name w:val="xl117"/>
    <w:basedOn w:val="a"/>
    <w:rsid w:val="00592B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118">
    <w:name w:val="xl118"/>
    <w:basedOn w:val="a"/>
    <w:rsid w:val="00592B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9">
    <w:name w:val="xl119"/>
    <w:basedOn w:val="a"/>
    <w:rsid w:val="00592B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120">
    <w:name w:val="xl120"/>
    <w:basedOn w:val="a"/>
    <w:rsid w:val="00592B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121">
    <w:name w:val="xl121"/>
    <w:basedOn w:val="a"/>
    <w:rsid w:val="00592B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122">
    <w:name w:val="xl122"/>
    <w:basedOn w:val="a"/>
    <w:rsid w:val="00592B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123">
    <w:name w:val="xl123"/>
    <w:basedOn w:val="a"/>
    <w:rsid w:val="00592B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124">
    <w:name w:val="xl124"/>
    <w:basedOn w:val="a"/>
    <w:rsid w:val="00592B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color w:val="FF0000"/>
      <w:sz w:val="18"/>
      <w:szCs w:val="18"/>
    </w:rPr>
  </w:style>
  <w:style w:type="paragraph" w:customStyle="1" w:styleId="xl125">
    <w:name w:val="xl125"/>
    <w:basedOn w:val="a"/>
    <w:rsid w:val="00592B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126">
    <w:name w:val="xl126"/>
    <w:basedOn w:val="a"/>
    <w:rsid w:val="00592B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127">
    <w:name w:val="xl127"/>
    <w:basedOn w:val="a"/>
    <w:rsid w:val="00592B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128">
    <w:name w:val="xl128"/>
    <w:basedOn w:val="a"/>
    <w:rsid w:val="00592B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29">
    <w:name w:val="xl129"/>
    <w:basedOn w:val="a"/>
    <w:rsid w:val="00592B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130">
    <w:name w:val="xl130"/>
    <w:basedOn w:val="a"/>
    <w:rsid w:val="00592B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31">
    <w:name w:val="xl131"/>
    <w:basedOn w:val="a"/>
    <w:rsid w:val="00592B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32">
    <w:name w:val="xl132"/>
    <w:basedOn w:val="a"/>
    <w:rsid w:val="00592B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33">
    <w:name w:val="xl133"/>
    <w:basedOn w:val="a"/>
    <w:rsid w:val="00592B6D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4">
    <w:name w:val="xl134"/>
    <w:basedOn w:val="a"/>
    <w:rsid w:val="00592B6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7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A184C-F854-4CE0-9EF0-B1C329FBB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1384</Words>
  <Characters>7894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2014-03-28T06:44:00Z</cp:lastPrinted>
  <dcterms:created xsi:type="dcterms:W3CDTF">2013-09-24T11:11:00Z</dcterms:created>
  <dcterms:modified xsi:type="dcterms:W3CDTF">2015-03-12T08:45:00Z</dcterms:modified>
</cp:coreProperties>
</file>