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F61" w:rsidRDefault="00C10F61" w:rsidP="00C10F61">
      <w:pPr>
        <w:jc w:val="center"/>
      </w:pPr>
      <w:r>
        <w:rPr>
          <w:noProof/>
        </w:rPr>
        <w:drawing>
          <wp:inline distT="0" distB="0" distL="0" distR="0">
            <wp:extent cx="561975" cy="904875"/>
            <wp:effectExtent l="19050" t="0" r="9525" b="0"/>
            <wp:docPr id="1" name="Рисунок 2" descr="Тукс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укса_герб"/>
                    <pic:cNvPicPr>
                      <a:picLocks noChangeAspect="1" noChangeArrowheads="1"/>
                    </pic:cNvPicPr>
                  </pic:nvPicPr>
                  <pic:blipFill>
                    <a:blip r:embed="rId5"/>
                    <a:srcRect/>
                    <a:stretch>
                      <a:fillRect/>
                    </a:stretch>
                  </pic:blipFill>
                  <pic:spPr bwMode="auto">
                    <a:xfrm>
                      <a:off x="0" y="0"/>
                      <a:ext cx="561975" cy="904875"/>
                    </a:xfrm>
                    <a:prstGeom prst="rect">
                      <a:avLst/>
                    </a:prstGeom>
                    <a:noFill/>
                    <a:ln w="9525">
                      <a:noFill/>
                      <a:miter lim="800000"/>
                      <a:headEnd/>
                      <a:tailEnd/>
                    </a:ln>
                  </pic:spPr>
                </pic:pic>
              </a:graphicData>
            </a:graphic>
          </wp:inline>
        </w:drawing>
      </w:r>
    </w:p>
    <w:p w:rsidR="00C10F61" w:rsidRDefault="00C10F61" w:rsidP="00C10F61">
      <w:pPr>
        <w:pStyle w:val="a6"/>
        <w:jc w:val="center"/>
      </w:pPr>
      <w:r>
        <w:t>Республика Карелия</w:t>
      </w:r>
    </w:p>
    <w:p w:rsidR="00C10F61" w:rsidRDefault="00C10F61" w:rsidP="00C10F61">
      <w:pPr>
        <w:pStyle w:val="a6"/>
        <w:jc w:val="center"/>
      </w:pPr>
      <w:r>
        <w:t>Олонецкий национальный муниципальный район</w:t>
      </w:r>
    </w:p>
    <w:p w:rsidR="00C10F61" w:rsidRDefault="00C10F61" w:rsidP="00C10F61">
      <w:pPr>
        <w:pStyle w:val="a6"/>
        <w:jc w:val="center"/>
        <w:rPr>
          <w:bCs/>
        </w:rPr>
      </w:pPr>
      <w:r>
        <w:rPr>
          <w:bCs/>
        </w:rPr>
        <w:t>Совет Туксинского сельского поселения</w:t>
      </w:r>
    </w:p>
    <w:p w:rsidR="00C10F61" w:rsidRDefault="00C10F61" w:rsidP="00C10F61">
      <w:pPr>
        <w:pStyle w:val="a6"/>
        <w:jc w:val="center"/>
        <w:rPr>
          <w:bCs/>
        </w:rPr>
      </w:pPr>
    </w:p>
    <w:p w:rsidR="008C66B5" w:rsidRPr="00754F6E" w:rsidRDefault="008C66B5" w:rsidP="008C66B5">
      <w:pPr>
        <w:jc w:val="center"/>
        <w:rPr>
          <w:color w:val="auto"/>
          <w:sz w:val="24"/>
          <w:szCs w:val="24"/>
        </w:rPr>
      </w:pPr>
    </w:p>
    <w:p w:rsidR="008C66B5" w:rsidRPr="00754F6E" w:rsidRDefault="008C66B5" w:rsidP="008C66B5">
      <w:pPr>
        <w:jc w:val="center"/>
        <w:rPr>
          <w:color w:val="auto"/>
          <w:sz w:val="24"/>
          <w:szCs w:val="24"/>
        </w:rPr>
      </w:pPr>
      <w:r w:rsidRPr="00754F6E">
        <w:rPr>
          <w:color w:val="auto"/>
          <w:sz w:val="24"/>
          <w:szCs w:val="24"/>
        </w:rPr>
        <w:t>РЕШЕНИЕ</w:t>
      </w:r>
      <w:r w:rsidR="00C10F61">
        <w:rPr>
          <w:color w:val="auto"/>
          <w:sz w:val="24"/>
          <w:szCs w:val="24"/>
        </w:rPr>
        <w:t xml:space="preserve"> № 27</w:t>
      </w:r>
    </w:p>
    <w:p w:rsidR="008C66B5" w:rsidRPr="00754F6E" w:rsidRDefault="008C66B5" w:rsidP="008C66B5">
      <w:pPr>
        <w:jc w:val="center"/>
        <w:rPr>
          <w:color w:val="auto"/>
          <w:sz w:val="24"/>
          <w:szCs w:val="24"/>
        </w:rPr>
      </w:pPr>
    </w:p>
    <w:p w:rsidR="008C66B5" w:rsidRPr="00754F6E" w:rsidRDefault="008C66B5" w:rsidP="008C66B5">
      <w:pPr>
        <w:rPr>
          <w:color w:val="auto"/>
          <w:sz w:val="24"/>
          <w:szCs w:val="24"/>
        </w:rPr>
      </w:pPr>
    </w:p>
    <w:p w:rsidR="00C10F61" w:rsidRPr="00C10F61" w:rsidRDefault="00C10F61" w:rsidP="00C10F61">
      <w:pPr>
        <w:autoSpaceDE w:val="0"/>
        <w:autoSpaceDN w:val="0"/>
        <w:adjustRightInd w:val="0"/>
        <w:rPr>
          <w:bCs/>
          <w:color w:val="auto"/>
          <w:sz w:val="24"/>
          <w:szCs w:val="24"/>
        </w:rPr>
      </w:pPr>
      <w:r w:rsidRPr="00C10F61">
        <w:rPr>
          <w:bCs/>
          <w:color w:val="auto"/>
          <w:sz w:val="24"/>
          <w:szCs w:val="24"/>
        </w:rPr>
        <w:t xml:space="preserve">от 26 октября  2023 года                                                                                  </w:t>
      </w:r>
      <w:r>
        <w:rPr>
          <w:bCs/>
          <w:color w:val="auto"/>
          <w:sz w:val="24"/>
          <w:szCs w:val="24"/>
        </w:rPr>
        <w:t xml:space="preserve">  </w:t>
      </w:r>
      <w:r w:rsidRPr="00C10F61">
        <w:rPr>
          <w:bCs/>
          <w:color w:val="auto"/>
          <w:sz w:val="24"/>
          <w:szCs w:val="24"/>
        </w:rPr>
        <w:t xml:space="preserve">            дер. </w:t>
      </w:r>
      <w:proofErr w:type="spellStart"/>
      <w:r w:rsidRPr="00C10F61">
        <w:rPr>
          <w:bCs/>
          <w:color w:val="auto"/>
          <w:sz w:val="24"/>
          <w:szCs w:val="24"/>
        </w:rPr>
        <w:t>Тукса</w:t>
      </w:r>
      <w:proofErr w:type="spellEnd"/>
    </w:p>
    <w:p w:rsidR="00C10F61" w:rsidRDefault="00C10F61" w:rsidP="00C10F61">
      <w:pPr>
        <w:rPr>
          <w:sz w:val="24"/>
          <w:szCs w:val="24"/>
        </w:rPr>
      </w:pPr>
    </w:p>
    <w:p w:rsidR="008C66B5" w:rsidRPr="00754F6E" w:rsidRDefault="008C66B5" w:rsidP="008C66B5">
      <w:pPr>
        <w:rPr>
          <w:color w:val="auto"/>
          <w:sz w:val="24"/>
          <w:szCs w:val="24"/>
        </w:rPr>
      </w:pPr>
    </w:p>
    <w:p w:rsidR="00C10F61" w:rsidRDefault="00C10F61" w:rsidP="00C10F61">
      <w:pPr>
        <w:jc w:val="left"/>
        <w:rPr>
          <w:color w:val="auto"/>
          <w:sz w:val="24"/>
          <w:szCs w:val="24"/>
        </w:rPr>
      </w:pPr>
      <w:r>
        <w:rPr>
          <w:color w:val="auto"/>
          <w:sz w:val="24"/>
          <w:szCs w:val="24"/>
        </w:rPr>
        <w:t>Об утверждении Порядка создания и использования,</w:t>
      </w:r>
    </w:p>
    <w:p w:rsidR="00C10F61" w:rsidRDefault="00C10F61" w:rsidP="00C10F61">
      <w:pPr>
        <w:jc w:val="left"/>
        <w:rPr>
          <w:color w:val="auto"/>
          <w:sz w:val="24"/>
          <w:szCs w:val="24"/>
        </w:rPr>
      </w:pPr>
      <w:r>
        <w:rPr>
          <w:color w:val="auto"/>
          <w:sz w:val="24"/>
          <w:szCs w:val="24"/>
        </w:rPr>
        <w:t>в том числе на платной основе, парковок (парковочных мест),</w:t>
      </w:r>
    </w:p>
    <w:p w:rsidR="00C10F61" w:rsidRDefault="00C10F61" w:rsidP="00C10F61">
      <w:pPr>
        <w:jc w:val="left"/>
        <w:rPr>
          <w:color w:val="auto"/>
          <w:sz w:val="24"/>
          <w:szCs w:val="24"/>
        </w:rPr>
      </w:pPr>
      <w:proofErr w:type="gramStart"/>
      <w:r>
        <w:rPr>
          <w:color w:val="auto"/>
          <w:sz w:val="24"/>
          <w:szCs w:val="24"/>
        </w:rPr>
        <w:t>расположенных на автомобильных дорогах общего пользования</w:t>
      </w:r>
      <w:proofErr w:type="gramEnd"/>
    </w:p>
    <w:p w:rsidR="00C10F61" w:rsidRDefault="00C10F61" w:rsidP="00C10F61">
      <w:pPr>
        <w:jc w:val="left"/>
        <w:rPr>
          <w:color w:val="auto"/>
          <w:sz w:val="24"/>
          <w:szCs w:val="24"/>
        </w:rPr>
      </w:pPr>
      <w:r>
        <w:rPr>
          <w:color w:val="auto"/>
          <w:sz w:val="24"/>
          <w:szCs w:val="24"/>
        </w:rPr>
        <w:t>местного значения Туксинского сельского поселения</w:t>
      </w:r>
    </w:p>
    <w:p w:rsidR="008C66B5" w:rsidRDefault="008C66B5" w:rsidP="008C66B5">
      <w:pPr>
        <w:rPr>
          <w:color w:val="auto"/>
          <w:sz w:val="24"/>
          <w:szCs w:val="24"/>
        </w:rPr>
      </w:pPr>
    </w:p>
    <w:p w:rsidR="00C10F61" w:rsidRPr="00754F6E" w:rsidRDefault="00C10F61" w:rsidP="008C66B5">
      <w:pPr>
        <w:rPr>
          <w:color w:val="auto"/>
          <w:sz w:val="24"/>
          <w:szCs w:val="24"/>
        </w:rPr>
      </w:pPr>
    </w:p>
    <w:p w:rsidR="008C66B5" w:rsidRPr="00754F6E" w:rsidRDefault="008C66B5" w:rsidP="00D21597">
      <w:pPr>
        <w:ind w:firstLine="709"/>
        <w:rPr>
          <w:color w:val="auto"/>
          <w:sz w:val="24"/>
          <w:szCs w:val="24"/>
        </w:rPr>
      </w:pPr>
      <w:proofErr w:type="gramStart"/>
      <w:r w:rsidRPr="00754F6E">
        <w:rPr>
          <w:color w:val="auto"/>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AD0AD2" w:rsidRPr="00754F6E">
        <w:rPr>
          <w:color w:val="auto"/>
          <w:sz w:val="24"/>
          <w:szCs w:val="24"/>
        </w:rPr>
        <w:t>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 декабря 2017 года № 443-ФЗ «Об организации дорожного движения в Российской Федерации</w:t>
      </w:r>
      <w:proofErr w:type="gramEnd"/>
      <w:r w:rsidR="00AD0AD2" w:rsidRPr="00754F6E">
        <w:rPr>
          <w:color w:val="auto"/>
          <w:sz w:val="24"/>
          <w:szCs w:val="24"/>
        </w:rPr>
        <w:t xml:space="preserve"> и о внесении изменений в отдельные законодательные акты Российской Федерации»,</w:t>
      </w:r>
      <w:r w:rsidR="00D21597" w:rsidRPr="00754F6E">
        <w:rPr>
          <w:sz w:val="24"/>
          <w:szCs w:val="24"/>
        </w:rPr>
        <w:t xml:space="preserve"> </w:t>
      </w:r>
      <w:r w:rsidR="00D21597" w:rsidRPr="00754F6E">
        <w:rPr>
          <w:color w:val="auto"/>
          <w:sz w:val="24"/>
          <w:szCs w:val="24"/>
        </w:rPr>
        <w:t>Законом Республики Карелия от 22.12.2014 № 1852-ЗРК «О закреплении за сельскими поселениями в Республике Карелия вопросов местного значения»,</w:t>
      </w:r>
      <w:r w:rsidR="00AD0AD2" w:rsidRPr="00754F6E">
        <w:rPr>
          <w:color w:val="auto"/>
          <w:sz w:val="24"/>
          <w:szCs w:val="24"/>
        </w:rPr>
        <w:t xml:space="preserve"> </w:t>
      </w:r>
      <w:r w:rsidRPr="00754F6E">
        <w:rPr>
          <w:color w:val="auto"/>
          <w:sz w:val="24"/>
          <w:szCs w:val="24"/>
        </w:rPr>
        <w:t xml:space="preserve">Уставом </w:t>
      </w:r>
      <w:r w:rsidR="00AF5932" w:rsidRPr="00754F6E">
        <w:rPr>
          <w:color w:val="auto"/>
          <w:sz w:val="24"/>
          <w:szCs w:val="24"/>
        </w:rPr>
        <w:t>Туксинского</w:t>
      </w:r>
      <w:r w:rsidR="00C10F61">
        <w:rPr>
          <w:color w:val="auto"/>
          <w:sz w:val="24"/>
          <w:szCs w:val="24"/>
        </w:rPr>
        <w:t xml:space="preserve"> сельского поселения, </w:t>
      </w:r>
      <w:r w:rsidRPr="00754F6E">
        <w:rPr>
          <w:color w:val="auto"/>
          <w:sz w:val="24"/>
          <w:szCs w:val="24"/>
        </w:rPr>
        <w:t xml:space="preserve">Совет </w:t>
      </w:r>
      <w:r w:rsidR="0071774C">
        <w:rPr>
          <w:color w:val="auto"/>
          <w:sz w:val="24"/>
          <w:szCs w:val="24"/>
        </w:rPr>
        <w:t xml:space="preserve">– представительный орган </w:t>
      </w:r>
      <w:r w:rsidR="00AF5932" w:rsidRPr="00754F6E">
        <w:rPr>
          <w:color w:val="auto"/>
          <w:sz w:val="24"/>
          <w:szCs w:val="24"/>
        </w:rPr>
        <w:t>Туксинского</w:t>
      </w:r>
      <w:r w:rsidR="00C10F61">
        <w:rPr>
          <w:color w:val="auto"/>
          <w:sz w:val="24"/>
          <w:szCs w:val="24"/>
        </w:rPr>
        <w:t xml:space="preserve"> сельского поселения РЕШИЛ</w:t>
      </w:r>
      <w:r w:rsidRPr="00754F6E">
        <w:rPr>
          <w:color w:val="auto"/>
          <w:sz w:val="24"/>
          <w:szCs w:val="24"/>
        </w:rPr>
        <w:t>:</w:t>
      </w:r>
    </w:p>
    <w:p w:rsidR="008C66B5" w:rsidRPr="00754F6E" w:rsidRDefault="008C66B5" w:rsidP="008C66B5">
      <w:pPr>
        <w:ind w:firstLine="709"/>
        <w:rPr>
          <w:color w:val="auto"/>
          <w:sz w:val="24"/>
          <w:szCs w:val="24"/>
        </w:rPr>
      </w:pPr>
      <w:r w:rsidRPr="00754F6E">
        <w:rPr>
          <w:color w:val="auto"/>
          <w:sz w:val="24"/>
          <w:szCs w:val="24"/>
        </w:rPr>
        <w:t xml:space="preserve">1. Утвердить </w:t>
      </w:r>
      <w:r w:rsidR="00AD0AD2" w:rsidRPr="00754F6E">
        <w:rPr>
          <w:color w:val="auto"/>
          <w:sz w:val="24"/>
          <w:szCs w:val="24"/>
        </w:rPr>
        <w:t xml:space="preserve">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r w:rsidR="00AF5932" w:rsidRPr="00754F6E">
        <w:rPr>
          <w:color w:val="auto"/>
          <w:sz w:val="24"/>
          <w:szCs w:val="24"/>
        </w:rPr>
        <w:t>Туксинского</w:t>
      </w:r>
      <w:r w:rsidR="00AD0AD2" w:rsidRPr="00754F6E">
        <w:rPr>
          <w:color w:val="auto"/>
          <w:sz w:val="24"/>
          <w:szCs w:val="24"/>
        </w:rPr>
        <w:t xml:space="preserve"> сельского поселения</w:t>
      </w:r>
      <w:r w:rsidRPr="00754F6E">
        <w:rPr>
          <w:color w:val="auto"/>
          <w:sz w:val="24"/>
          <w:szCs w:val="24"/>
        </w:rPr>
        <w:t xml:space="preserve"> (приложение).</w:t>
      </w:r>
    </w:p>
    <w:p w:rsidR="008C66B5" w:rsidRPr="00754F6E" w:rsidRDefault="008C66B5" w:rsidP="008C66B5">
      <w:pPr>
        <w:ind w:firstLine="709"/>
        <w:rPr>
          <w:color w:val="auto"/>
          <w:sz w:val="24"/>
          <w:szCs w:val="24"/>
        </w:rPr>
      </w:pPr>
      <w:r w:rsidRPr="00754F6E">
        <w:rPr>
          <w:color w:val="auto"/>
          <w:sz w:val="24"/>
          <w:szCs w:val="24"/>
        </w:rPr>
        <w:t xml:space="preserve">2. Настоящее решение вступает в силу со дня его официального </w:t>
      </w:r>
      <w:r w:rsidR="00C10F61">
        <w:rPr>
          <w:color w:val="auto"/>
          <w:sz w:val="24"/>
          <w:szCs w:val="24"/>
        </w:rPr>
        <w:t>обнародования (</w:t>
      </w:r>
      <w:r w:rsidRPr="00754F6E">
        <w:rPr>
          <w:color w:val="auto"/>
          <w:sz w:val="24"/>
          <w:szCs w:val="24"/>
        </w:rPr>
        <w:t>опубликования</w:t>
      </w:r>
      <w:r w:rsidR="00C10F61">
        <w:rPr>
          <w:color w:val="auto"/>
          <w:sz w:val="24"/>
          <w:szCs w:val="24"/>
        </w:rPr>
        <w:t>)</w:t>
      </w:r>
      <w:r w:rsidRPr="00754F6E">
        <w:rPr>
          <w:color w:val="auto"/>
          <w:sz w:val="24"/>
          <w:szCs w:val="24"/>
        </w:rPr>
        <w:t>.</w:t>
      </w:r>
    </w:p>
    <w:p w:rsidR="008C66B5" w:rsidRPr="00754F6E" w:rsidRDefault="008C66B5" w:rsidP="008C66B5">
      <w:pPr>
        <w:rPr>
          <w:color w:val="auto"/>
          <w:sz w:val="24"/>
          <w:szCs w:val="24"/>
        </w:rPr>
      </w:pPr>
    </w:p>
    <w:p w:rsidR="008C66B5" w:rsidRDefault="008C66B5" w:rsidP="008C66B5">
      <w:pPr>
        <w:rPr>
          <w:color w:val="auto"/>
          <w:sz w:val="24"/>
          <w:szCs w:val="24"/>
        </w:rPr>
      </w:pPr>
    </w:p>
    <w:p w:rsidR="00C10F61" w:rsidRPr="00754F6E" w:rsidRDefault="00C10F61" w:rsidP="008C66B5">
      <w:pPr>
        <w:rPr>
          <w:color w:val="auto"/>
          <w:sz w:val="24"/>
          <w:szCs w:val="24"/>
        </w:rPr>
      </w:pPr>
    </w:p>
    <w:p w:rsidR="00C10F61" w:rsidRDefault="008C66B5" w:rsidP="008C66B5">
      <w:pPr>
        <w:rPr>
          <w:color w:val="auto"/>
          <w:sz w:val="24"/>
          <w:szCs w:val="24"/>
        </w:rPr>
      </w:pPr>
      <w:r w:rsidRPr="00754F6E">
        <w:rPr>
          <w:color w:val="auto"/>
          <w:sz w:val="24"/>
          <w:szCs w:val="24"/>
        </w:rPr>
        <w:t xml:space="preserve">Председатель Совета </w:t>
      </w:r>
    </w:p>
    <w:p w:rsidR="008C66B5" w:rsidRPr="00754F6E" w:rsidRDefault="00AF5932" w:rsidP="008C66B5">
      <w:pPr>
        <w:rPr>
          <w:color w:val="auto"/>
          <w:sz w:val="24"/>
          <w:szCs w:val="24"/>
        </w:rPr>
      </w:pPr>
      <w:r w:rsidRPr="00754F6E">
        <w:rPr>
          <w:color w:val="auto"/>
          <w:sz w:val="24"/>
          <w:szCs w:val="24"/>
        </w:rPr>
        <w:t>Туксинского</w:t>
      </w:r>
      <w:r w:rsidR="008C66B5" w:rsidRPr="00754F6E">
        <w:rPr>
          <w:color w:val="auto"/>
          <w:sz w:val="24"/>
          <w:szCs w:val="24"/>
        </w:rPr>
        <w:t xml:space="preserve"> сельского поселения</w:t>
      </w:r>
      <w:r w:rsidR="00C10F61">
        <w:rPr>
          <w:color w:val="auto"/>
          <w:sz w:val="24"/>
          <w:szCs w:val="24"/>
        </w:rPr>
        <w:t xml:space="preserve">                                                                         Е. В. Калачева</w:t>
      </w:r>
    </w:p>
    <w:p w:rsidR="00B70F46" w:rsidRPr="00754F6E" w:rsidRDefault="00B70F46" w:rsidP="008C66B5">
      <w:pPr>
        <w:jc w:val="left"/>
        <w:rPr>
          <w:color w:val="auto"/>
          <w:sz w:val="24"/>
          <w:szCs w:val="24"/>
        </w:rPr>
      </w:pPr>
    </w:p>
    <w:p w:rsidR="009A3109" w:rsidRDefault="009A3109" w:rsidP="008C66B5">
      <w:pPr>
        <w:jc w:val="left"/>
        <w:rPr>
          <w:color w:val="auto"/>
          <w:sz w:val="24"/>
          <w:szCs w:val="24"/>
        </w:rPr>
      </w:pPr>
    </w:p>
    <w:p w:rsidR="00754F6E" w:rsidRDefault="00754F6E" w:rsidP="008C66B5">
      <w:pPr>
        <w:jc w:val="left"/>
        <w:rPr>
          <w:color w:val="auto"/>
          <w:sz w:val="24"/>
          <w:szCs w:val="24"/>
        </w:rPr>
      </w:pPr>
    </w:p>
    <w:p w:rsidR="00C10F61" w:rsidRDefault="00C10F61" w:rsidP="00C10F61">
      <w:pPr>
        <w:rPr>
          <w:color w:val="auto"/>
          <w:sz w:val="24"/>
          <w:szCs w:val="24"/>
        </w:rPr>
      </w:pPr>
      <w:r w:rsidRPr="00754F6E">
        <w:rPr>
          <w:color w:val="auto"/>
          <w:sz w:val="24"/>
          <w:szCs w:val="24"/>
        </w:rPr>
        <w:t xml:space="preserve">Глава Туксинского </w:t>
      </w:r>
    </w:p>
    <w:p w:rsidR="00C10F61" w:rsidRPr="00754F6E" w:rsidRDefault="00C10F61" w:rsidP="00C10F61">
      <w:pPr>
        <w:rPr>
          <w:color w:val="auto"/>
          <w:sz w:val="24"/>
          <w:szCs w:val="24"/>
        </w:rPr>
      </w:pPr>
      <w:r w:rsidRPr="00754F6E">
        <w:rPr>
          <w:color w:val="auto"/>
          <w:sz w:val="24"/>
          <w:szCs w:val="24"/>
        </w:rPr>
        <w:t>сельского поселения</w:t>
      </w:r>
      <w:r>
        <w:rPr>
          <w:color w:val="auto"/>
          <w:sz w:val="24"/>
          <w:szCs w:val="24"/>
        </w:rPr>
        <w:t xml:space="preserve">                                                                                            И. Н. Корнилова</w:t>
      </w:r>
    </w:p>
    <w:p w:rsidR="00C10F61" w:rsidRPr="00754F6E" w:rsidRDefault="00C10F61" w:rsidP="00C10F61">
      <w:pPr>
        <w:rPr>
          <w:color w:val="auto"/>
          <w:sz w:val="24"/>
          <w:szCs w:val="24"/>
        </w:rPr>
      </w:pPr>
    </w:p>
    <w:p w:rsidR="00754F6E" w:rsidRDefault="00754F6E" w:rsidP="008C66B5">
      <w:pPr>
        <w:jc w:val="left"/>
        <w:rPr>
          <w:color w:val="auto"/>
          <w:sz w:val="24"/>
          <w:szCs w:val="24"/>
        </w:rPr>
      </w:pPr>
    </w:p>
    <w:p w:rsidR="00754F6E" w:rsidRDefault="00754F6E" w:rsidP="008C66B5">
      <w:pPr>
        <w:jc w:val="left"/>
        <w:rPr>
          <w:color w:val="auto"/>
          <w:sz w:val="24"/>
          <w:szCs w:val="24"/>
        </w:rPr>
      </w:pPr>
    </w:p>
    <w:p w:rsidR="00355894" w:rsidRPr="00754F6E" w:rsidRDefault="00355894" w:rsidP="008C66B5">
      <w:pPr>
        <w:jc w:val="left"/>
        <w:rPr>
          <w:color w:val="auto"/>
          <w:sz w:val="24"/>
          <w:szCs w:val="24"/>
        </w:rPr>
      </w:pPr>
    </w:p>
    <w:p w:rsidR="009A3109" w:rsidRPr="00754F6E" w:rsidRDefault="009A3109" w:rsidP="009A3109">
      <w:pPr>
        <w:jc w:val="right"/>
        <w:rPr>
          <w:color w:val="auto"/>
          <w:sz w:val="24"/>
          <w:szCs w:val="24"/>
        </w:rPr>
      </w:pPr>
      <w:r w:rsidRPr="00754F6E">
        <w:rPr>
          <w:color w:val="auto"/>
          <w:sz w:val="24"/>
          <w:szCs w:val="24"/>
        </w:rPr>
        <w:lastRenderedPageBreak/>
        <w:t>Приложение</w:t>
      </w:r>
    </w:p>
    <w:p w:rsidR="00C10F61" w:rsidRDefault="009A3109" w:rsidP="009A3109">
      <w:pPr>
        <w:jc w:val="right"/>
        <w:rPr>
          <w:color w:val="auto"/>
          <w:sz w:val="24"/>
          <w:szCs w:val="24"/>
        </w:rPr>
      </w:pPr>
      <w:r w:rsidRPr="00754F6E">
        <w:rPr>
          <w:color w:val="auto"/>
          <w:sz w:val="24"/>
          <w:szCs w:val="24"/>
        </w:rPr>
        <w:t xml:space="preserve">к решению Совета </w:t>
      </w:r>
      <w:r w:rsidR="00AF5932" w:rsidRPr="00754F6E">
        <w:rPr>
          <w:color w:val="auto"/>
          <w:sz w:val="24"/>
          <w:szCs w:val="24"/>
        </w:rPr>
        <w:t>Туксинского</w:t>
      </w:r>
      <w:r w:rsidRPr="00754F6E">
        <w:rPr>
          <w:color w:val="auto"/>
          <w:sz w:val="24"/>
          <w:szCs w:val="24"/>
        </w:rPr>
        <w:t xml:space="preserve"> </w:t>
      </w:r>
    </w:p>
    <w:p w:rsidR="009A3109" w:rsidRPr="00754F6E" w:rsidRDefault="009A3109" w:rsidP="009A3109">
      <w:pPr>
        <w:jc w:val="right"/>
        <w:rPr>
          <w:color w:val="auto"/>
          <w:sz w:val="24"/>
          <w:szCs w:val="24"/>
        </w:rPr>
      </w:pPr>
      <w:r w:rsidRPr="00754F6E">
        <w:rPr>
          <w:color w:val="auto"/>
          <w:sz w:val="24"/>
          <w:szCs w:val="24"/>
        </w:rPr>
        <w:t>сельского поселения</w:t>
      </w:r>
    </w:p>
    <w:p w:rsidR="009A3109" w:rsidRPr="00754F6E" w:rsidRDefault="00AD0AD2" w:rsidP="009A3109">
      <w:pPr>
        <w:jc w:val="right"/>
        <w:rPr>
          <w:color w:val="auto"/>
          <w:sz w:val="24"/>
          <w:szCs w:val="24"/>
        </w:rPr>
      </w:pPr>
      <w:r w:rsidRPr="00754F6E">
        <w:rPr>
          <w:color w:val="auto"/>
          <w:sz w:val="24"/>
          <w:szCs w:val="24"/>
        </w:rPr>
        <w:t xml:space="preserve">от </w:t>
      </w:r>
      <w:r w:rsidR="00C10F61">
        <w:rPr>
          <w:color w:val="auto"/>
          <w:sz w:val="24"/>
          <w:szCs w:val="24"/>
        </w:rPr>
        <w:t>26.10.</w:t>
      </w:r>
      <w:r w:rsidRPr="00754F6E">
        <w:rPr>
          <w:color w:val="auto"/>
          <w:sz w:val="24"/>
          <w:szCs w:val="24"/>
        </w:rPr>
        <w:t>2023</w:t>
      </w:r>
      <w:r w:rsidR="009A3109" w:rsidRPr="00754F6E">
        <w:rPr>
          <w:color w:val="auto"/>
          <w:sz w:val="24"/>
          <w:szCs w:val="24"/>
        </w:rPr>
        <w:t xml:space="preserve"> г. №</w:t>
      </w:r>
      <w:r w:rsidR="00C10F61">
        <w:rPr>
          <w:color w:val="auto"/>
          <w:sz w:val="24"/>
          <w:szCs w:val="24"/>
        </w:rPr>
        <w:t xml:space="preserve"> 27</w:t>
      </w:r>
    </w:p>
    <w:p w:rsidR="009A3109" w:rsidRPr="00754F6E" w:rsidRDefault="009A3109" w:rsidP="009A3109">
      <w:pPr>
        <w:jc w:val="right"/>
        <w:rPr>
          <w:color w:val="auto"/>
          <w:sz w:val="24"/>
          <w:szCs w:val="24"/>
        </w:rPr>
      </w:pPr>
    </w:p>
    <w:p w:rsidR="009A3109" w:rsidRPr="00754F6E" w:rsidRDefault="00AD0AD2" w:rsidP="00AD0AD2">
      <w:pPr>
        <w:jc w:val="center"/>
        <w:rPr>
          <w:color w:val="auto"/>
          <w:sz w:val="24"/>
          <w:szCs w:val="24"/>
        </w:rPr>
      </w:pPr>
      <w:r w:rsidRPr="00754F6E">
        <w:rPr>
          <w:color w:val="auto"/>
          <w:sz w:val="24"/>
          <w:szCs w:val="24"/>
        </w:rPr>
        <w:t xml:space="preserve">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r w:rsidR="00AF5932" w:rsidRPr="00754F6E">
        <w:rPr>
          <w:color w:val="auto"/>
          <w:sz w:val="24"/>
          <w:szCs w:val="24"/>
        </w:rPr>
        <w:t>Туксинского</w:t>
      </w:r>
      <w:r w:rsidRPr="00754F6E">
        <w:rPr>
          <w:color w:val="auto"/>
          <w:sz w:val="24"/>
          <w:szCs w:val="24"/>
        </w:rPr>
        <w:t xml:space="preserve"> сельского поселения </w:t>
      </w:r>
    </w:p>
    <w:p w:rsidR="00AD0AD2" w:rsidRPr="00754F6E" w:rsidRDefault="00AD0AD2" w:rsidP="002201DF">
      <w:pPr>
        <w:rPr>
          <w:color w:val="auto"/>
          <w:sz w:val="24"/>
          <w:szCs w:val="24"/>
        </w:rPr>
      </w:pPr>
    </w:p>
    <w:p w:rsidR="00AD0AD2" w:rsidRPr="00754F6E" w:rsidRDefault="00AD0AD2" w:rsidP="002201DF">
      <w:pPr>
        <w:autoSpaceDE w:val="0"/>
        <w:autoSpaceDN w:val="0"/>
        <w:adjustRightInd w:val="0"/>
        <w:ind w:firstLine="559"/>
        <w:jc w:val="center"/>
        <w:rPr>
          <w:color w:val="auto"/>
          <w:sz w:val="24"/>
          <w:szCs w:val="24"/>
        </w:rPr>
      </w:pPr>
      <w:r w:rsidRPr="00754F6E">
        <w:rPr>
          <w:color w:val="auto"/>
          <w:sz w:val="24"/>
          <w:szCs w:val="24"/>
        </w:rPr>
        <w:t>1. </w:t>
      </w:r>
      <w:r w:rsidR="00F344D9" w:rsidRPr="00754F6E">
        <w:rPr>
          <w:color w:val="auto"/>
          <w:sz w:val="24"/>
          <w:szCs w:val="24"/>
        </w:rPr>
        <w:t>Общие положения</w:t>
      </w:r>
    </w:p>
    <w:p w:rsidR="004D3A65" w:rsidRPr="00754F6E" w:rsidRDefault="004D3A65" w:rsidP="00AD0AD2">
      <w:pPr>
        <w:autoSpaceDE w:val="0"/>
        <w:autoSpaceDN w:val="0"/>
        <w:adjustRightInd w:val="0"/>
        <w:ind w:firstLine="559"/>
        <w:rPr>
          <w:color w:val="auto"/>
          <w:sz w:val="24"/>
          <w:szCs w:val="24"/>
        </w:rPr>
      </w:pPr>
    </w:p>
    <w:p w:rsidR="00AD0AD2" w:rsidRPr="00754F6E" w:rsidRDefault="00AD0AD2" w:rsidP="00513781">
      <w:pPr>
        <w:ind w:firstLine="559"/>
        <w:rPr>
          <w:color w:val="auto"/>
          <w:sz w:val="24"/>
          <w:szCs w:val="24"/>
        </w:rPr>
      </w:pPr>
      <w:r w:rsidRPr="00754F6E">
        <w:rPr>
          <w:color w:val="auto"/>
          <w:sz w:val="24"/>
          <w:szCs w:val="24"/>
        </w:rPr>
        <w:t>1.1. </w:t>
      </w:r>
      <w:r w:rsidR="00513781" w:rsidRPr="00754F6E">
        <w:rPr>
          <w:color w:val="auto"/>
          <w:sz w:val="24"/>
          <w:szCs w:val="24"/>
        </w:rPr>
        <w:t xml:space="preserve">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r w:rsidR="00AF5932" w:rsidRPr="00754F6E">
        <w:rPr>
          <w:color w:val="auto"/>
          <w:sz w:val="24"/>
          <w:szCs w:val="24"/>
        </w:rPr>
        <w:t>Туксинского</w:t>
      </w:r>
      <w:r w:rsidR="00513781" w:rsidRPr="00754F6E">
        <w:rPr>
          <w:color w:val="auto"/>
          <w:sz w:val="24"/>
          <w:szCs w:val="24"/>
        </w:rPr>
        <w:t xml:space="preserve"> сельского поселения, </w:t>
      </w:r>
      <w:r w:rsidRPr="00754F6E">
        <w:rPr>
          <w:color w:val="auto"/>
          <w:sz w:val="24"/>
          <w:szCs w:val="24"/>
        </w:rPr>
        <w:t xml:space="preserve"> регулирует процедуру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r w:rsidR="00AF5932" w:rsidRPr="00754F6E">
        <w:rPr>
          <w:color w:val="auto"/>
          <w:sz w:val="24"/>
          <w:szCs w:val="24"/>
        </w:rPr>
        <w:t>Туксинского</w:t>
      </w:r>
      <w:r w:rsidRPr="00754F6E">
        <w:rPr>
          <w:color w:val="auto"/>
          <w:sz w:val="24"/>
          <w:szCs w:val="24"/>
        </w:rPr>
        <w:t xml:space="preserve"> сельского</w:t>
      </w:r>
      <w:r w:rsidR="00C10F61">
        <w:rPr>
          <w:color w:val="auto"/>
          <w:sz w:val="24"/>
          <w:szCs w:val="24"/>
        </w:rPr>
        <w:t xml:space="preserve"> поселения</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1.</w:t>
      </w:r>
      <w:r w:rsidR="00513781" w:rsidRPr="00754F6E">
        <w:rPr>
          <w:color w:val="auto"/>
          <w:sz w:val="24"/>
          <w:szCs w:val="24"/>
        </w:rPr>
        <w:t>2</w:t>
      </w:r>
      <w:r w:rsidRPr="00754F6E">
        <w:rPr>
          <w:color w:val="auto"/>
          <w:sz w:val="24"/>
          <w:szCs w:val="24"/>
        </w:rPr>
        <w:t xml:space="preserve">. Действие Порядка распространяется на все автомобильные дороги общего пользования местного значения </w:t>
      </w:r>
      <w:r w:rsidR="00AF5932" w:rsidRPr="00754F6E">
        <w:rPr>
          <w:color w:val="auto"/>
          <w:sz w:val="24"/>
          <w:szCs w:val="24"/>
        </w:rPr>
        <w:t>Туксинского</w:t>
      </w:r>
      <w:r w:rsidR="00E17CCA">
        <w:rPr>
          <w:color w:val="auto"/>
          <w:sz w:val="24"/>
          <w:szCs w:val="24"/>
        </w:rPr>
        <w:t xml:space="preserve"> сельского поселения.</w:t>
      </w:r>
      <w:r w:rsidR="004D3A65" w:rsidRPr="00754F6E">
        <w:rPr>
          <w:color w:val="auto"/>
          <w:sz w:val="24"/>
          <w:szCs w:val="24"/>
        </w:rPr>
        <w:t xml:space="preserve"> </w:t>
      </w:r>
    </w:p>
    <w:p w:rsidR="00513781" w:rsidRPr="00754F6E" w:rsidRDefault="00513781" w:rsidP="00513781">
      <w:pPr>
        <w:autoSpaceDE w:val="0"/>
        <w:autoSpaceDN w:val="0"/>
        <w:adjustRightInd w:val="0"/>
        <w:ind w:firstLine="559"/>
        <w:jc w:val="center"/>
        <w:rPr>
          <w:color w:val="auto"/>
          <w:sz w:val="24"/>
          <w:szCs w:val="24"/>
        </w:rPr>
      </w:pPr>
    </w:p>
    <w:p w:rsidR="00513781" w:rsidRPr="00754F6E" w:rsidRDefault="00513781" w:rsidP="00513781">
      <w:pPr>
        <w:autoSpaceDE w:val="0"/>
        <w:autoSpaceDN w:val="0"/>
        <w:adjustRightInd w:val="0"/>
        <w:ind w:firstLine="559"/>
        <w:jc w:val="center"/>
        <w:rPr>
          <w:color w:val="auto"/>
          <w:sz w:val="24"/>
          <w:szCs w:val="24"/>
        </w:rPr>
      </w:pPr>
      <w:r w:rsidRPr="00754F6E">
        <w:rPr>
          <w:color w:val="auto"/>
          <w:sz w:val="24"/>
          <w:szCs w:val="24"/>
        </w:rPr>
        <w:t>2. Основные понятия и определения</w:t>
      </w:r>
    </w:p>
    <w:p w:rsidR="00513781" w:rsidRPr="00754F6E" w:rsidRDefault="00513781" w:rsidP="00513781">
      <w:pPr>
        <w:autoSpaceDE w:val="0"/>
        <w:autoSpaceDN w:val="0"/>
        <w:adjustRightInd w:val="0"/>
        <w:rPr>
          <w:color w:val="auto"/>
          <w:sz w:val="24"/>
          <w:szCs w:val="24"/>
        </w:rPr>
      </w:pPr>
    </w:p>
    <w:p w:rsidR="00513781" w:rsidRPr="00754F6E" w:rsidRDefault="00513781" w:rsidP="00513781">
      <w:pPr>
        <w:autoSpaceDE w:val="0"/>
        <w:autoSpaceDN w:val="0"/>
        <w:adjustRightInd w:val="0"/>
        <w:ind w:firstLine="559"/>
        <w:rPr>
          <w:color w:val="auto"/>
          <w:sz w:val="24"/>
          <w:szCs w:val="24"/>
        </w:rPr>
      </w:pPr>
      <w:r w:rsidRPr="00754F6E">
        <w:rPr>
          <w:color w:val="auto"/>
          <w:sz w:val="24"/>
          <w:szCs w:val="24"/>
        </w:rPr>
        <w:t xml:space="preserve">- парковка (парковочное место) – специально обозначенное и при необходимости обустроенное и оборудованное место, </w:t>
      </w:r>
      <w:proofErr w:type="gramStart"/>
      <w:r w:rsidRPr="00754F6E">
        <w:rPr>
          <w:color w:val="auto"/>
          <w:sz w:val="24"/>
          <w:szCs w:val="24"/>
        </w:rPr>
        <w:t>являющееся</w:t>
      </w:r>
      <w:proofErr w:type="gramEnd"/>
      <w:r w:rsidRPr="00754F6E">
        <w:rPr>
          <w:color w:val="auto"/>
          <w:sz w:val="24"/>
          <w:szCs w:val="24"/>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754F6E">
        <w:rPr>
          <w:color w:val="auto"/>
          <w:sz w:val="24"/>
          <w:szCs w:val="24"/>
        </w:rPr>
        <w:t>подэстакадных</w:t>
      </w:r>
      <w:proofErr w:type="spellEnd"/>
      <w:r w:rsidRPr="00754F6E">
        <w:rPr>
          <w:color w:val="auto"/>
          <w:sz w:val="24"/>
          <w:szCs w:val="24"/>
        </w:rPr>
        <w:t xml:space="preserve"> или </w:t>
      </w:r>
      <w:proofErr w:type="spellStart"/>
      <w:r w:rsidRPr="00754F6E">
        <w:rPr>
          <w:color w:val="auto"/>
          <w:sz w:val="24"/>
          <w:szCs w:val="24"/>
        </w:rPr>
        <w:t>подмостовых</w:t>
      </w:r>
      <w:proofErr w:type="spellEnd"/>
      <w:r w:rsidRPr="00754F6E">
        <w:rPr>
          <w:color w:val="auto"/>
          <w:sz w:val="24"/>
          <w:szCs w:val="24"/>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513781" w:rsidRPr="00754F6E" w:rsidRDefault="00513781" w:rsidP="00513781">
      <w:pPr>
        <w:widowControl/>
        <w:ind w:firstLine="540"/>
        <w:rPr>
          <w:color w:val="auto"/>
          <w:sz w:val="24"/>
          <w:szCs w:val="24"/>
        </w:rPr>
      </w:pPr>
      <w:r w:rsidRPr="00754F6E">
        <w:rPr>
          <w:color w:val="auto"/>
          <w:sz w:val="24"/>
          <w:szCs w:val="24"/>
        </w:rPr>
        <w:t>- парковка общего пользования - парковка (парковочное место), предназначенная для использования неограниченным кругом лиц;</w:t>
      </w:r>
    </w:p>
    <w:p w:rsidR="00513781" w:rsidRPr="00754F6E" w:rsidRDefault="00513781" w:rsidP="00513781">
      <w:pPr>
        <w:autoSpaceDE w:val="0"/>
        <w:autoSpaceDN w:val="0"/>
        <w:adjustRightInd w:val="0"/>
        <w:ind w:firstLine="559"/>
        <w:rPr>
          <w:color w:val="auto"/>
          <w:sz w:val="24"/>
          <w:szCs w:val="24"/>
        </w:rPr>
      </w:pPr>
      <w:r w:rsidRPr="00754F6E">
        <w:rPr>
          <w:color w:val="auto"/>
          <w:sz w:val="24"/>
          <w:szCs w:val="24"/>
        </w:rPr>
        <w:t xml:space="preserve">- платные парковки – парковка общего пользования, используемая на платной основе; </w:t>
      </w:r>
    </w:p>
    <w:p w:rsidR="00513781" w:rsidRPr="00754F6E" w:rsidRDefault="00513781" w:rsidP="00513781">
      <w:pPr>
        <w:autoSpaceDE w:val="0"/>
        <w:autoSpaceDN w:val="0"/>
        <w:adjustRightInd w:val="0"/>
        <w:ind w:firstLine="559"/>
        <w:rPr>
          <w:color w:val="auto"/>
          <w:sz w:val="24"/>
          <w:szCs w:val="24"/>
        </w:rPr>
      </w:pPr>
      <w:r w:rsidRPr="00754F6E">
        <w:rPr>
          <w:color w:val="auto"/>
          <w:sz w:val="24"/>
          <w:szCs w:val="24"/>
        </w:rPr>
        <w:t>- служебные парковки – парковки не общего пользования, специально оборудованные и соответствующим образом обозначенные, предназначенные для временного размещения служебных и (или) гостевых транспортных средств, переданные в установленном порядке юридическим лицам;</w:t>
      </w:r>
    </w:p>
    <w:p w:rsidR="00513781" w:rsidRPr="00754F6E" w:rsidRDefault="00513781" w:rsidP="00513781">
      <w:pPr>
        <w:autoSpaceDE w:val="0"/>
        <w:autoSpaceDN w:val="0"/>
        <w:adjustRightInd w:val="0"/>
        <w:ind w:firstLine="559"/>
        <w:rPr>
          <w:color w:val="auto"/>
          <w:sz w:val="24"/>
          <w:szCs w:val="24"/>
        </w:rPr>
      </w:pPr>
      <w:r w:rsidRPr="00754F6E">
        <w:rPr>
          <w:color w:val="auto"/>
          <w:sz w:val="24"/>
          <w:szCs w:val="24"/>
        </w:rPr>
        <w:t xml:space="preserve">- владелец парковки - уполномоченный орган исполнительной власти субъекта Российской Федерации или уполномоченный орган местного самоуправления либо юридическое лицо или индивидуальный предприниматель, во владении которых находится парковка </w:t>
      </w:r>
    </w:p>
    <w:p w:rsidR="00513781" w:rsidRPr="00754F6E" w:rsidRDefault="00513781" w:rsidP="00513781">
      <w:pPr>
        <w:autoSpaceDE w:val="0"/>
        <w:autoSpaceDN w:val="0"/>
        <w:adjustRightInd w:val="0"/>
        <w:ind w:firstLine="559"/>
        <w:rPr>
          <w:color w:val="auto"/>
          <w:sz w:val="24"/>
          <w:szCs w:val="24"/>
        </w:rPr>
      </w:pPr>
      <w:r w:rsidRPr="00754F6E">
        <w:rPr>
          <w:color w:val="auto"/>
          <w:sz w:val="24"/>
          <w:szCs w:val="24"/>
        </w:rPr>
        <w:t>- уполномоченная организация – юридическое лицо, индивидуальный предприниматель или орган местного самоуправления, осуществляющее (</w:t>
      </w:r>
      <w:proofErr w:type="spellStart"/>
      <w:r w:rsidRPr="00754F6E">
        <w:rPr>
          <w:color w:val="auto"/>
          <w:sz w:val="24"/>
          <w:szCs w:val="24"/>
        </w:rPr>
        <w:t>ий</w:t>
      </w:r>
      <w:proofErr w:type="spellEnd"/>
      <w:r w:rsidRPr="00754F6E">
        <w:rPr>
          <w:color w:val="auto"/>
          <w:sz w:val="24"/>
          <w:szCs w:val="24"/>
        </w:rPr>
        <w:t>) предоставление парковочных мест в пользование на определенное время для стоянки автомобилей на платной и (или) бесплатной основе;</w:t>
      </w:r>
    </w:p>
    <w:p w:rsidR="00513781" w:rsidRPr="00754F6E" w:rsidRDefault="00513781" w:rsidP="00513781">
      <w:pPr>
        <w:autoSpaceDE w:val="0"/>
        <w:autoSpaceDN w:val="0"/>
        <w:adjustRightInd w:val="0"/>
        <w:ind w:firstLine="559"/>
        <w:rPr>
          <w:color w:val="auto"/>
          <w:sz w:val="24"/>
          <w:szCs w:val="24"/>
        </w:rPr>
      </w:pPr>
      <w:r w:rsidRPr="00754F6E">
        <w:rPr>
          <w:color w:val="auto"/>
          <w:sz w:val="24"/>
          <w:szCs w:val="24"/>
        </w:rPr>
        <w:t xml:space="preserve">- оператор парковки - юридическое лицо независимо от организационно-правовой формы, индивидуальный предприниматель, отобранные на конкурсной основе в соответствии с законодательством Российской Федерации, уполномоченные постановлением администрации </w:t>
      </w:r>
      <w:r w:rsidR="00AF5932" w:rsidRPr="00754F6E">
        <w:rPr>
          <w:color w:val="auto"/>
          <w:sz w:val="24"/>
          <w:szCs w:val="24"/>
        </w:rPr>
        <w:t>Туксинского</w:t>
      </w:r>
      <w:r w:rsidR="00E17CCA">
        <w:rPr>
          <w:color w:val="auto"/>
          <w:sz w:val="24"/>
          <w:szCs w:val="24"/>
        </w:rPr>
        <w:t xml:space="preserve"> сельского поселения </w:t>
      </w:r>
      <w:r w:rsidRPr="00754F6E">
        <w:rPr>
          <w:color w:val="auto"/>
          <w:sz w:val="24"/>
          <w:szCs w:val="24"/>
        </w:rPr>
        <w:t xml:space="preserve">на осуществление соответствующих функций по эксплуатации парковок на платной основе и взиманию </w:t>
      </w:r>
      <w:r w:rsidRPr="00754F6E">
        <w:rPr>
          <w:color w:val="auto"/>
          <w:sz w:val="24"/>
          <w:szCs w:val="24"/>
        </w:rPr>
        <w:lastRenderedPageBreak/>
        <w:t>платы за пользование на платной основе парковками;</w:t>
      </w:r>
    </w:p>
    <w:p w:rsidR="00513781" w:rsidRPr="00754F6E" w:rsidRDefault="00513781" w:rsidP="00513781">
      <w:pPr>
        <w:autoSpaceDE w:val="0"/>
        <w:autoSpaceDN w:val="0"/>
        <w:adjustRightInd w:val="0"/>
        <w:ind w:firstLine="559"/>
        <w:rPr>
          <w:color w:val="auto"/>
          <w:sz w:val="24"/>
          <w:szCs w:val="24"/>
        </w:rPr>
      </w:pPr>
      <w:r w:rsidRPr="00754F6E">
        <w:rPr>
          <w:color w:val="auto"/>
          <w:sz w:val="24"/>
          <w:szCs w:val="24"/>
        </w:rPr>
        <w:t>- пользователь парковки - лицо, управляющее транспортным средством, въехавшее на парковку и разместившее на парковочном месте транспортное средство;</w:t>
      </w:r>
    </w:p>
    <w:p w:rsidR="004D3A65" w:rsidRPr="00754F6E" w:rsidRDefault="00513781" w:rsidP="00513781">
      <w:pPr>
        <w:autoSpaceDE w:val="0"/>
        <w:autoSpaceDN w:val="0"/>
        <w:adjustRightInd w:val="0"/>
        <w:ind w:firstLine="559"/>
        <w:rPr>
          <w:color w:val="auto"/>
          <w:sz w:val="24"/>
          <w:szCs w:val="24"/>
        </w:rPr>
      </w:pPr>
      <w:r w:rsidRPr="00754F6E">
        <w:rPr>
          <w:color w:val="auto"/>
          <w:sz w:val="24"/>
          <w:szCs w:val="24"/>
        </w:rPr>
        <w:t>- парковочная карта - бесконтактный (контактный) электронный идентификатор, позволяющий получить доступ на парковки, оснащенные стойками въезда/выезда, а также осуществить оплату парковки, в том числе на парковках, не оснащенных стойками въезда/выезда.</w:t>
      </w:r>
    </w:p>
    <w:p w:rsidR="00513781" w:rsidRPr="00754F6E" w:rsidRDefault="00513781" w:rsidP="00513781">
      <w:pPr>
        <w:autoSpaceDE w:val="0"/>
        <w:autoSpaceDN w:val="0"/>
        <w:adjustRightInd w:val="0"/>
        <w:ind w:firstLine="559"/>
        <w:rPr>
          <w:color w:val="auto"/>
          <w:sz w:val="24"/>
          <w:szCs w:val="24"/>
        </w:rPr>
      </w:pPr>
    </w:p>
    <w:p w:rsidR="00AD0AD2" w:rsidRPr="00754F6E" w:rsidRDefault="00AD0AD2" w:rsidP="004D3A65">
      <w:pPr>
        <w:autoSpaceDE w:val="0"/>
        <w:autoSpaceDN w:val="0"/>
        <w:adjustRightInd w:val="0"/>
        <w:ind w:firstLine="559"/>
        <w:jc w:val="center"/>
        <w:rPr>
          <w:color w:val="auto"/>
          <w:sz w:val="24"/>
          <w:szCs w:val="24"/>
        </w:rPr>
      </w:pPr>
      <w:r w:rsidRPr="00754F6E">
        <w:rPr>
          <w:color w:val="auto"/>
          <w:sz w:val="24"/>
          <w:szCs w:val="24"/>
        </w:rPr>
        <w:t>3. Создание парковок</w:t>
      </w:r>
      <w:r w:rsidR="00513781" w:rsidRPr="00754F6E">
        <w:rPr>
          <w:color w:val="auto"/>
          <w:sz w:val="24"/>
          <w:szCs w:val="24"/>
        </w:rPr>
        <w:t xml:space="preserve"> (парковочных мест)</w:t>
      </w:r>
    </w:p>
    <w:p w:rsidR="00513781" w:rsidRPr="00754F6E" w:rsidRDefault="00513781" w:rsidP="004D3A65">
      <w:pPr>
        <w:autoSpaceDE w:val="0"/>
        <w:autoSpaceDN w:val="0"/>
        <w:adjustRightInd w:val="0"/>
        <w:ind w:firstLine="559"/>
        <w:jc w:val="center"/>
        <w:rPr>
          <w:color w:val="auto"/>
          <w:sz w:val="24"/>
          <w:szCs w:val="24"/>
        </w:rPr>
      </w:pPr>
    </w:p>
    <w:p w:rsidR="00513781" w:rsidRPr="00754F6E" w:rsidRDefault="00513781" w:rsidP="00513781">
      <w:pPr>
        <w:widowControl/>
        <w:ind w:firstLine="540"/>
        <w:rPr>
          <w:color w:val="auto"/>
          <w:sz w:val="24"/>
          <w:szCs w:val="24"/>
        </w:rPr>
      </w:pPr>
      <w:r w:rsidRPr="00754F6E">
        <w:rPr>
          <w:color w:val="auto"/>
          <w:sz w:val="24"/>
          <w:szCs w:val="24"/>
        </w:rPr>
        <w:t xml:space="preserve">3.1. 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w:t>
      </w:r>
      <w:proofErr w:type="spellStart"/>
      <w:r w:rsidRPr="00754F6E">
        <w:rPr>
          <w:color w:val="auto"/>
          <w:sz w:val="24"/>
          <w:szCs w:val="24"/>
        </w:rPr>
        <w:t>подэстакадных</w:t>
      </w:r>
      <w:proofErr w:type="spellEnd"/>
      <w:r w:rsidRPr="00754F6E">
        <w:rPr>
          <w:color w:val="auto"/>
          <w:sz w:val="24"/>
          <w:szCs w:val="24"/>
        </w:rPr>
        <w:t xml:space="preserve"> или </w:t>
      </w:r>
      <w:proofErr w:type="spellStart"/>
      <w:r w:rsidRPr="00754F6E">
        <w:rPr>
          <w:color w:val="auto"/>
          <w:sz w:val="24"/>
          <w:szCs w:val="24"/>
        </w:rPr>
        <w:t>подмостовых</w:t>
      </w:r>
      <w:proofErr w:type="spellEnd"/>
      <w:r w:rsidRPr="00754F6E">
        <w:rPr>
          <w:color w:val="auto"/>
          <w:sz w:val="24"/>
          <w:szCs w:val="24"/>
        </w:rPr>
        <w:t xml:space="preserve"> пространств, площадей и иных объектов улично-дорожной сети, а также в здании, строении или сооружении либо части здания, строения, сооружения </w:t>
      </w:r>
    </w:p>
    <w:p w:rsidR="00513781" w:rsidRPr="00754F6E" w:rsidRDefault="00513781" w:rsidP="00513781">
      <w:pPr>
        <w:widowControl/>
        <w:ind w:firstLine="540"/>
        <w:rPr>
          <w:color w:val="auto"/>
          <w:sz w:val="24"/>
          <w:szCs w:val="24"/>
        </w:rPr>
      </w:pPr>
      <w:r w:rsidRPr="00754F6E">
        <w:rPr>
          <w:color w:val="auto"/>
          <w:sz w:val="24"/>
          <w:szCs w:val="24"/>
        </w:rPr>
        <w:t xml:space="preserve">3.2. </w:t>
      </w:r>
      <w:proofErr w:type="gramStart"/>
      <w:r w:rsidRPr="00754F6E">
        <w:rPr>
          <w:color w:val="auto"/>
          <w:sz w:val="24"/>
          <w:szCs w:val="24"/>
        </w:rPr>
        <w:t xml:space="preserve">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администрацией сельского поселения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w:t>
      </w:r>
      <w:proofErr w:type="gramEnd"/>
    </w:p>
    <w:p w:rsidR="00513781" w:rsidRPr="00754F6E" w:rsidRDefault="00513781" w:rsidP="00513781">
      <w:pPr>
        <w:widowControl/>
        <w:ind w:firstLine="540"/>
        <w:rPr>
          <w:color w:val="auto"/>
          <w:sz w:val="24"/>
          <w:szCs w:val="24"/>
        </w:rPr>
      </w:pPr>
      <w:r w:rsidRPr="00754F6E">
        <w:rPr>
          <w:color w:val="auto"/>
          <w:sz w:val="24"/>
          <w:szCs w:val="24"/>
        </w:rPr>
        <w:t>3.3.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513781" w:rsidRPr="00754F6E" w:rsidRDefault="00513781" w:rsidP="00513781">
      <w:pPr>
        <w:autoSpaceDE w:val="0"/>
        <w:autoSpaceDN w:val="0"/>
        <w:adjustRightInd w:val="0"/>
        <w:ind w:firstLine="559"/>
        <w:rPr>
          <w:color w:val="auto"/>
          <w:sz w:val="24"/>
          <w:szCs w:val="24"/>
        </w:rPr>
      </w:pPr>
      <w:r w:rsidRPr="00754F6E">
        <w:rPr>
          <w:color w:val="auto"/>
          <w:sz w:val="24"/>
          <w:szCs w:val="24"/>
        </w:rPr>
        <w:t xml:space="preserve">3.4. </w:t>
      </w:r>
      <w:proofErr w:type="gramStart"/>
      <w:r w:rsidRPr="00754F6E">
        <w:rPr>
          <w:color w:val="auto"/>
          <w:sz w:val="24"/>
          <w:szCs w:val="24"/>
        </w:rPr>
        <w:t>Размещение парковок не должно создавать помех в дорожном движении другим участникам дорожного движения, снижать безопасность дорожного движения, противоречить требованиям Правил дорожного движения Российской Федерации, утвержденных Постановлением Совета Министров - Правительства Российской Федерации от 23 октября 1993 № 1090 (далее – Правила дорожного движения Российской Федерации), для организации временного размещения транспортных средств, касающихся остановки и стоянки транспортных средств.</w:t>
      </w:r>
      <w:proofErr w:type="gramEnd"/>
    </w:p>
    <w:p w:rsidR="00513781" w:rsidRPr="00754F6E" w:rsidRDefault="00513781" w:rsidP="00513781">
      <w:pPr>
        <w:autoSpaceDE w:val="0"/>
        <w:autoSpaceDN w:val="0"/>
        <w:adjustRightInd w:val="0"/>
        <w:ind w:firstLine="559"/>
        <w:rPr>
          <w:color w:val="auto"/>
          <w:sz w:val="24"/>
          <w:szCs w:val="24"/>
        </w:rPr>
      </w:pPr>
      <w:r w:rsidRPr="00754F6E">
        <w:rPr>
          <w:color w:val="auto"/>
          <w:sz w:val="24"/>
          <w:szCs w:val="24"/>
        </w:rPr>
        <w:t>3.5. Парковки создаются для организованной временной стоянки транспортных сре</w:t>
      </w:r>
      <w:proofErr w:type="gramStart"/>
      <w:r w:rsidRPr="00754F6E">
        <w:rPr>
          <w:color w:val="auto"/>
          <w:sz w:val="24"/>
          <w:szCs w:val="24"/>
        </w:rPr>
        <w:t>дств в ц</w:t>
      </w:r>
      <w:proofErr w:type="gramEnd"/>
      <w:r w:rsidRPr="00754F6E">
        <w:rPr>
          <w:color w:val="auto"/>
          <w:sz w:val="24"/>
          <w:szCs w:val="24"/>
        </w:rPr>
        <w:t>елях увеличения пропускной способности автомобильных дорог и повышения безопасности дорожного движения.</w:t>
      </w:r>
    </w:p>
    <w:p w:rsidR="00513781" w:rsidRPr="00754F6E" w:rsidRDefault="00513781" w:rsidP="00513781">
      <w:pPr>
        <w:autoSpaceDE w:val="0"/>
        <w:autoSpaceDN w:val="0"/>
        <w:adjustRightInd w:val="0"/>
        <w:ind w:firstLine="559"/>
        <w:rPr>
          <w:color w:val="auto"/>
          <w:sz w:val="24"/>
          <w:szCs w:val="24"/>
        </w:rPr>
      </w:pPr>
      <w:r w:rsidRPr="00754F6E">
        <w:rPr>
          <w:color w:val="auto"/>
          <w:sz w:val="24"/>
          <w:szCs w:val="24"/>
        </w:rPr>
        <w:t>3.6. Парковки не предназначены для длительного хранения транспортных средств. Риски угона и ущерба, причиненного транспортным средствам третьими лицами на парковке, владельцы транспортных средств несут самостоятельно.</w:t>
      </w:r>
    </w:p>
    <w:p w:rsidR="00513781" w:rsidRPr="00754F6E" w:rsidRDefault="00513781" w:rsidP="00513781">
      <w:pPr>
        <w:autoSpaceDE w:val="0"/>
        <w:autoSpaceDN w:val="0"/>
        <w:adjustRightInd w:val="0"/>
        <w:ind w:firstLine="559"/>
        <w:rPr>
          <w:color w:val="auto"/>
          <w:sz w:val="24"/>
          <w:szCs w:val="24"/>
        </w:rPr>
      </w:pPr>
      <w:r w:rsidRPr="00754F6E">
        <w:rPr>
          <w:color w:val="auto"/>
          <w:sz w:val="24"/>
          <w:szCs w:val="24"/>
        </w:rPr>
        <w:t xml:space="preserve">3.7. На парковках общего пользования должны выделяться места для стоянки транспортных средств, управляемых инвалидами, перевозящих инвалидов, в соответствии с законодательством Российской Федерации. </w:t>
      </w:r>
    </w:p>
    <w:p w:rsidR="00513781" w:rsidRPr="00754F6E" w:rsidRDefault="00513781" w:rsidP="00513781">
      <w:pPr>
        <w:autoSpaceDE w:val="0"/>
        <w:autoSpaceDN w:val="0"/>
        <w:adjustRightInd w:val="0"/>
        <w:ind w:firstLine="559"/>
        <w:rPr>
          <w:color w:val="auto"/>
          <w:sz w:val="24"/>
          <w:szCs w:val="24"/>
        </w:rPr>
      </w:pPr>
      <w:r w:rsidRPr="00754F6E">
        <w:rPr>
          <w:color w:val="auto"/>
          <w:sz w:val="24"/>
          <w:szCs w:val="24"/>
        </w:rPr>
        <w:t>3.8.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AD0AD2" w:rsidRPr="00754F6E" w:rsidRDefault="00513781" w:rsidP="00190B75">
      <w:pPr>
        <w:autoSpaceDE w:val="0"/>
        <w:autoSpaceDN w:val="0"/>
        <w:adjustRightInd w:val="0"/>
        <w:ind w:firstLine="559"/>
        <w:rPr>
          <w:color w:val="auto"/>
          <w:sz w:val="24"/>
          <w:szCs w:val="24"/>
        </w:rPr>
      </w:pPr>
      <w:r w:rsidRPr="00754F6E">
        <w:rPr>
          <w:color w:val="auto"/>
          <w:sz w:val="24"/>
          <w:szCs w:val="24"/>
        </w:rPr>
        <w:t>3.9. Организация въезда транспортных средств на парковку общего пользования и выезда с нее, движение транспортных средств на парковке общего пользования должны осуществляться в соответствии с проектом организации дорожного движения</w:t>
      </w:r>
      <w:r w:rsidR="00190B75" w:rsidRPr="00754F6E">
        <w:rPr>
          <w:color w:val="auto"/>
          <w:sz w:val="24"/>
          <w:szCs w:val="24"/>
        </w:rPr>
        <w:t>.</w:t>
      </w:r>
    </w:p>
    <w:p w:rsidR="00190B75" w:rsidRPr="00754F6E" w:rsidRDefault="004D3A65" w:rsidP="00190B75">
      <w:pPr>
        <w:autoSpaceDE w:val="0"/>
        <w:autoSpaceDN w:val="0"/>
        <w:adjustRightInd w:val="0"/>
        <w:ind w:firstLine="559"/>
        <w:rPr>
          <w:color w:val="auto"/>
          <w:sz w:val="24"/>
          <w:szCs w:val="24"/>
        </w:rPr>
      </w:pPr>
      <w:r w:rsidRPr="00754F6E">
        <w:rPr>
          <w:color w:val="auto"/>
          <w:sz w:val="24"/>
          <w:szCs w:val="24"/>
        </w:rPr>
        <w:t>3.</w:t>
      </w:r>
      <w:r w:rsidR="00190B75" w:rsidRPr="00754F6E">
        <w:rPr>
          <w:color w:val="auto"/>
          <w:sz w:val="24"/>
          <w:szCs w:val="24"/>
        </w:rPr>
        <w:t>10</w:t>
      </w:r>
      <w:r w:rsidR="00AD0AD2" w:rsidRPr="00754F6E">
        <w:rPr>
          <w:color w:val="auto"/>
          <w:sz w:val="24"/>
          <w:szCs w:val="24"/>
        </w:rPr>
        <w:t>. </w:t>
      </w:r>
      <w:proofErr w:type="gramStart"/>
      <w:r w:rsidR="00190B75" w:rsidRPr="00754F6E">
        <w:rPr>
          <w:color w:val="auto"/>
          <w:sz w:val="24"/>
          <w:szCs w:val="24"/>
        </w:rPr>
        <w:t xml:space="preserve">Решение о создании и об использовании парковок (парковочных мест) на платной основе на автомобильных дорогах местного значения </w:t>
      </w:r>
      <w:r w:rsidR="00AF5932" w:rsidRPr="00754F6E">
        <w:rPr>
          <w:color w:val="auto"/>
          <w:sz w:val="24"/>
          <w:szCs w:val="24"/>
        </w:rPr>
        <w:t>Туксинского</w:t>
      </w:r>
      <w:r w:rsidR="00190B75" w:rsidRPr="00754F6E">
        <w:rPr>
          <w:color w:val="auto"/>
          <w:sz w:val="24"/>
          <w:szCs w:val="24"/>
        </w:rPr>
        <w:t xml:space="preserve"> сельского</w:t>
      </w:r>
      <w:r w:rsidR="00E17CCA">
        <w:rPr>
          <w:color w:val="auto"/>
          <w:sz w:val="24"/>
          <w:szCs w:val="24"/>
        </w:rPr>
        <w:t xml:space="preserve"> поселения, </w:t>
      </w:r>
      <w:r w:rsidR="00190B75" w:rsidRPr="00754F6E">
        <w:rPr>
          <w:color w:val="auto"/>
          <w:sz w:val="24"/>
          <w:szCs w:val="24"/>
        </w:rPr>
        <w:t xml:space="preserve">принимается администрацией </w:t>
      </w:r>
      <w:r w:rsidR="00AF5932" w:rsidRPr="00754F6E">
        <w:rPr>
          <w:color w:val="auto"/>
          <w:sz w:val="24"/>
          <w:szCs w:val="24"/>
        </w:rPr>
        <w:t>Туксинского</w:t>
      </w:r>
      <w:r w:rsidR="00190B75" w:rsidRPr="00754F6E">
        <w:rPr>
          <w:color w:val="auto"/>
          <w:sz w:val="24"/>
          <w:szCs w:val="24"/>
        </w:rPr>
        <w:t xml:space="preserve"> сельского поселения в форме постановления, которое должно содержать сведения о месте расположения платной парковки (парковочных мест), обосновании ее создания, установлении размера платы за пользование на платной основе, о способах и порядке оплаты. </w:t>
      </w:r>
      <w:proofErr w:type="gramEnd"/>
    </w:p>
    <w:p w:rsidR="00190B75" w:rsidRPr="00754F6E" w:rsidRDefault="00190B75" w:rsidP="00190B75">
      <w:pPr>
        <w:autoSpaceDE w:val="0"/>
        <w:autoSpaceDN w:val="0"/>
        <w:adjustRightInd w:val="0"/>
        <w:ind w:firstLine="559"/>
        <w:rPr>
          <w:color w:val="auto"/>
          <w:sz w:val="24"/>
          <w:szCs w:val="24"/>
        </w:rPr>
      </w:pPr>
      <w:r w:rsidRPr="00754F6E">
        <w:rPr>
          <w:color w:val="auto"/>
          <w:sz w:val="24"/>
          <w:szCs w:val="24"/>
        </w:rPr>
        <w:t xml:space="preserve">3.11. Решение о прекращении использования парковок (парковочных мест) на </w:t>
      </w:r>
      <w:r w:rsidRPr="00754F6E">
        <w:rPr>
          <w:color w:val="auto"/>
          <w:sz w:val="24"/>
          <w:szCs w:val="24"/>
        </w:rPr>
        <w:lastRenderedPageBreak/>
        <w:t xml:space="preserve">платной основе на автомобильных дорогах местного значения </w:t>
      </w:r>
      <w:r w:rsidR="00AF5932" w:rsidRPr="00754F6E">
        <w:rPr>
          <w:color w:val="auto"/>
          <w:sz w:val="24"/>
          <w:szCs w:val="24"/>
        </w:rPr>
        <w:t>Туксинского</w:t>
      </w:r>
      <w:r w:rsidRPr="00754F6E">
        <w:rPr>
          <w:color w:val="auto"/>
          <w:sz w:val="24"/>
          <w:szCs w:val="24"/>
        </w:rPr>
        <w:t xml:space="preserve"> сельского поселения принимается администрацией </w:t>
      </w:r>
      <w:r w:rsidR="00AF5932" w:rsidRPr="00754F6E">
        <w:rPr>
          <w:color w:val="auto"/>
          <w:sz w:val="24"/>
          <w:szCs w:val="24"/>
        </w:rPr>
        <w:t>Туксинского</w:t>
      </w:r>
      <w:r w:rsidRPr="00754F6E">
        <w:rPr>
          <w:color w:val="auto"/>
          <w:sz w:val="24"/>
          <w:szCs w:val="24"/>
        </w:rPr>
        <w:t xml:space="preserve"> сельского поселения в форме постановления. </w:t>
      </w:r>
    </w:p>
    <w:p w:rsidR="00AD0AD2" w:rsidRPr="00754F6E" w:rsidRDefault="00AD0AD2" w:rsidP="00190B75">
      <w:pPr>
        <w:autoSpaceDE w:val="0"/>
        <w:autoSpaceDN w:val="0"/>
        <w:adjustRightInd w:val="0"/>
        <w:ind w:firstLine="559"/>
        <w:rPr>
          <w:color w:val="auto"/>
          <w:sz w:val="24"/>
          <w:szCs w:val="24"/>
        </w:rPr>
      </w:pPr>
      <w:r w:rsidRPr="00754F6E">
        <w:rPr>
          <w:color w:val="auto"/>
          <w:sz w:val="24"/>
          <w:szCs w:val="24"/>
        </w:rPr>
        <w:t>3.</w:t>
      </w:r>
      <w:r w:rsidR="00190B75" w:rsidRPr="00754F6E">
        <w:rPr>
          <w:color w:val="auto"/>
          <w:sz w:val="24"/>
          <w:szCs w:val="24"/>
        </w:rPr>
        <w:t>12</w:t>
      </w:r>
      <w:r w:rsidRPr="00754F6E">
        <w:rPr>
          <w:color w:val="auto"/>
          <w:sz w:val="24"/>
          <w:szCs w:val="24"/>
        </w:rPr>
        <w:t xml:space="preserve">. Администрация </w:t>
      </w:r>
      <w:r w:rsidR="00AF5932" w:rsidRPr="00754F6E">
        <w:rPr>
          <w:color w:val="auto"/>
          <w:sz w:val="24"/>
          <w:szCs w:val="24"/>
        </w:rPr>
        <w:t>Туксинского</w:t>
      </w:r>
      <w:r w:rsidR="004D3A65" w:rsidRPr="00754F6E">
        <w:rPr>
          <w:color w:val="auto"/>
          <w:sz w:val="24"/>
          <w:szCs w:val="24"/>
        </w:rPr>
        <w:t xml:space="preserve"> сельского поселении </w:t>
      </w:r>
      <w:r w:rsidRPr="00754F6E">
        <w:rPr>
          <w:color w:val="auto"/>
          <w:sz w:val="24"/>
          <w:szCs w:val="24"/>
        </w:rPr>
        <w:t xml:space="preserve">осуществляет информирование населения о подготовке решения о создании и использовании платных парковок посредством размещения соответствующей информации в печатном средстве массовой информации, а также посредством размещения не </w:t>
      </w:r>
      <w:proofErr w:type="gramStart"/>
      <w:r w:rsidRPr="00754F6E">
        <w:rPr>
          <w:color w:val="auto"/>
          <w:sz w:val="24"/>
          <w:szCs w:val="24"/>
        </w:rPr>
        <w:t>позднее</w:t>
      </w:r>
      <w:proofErr w:type="gramEnd"/>
      <w:r w:rsidRPr="00754F6E">
        <w:rPr>
          <w:color w:val="auto"/>
          <w:sz w:val="24"/>
          <w:szCs w:val="24"/>
        </w:rPr>
        <w:t xml:space="preserve"> чем за тридцать дней до начала пользования платными парковками на официальном сайте администрации </w:t>
      </w:r>
      <w:r w:rsidR="00AF5932" w:rsidRPr="00754F6E">
        <w:rPr>
          <w:color w:val="auto"/>
          <w:sz w:val="24"/>
          <w:szCs w:val="24"/>
        </w:rPr>
        <w:t>Туксинского</w:t>
      </w:r>
      <w:r w:rsidR="004D3A65" w:rsidRPr="00754F6E">
        <w:rPr>
          <w:color w:val="auto"/>
          <w:sz w:val="24"/>
          <w:szCs w:val="24"/>
        </w:rPr>
        <w:t xml:space="preserve"> сельского поселении </w:t>
      </w:r>
      <w:r w:rsidRPr="00754F6E">
        <w:rPr>
          <w:color w:val="auto"/>
          <w:sz w:val="24"/>
          <w:szCs w:val="24"/>
        </w:rPr>
        <w:t>в информационно-телекоммуникационной сети «Интернет</w:t>
      </w:r>
      <w:r w:rsidR="004D3A65" w:rsidRPr="00754F6E">
        <w:rPr>
          <w:color w:val="auto"/>
          <w:sz w:val="24"/>
          <w:szCs w:val="24"/>
        </w:rPr>
        <w:t xml:space="preserve">» </w:t>
      </w:r>
      <w:r w:rsidRPr="00754F6E">
        <w:rPr>
          <w:color w:val="auto"/>
          <w:sz w:val="24"/>
          <w:szCs w:val="24"/>
        </w:rPr>
        <w:t>следующей информации: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обоснование необходимости пользования платными парковками, основные проблемы в сфере дорожного движения, которые планируется решить посредством введения платы за пользование парковками общего пользования;</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дата начала пользования платными парковками;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 xml:space="preserve">предполагаемые зоны платных парковок на территории </w:t>
      </w:r>
      <w:r w:rsidR="00AF5932" w:rsidRPr="00754F6E">
        <w:rPr>
          <w:color w:val="auto"/>
          <w:sz w:val="24"/>
          <w:szCs w:val="24"/>
        </w:rPr>
        <w:t xml:space="preserve">Туксинского </w:t>
      </w:r>
      <w:r w:rsidR="00E17CCA">
        <w:rPr>
          <w:color w:val="auto"/>
          <w:sz w:val="24"/>
          <w:szCs w:val="24"/>
        </w:rPr>
        <w:t>сельского поселения</w:t>
      </w:r>
      <w:r w:rsidRPr="00754F6E">
        <w:rPr>
          <w:color w:val="auto"/>
          <w:sz w:val="24"/>
          <w:szCs w:val="24"/>
        </w:rPr>
        <w:t>;</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порядок пользования платными парковками;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размер и порядок осуществления оплаты за пользование парковками.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3.</w:t>
      </w:r>
      <w:r w:rsidR="00190B75" w:rsidRPr="00754F6E">
        <w:rPr>
          <w:color w:val="auto"/>
          <w:sz w:val="24"/>
          <w:szCs w:val="24"/>
        </w:rPr>
        <w:t>13</w:t>
      </w:r>
      <w:r w:rsidRPr="00754F6E">
        <w:rPr>
          <w:color w:val="auto"/>
          <w:sz w:val="24"/>
          <w:szCs w:val="24"/>
        </w:rPr>
        <w:t>. Размер платы за пользование на платной основе парковками устанавливается на основании методики расчета и максимального размера платы за пользование на платной основе парковками.</w:t>
      </w:r>
    </w:p>
    <w:p w:rsidR="00AD0AD2" w:rsidRPr="00754F6E" w:rsidRDefault="00AD0AD2" w:rsidP="00AD0AD2">
      <w:pPr>
        <w:autoSpaceDE w:val="0"/>
        <w:autoSpaceDN w:val="0"/>
        <w:adjustRightInd w:val="0"/>
        <w:ind w:firstLine="720"/>
        <w:rPr>
          <w:color w:val="auto"/>
          <w:sz w:val="24"/>
          <w:szCs w:val="24"/>
        </w:rPr>
      </w:pPr>
    </w:p>
    <w:p w:rsidR="00AD0AD2" w:rsidRPr="00754F6E" w:rsidRDefault="00AD0AD2" w:rsidP="004D3A65">
      <w:pPr>
        <w:autoSpaceDE w:val="0"/>
        <w:autoSpaceDN w:val="0"/>
        <w:adjustRightInd w:val="0"/>
        <w:ind w:firstLine="559"/>
        <w:jc w:val="center"/>
        <w:rPr>
          <w:color w:val="auto"/>
          <w:sz w:val="24"/>
          <w:szCs w:val="24"/>
        </w:rPr>
      </w:pPr>
      <w:r w:rsidRPr="00754F6E">
        <w:rPr>
          <w:color w:val="auto"/>
          <w:sz w:val="24"/>
          <w:szCs w:val="24"/>
        </w:rPr>
        <w:t>4. Порядок информирования и учета мнения граждан о создании парковок на платной основе</w:t>
      </w:r>
    </w:p>
    <w:p w:rsidR="004D3A65" w:rsidRPr="00754F6E" w:rsidRDefault="004D3A65" w:rsidP="00AD0AD2">
      <w:pPr>
        <w:autoSpaceDE w:val="0"/>
        <w:autoSpaceDN w:val="0"/>
        <w:adjustRightInd w:val="0"/>
        <w:ind w:firstLine="559"/>
        <w:rPr>
          <w:color w:val="auto"/>
          <w:sz w:val="24"/>
          <w:szCs w:val="24"/>
        </w:rPr>
      </w:pP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4.1. </w:t>
      </w:r>
      <w:proofErr w:type="gramStart"/>
      <w:r w:rsidRPr="00754F6E">
        <w:rPr>
          <w:color w:val="auto"/>
          <w:sz w:val="24"/>
          <w:szCs w:val="24"/>
        </w:rPr>
        <w:t xml:space="preserve">Решение о создании парковки на платной основе на территориях общего пользования в границах элемента планировочной структуры, застроенного многоквартирными домами, принимается администрацией </w:t>
      </w:r>
      <w:r w:rsidR="00AF5932" w:rsidRPr="00754F6E">
        <w:rPr>
          <w:color w:val="auto"/>
          <w:sz w:val="24"/>
          <w:szCs w:val="24"/>
        </w:rPr>
        <w:t>Туксинского</w:t>
      </w:r>
      <w:r w:rsidR="00E17CCA">
        <w:rPr>
          <w:color w:val="auto"/>
          <w:sz w:val="24"/>
          <w:szCs w:val="24"/>
        </w:rPr>
        <w:t xml:space="preserve"> сельского поселения</w:t>
      </w:r>
      <w:r w:rsidR="004D3A65" w:rsidRPr="00754F6E">
        <w:rPr>
          <w:color w:val="auto"/>
          <w:sz w:val="24"/>
          <w:szCs w:val="24"/>
        </w:rPr>
        <w:t xml:space="preserve"> Карелия </w:t>
      </w:r>
      <w:r w:rsidRPr="00754F6E">
        <w:rPr>
          <w:color w:val="auto"/>
          <w:sz w:val="24"/>
          <w:szCs w:val="24"/>
        </w:rPr>
        <w:t>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w:t>
      </w:r>
      <w:proofErr w:type="gramEnd"/>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 xml:space="preserve">4.2. Выявление и учет мнения собственников помещений в многоквартирных домах, расположенных на земельных участках, прилегающих к таким территориям общего пользования, осуществляется </w:t>
      </w:r>
      <w:r w:rsidR="00AF5932" w:rsidRPr="00754F6E">
        <w:rPr>
          <w:color w:val="auto"/>
          <w:sz w:val="24"/>
          <w:szCs w:val="24"/>
        </w:rPr>
        <w:t>Туксинского</w:t>
      </w:r>
      <w:r w:rsidR="00E17CCA">
        <w:rPr>
          <w:color w:val="auto"/>
          <w:sz w:val="24"/>
          <w:szCs w:val="24"/>
        </w:rPr>
        <w:t xml:space="preserve"> сельского поселения;</w:t>
      </w:r>
    </w:p>
    <w:p w:rsidR="00AD0AD2" w:rsidRPr="00754F6E" w:rsidRDefault="00AD0AD2" w:rsidP="00AD0AD2">
      <w:pPr>
        <w:autoSpaceDE w:val="0"/>
        <w:autoSpaceDN w:val="0"/>
        <w:adjustRightInd w:val="0"/>
        <w:ind w:firstLine="709"/>
        <w:rPr>
          <w:color w:val="auto"/>
          <w:sz w:val="24"/>
          <w:szCs w:val="24"/>
        </w:rPr>
      </w:pPr>
      <w:r w:rsidRPr="00754F6E">
        <w:rPr>
          <w:color w:val="auto"/>
          <w:sz w:val="24"/>
          <w:szCs w:val="24"/>
        </w:rPr>
        <w:t xml:space="preserve">посредством размещения не </w:t>
      </w:r>
      <w:proofErr w:type="gramStart"/>
      <w:r w:rsidRPr="00754F6E">
        <w:rPr>
          <w:color w:val="auto"/>
          <w:sz w:val="24"/>
          <w:szCs w:val="24"/>
        </w:rPr>
        <w:t>позднее</w:t>
      </w:r>
      <w:proofErr w:type="gramEnd"/>
      <w:r w:rsidRPr="00754F6E">
        <w:rPr>
          <w:color w:val="auto"/>
          <w:sz w:val="24"/>
          <w:szCs w:val="24"/>
        </w:rPr>
        <w:t xml:space="preserve"> чем за 30 дней до начала пользования платными парковками информации на официальном сайте администрации </w:t>
      </w:r>
      <w:r w:rsidR="00AF5932" w:rsidRPr="00754F6E">
        <w:rPr>
          <w:color w:val="auto"/>
          <w:sz w:val="24"/>
          <w:szCs w:val="24"/>
        </w:rPr>
        <w:t>Туксинского</w:t>
      </w:r>
      <w:r w:rsidR="00E17CCA">
        <w:rPr>
          <w:color w:val="auto"/>
          <w:sz w:val="24"/>
          <w:szCs w:val="24"/>
        </w:rPr>
        <w:t xml:space="preserve"> сельского поселения</w:t>
      </w:r>
      <w:r w:rsidRPr="00754F6E">
        <w:rPr>
          <w:color w:val="auto"/>
          <w:sz w:val="24"/>
          <w:szCs w:val="24"/>
        </w:rPr>
        <w:t>;</w:t>
      </w:r>
    </w:p>
    <w:p w:rsidR="00AD0AD2" w:rsidRPr="00754F6E" w:rsidRDefault="00AD0AD2" w:rsidP="00E17CCA">
      <w:pPr>
        <w:autoSpaceDE w:val="0"/>
        <w:autoSpaceDN w:val="0"/>
        <w:adjustRightInd w:val="0"/>
        <w:ind w:firstLine="709"/>
        <w:rPr>
          <w:color w:val="auto"/>
          <w:sz w:val="24"/>
          <w:szCs w:val="24"/>
        </w:rPr>
      </w:pPr>
      <w:r w:rsidRPr="00754F6E">
        <w:rPr>
          <w:color w:val="auto"/>
          <w:sz w:val="24"/>
          <w:szCs w:val="24"/>
        </w:rPr>
        <w:t xml:space="preserve">посредством личного информирования сотрудниками администрации </w:t>
      </w:r>
      <w:r w:rsidR="00AF5932" w:rsidRPr="00754F6E">
        <w:rPr>
          <w:color w:val="auto"/>
          <w:sz w:val="24"/>
          <w:szCs w:val="24"/>
        </w:rPr>
        <w:t>Туксинского</w:t>
      </w:r>
      <w:r w:rsidR="00E17CCA">
        <w:rPr>
          <w:color w:val="auto"/>
          <w:sz w:val="24"/>
          <w:szCs w:val="24"/>
        </w:rPr>
        <w:t xml:space="preserve"> сельского поселения. </w:t>
      </w:r>
    </w:p>
    <w:p w:rsidR="00AD0AD2" w:rsidRPr="00754F6E" w:rsidRDefault="00AD0AD2" w:rsidP="004D3A65">
      <w:pPr>
        <w:autoSpaceDE w:val="0"/>
        <w:autoSpaceDN w:val="0"/>
        <w:adjustRightInd w:val="0"/>
        <w:ind w:firstLine="559"/>
        <w:jc w:val="center"/>
        <w:rPr>
          <w:color w:val="auto"/>
          <w:sz w:val="24"/>
          <w:szCs w:val="24"/>
        </w:rPr>
      </w:pPr>
      <w:r w:rsidRPr="00754F6E">
        <w:rPr>
          <w:color w:val="auto"/>
          <w:sz w:val="24"/>
          <w:szCs w:val="24"/>
        </w:rPr>
        <w:t>5. Организация работы парковок</w:t>
      </w:r>
    </w:p>
    <w:p w:rsidR="004D3A65" w:rsidRPr="00754F6E" w:rsidRDefault="004D3A65" w:rsidP="00AD0AD2">
      <w:pPr>
        <w:autoSpaceDE w:val="0"/>
        <w:autoSpaceDN w:val="0"/>
        <w:adjustRightInd w:val="0"/>
        <w:ind w:firstLine="559"/>
        <w:rPr>
          <w:color w:val="auto"/>
          <w:sz w:val="24"/>
          <w:szCs w:val="24"/>
        </w:rPr>
      </w:pP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 xml:space="preserve">5.1. К территории парковки относится весь участок улично-дорожной сети, обозначенный соответствующими дорожными знаками и разметкой, предусмотренными приложениями № </w:t>
      </w:r>
      <w:r w:rsidR="001B7D16" w:rsidRPr="00754F6E">
        <w:rPr>
          <w:color w:val="auto"/>
          <w:sz w:val="24"/>
          <w:szCs w:val="24"/>
        </w:rPr>
        <w:t xml:space="preserve">№ </w:t>
      </w:r>
      <w:r w:rsidRPr="00754F6E">
        <w:rPr>
          <w:color w:val="auto"/>
          <w:sz w:val="24"/>
          <w:szCs w:val="24"/>
        </w:rPr>
        <w:t>1, 2 к Правилам дорожного движения Российской Федерации.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5.2. Все технические средства организации дорожного движения, установленные на платной парковке, все стационарные и мобильные объекты, предназначенные для функционирования парковки, в том числе устройства автоматизированной системы оплаты, объекты видеонаблюдения, являются частью парковки, кроме мобильных и стационарных комплексов фот</w:t>
      </w:r>
      <w:proofErr w:type="gramStart"/>
      <w:r w:rsidRPr="00754F6E">
        <w:rPr>
          <w:color w:val="auto"/>
          <w:sz w:val="24"/>
          <w:szCs w:val="24"/>
        </w:rPr>
        <w:t>о-</w:t>
      </w:r>
      <w:proofErr w:type="gramEnd"/>
      <w:r w:rsidRPr="00754F6E">
        <w:rPr>
          <w:color w:val="auto"/>
          <w:sz w:val="24"/>
          <w:szCs w:val="24"/>
        </w:rPr>
        <w:t>, видеофиксации.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5.3. Операторы парковки обязаны:</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 xml:space="preserve">организовать стоянку транспортных средств на платной парковке с соблюдением </w:t>
      </w:r>
      <w:r w:rsidRPr="00754F6E">
        <w:rPr>
          <w:color w:val="auto"/>
          <w:sz w:val="24"/>
          <w:szCs w:val="24"/>
        </w:rPr>
        <w:lastRenderedPageBreak/>
        <w:t>требований законодательства Российской Федерации и обеспечить беспрепятственный проезд других участников дорожного движения по автомобильной дороге, исключающий образование дорожных заторов, при условии соблюдения пользователями автомобильной дороги и парковки, расположенной на ней, требований Правил дорожного движения Российской Федерации;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обеспечить соответствие транспортно-эксплуатационных характеристик платных парковок нормативным требованиям;</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сообщить пользователю платной парковки, в том числе по его письменному заявлению, сведения о правилах пользования платной парковкой, включая информацию о размере, порядке и способах внесения платы;</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обеспечить наличие информации о местах приема письменных претензий пользователей парковки.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5.4. Оператор парковки представляет пользователю парковки полную и достоверную информацию о порядке пользования парковкой.</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На информационных табло или устройствах автоматизированной системы оплаты платных парковок, а также в информационно-телекоммуникационной сети «Интернет» указываются порядок оплаты парковки, в том числе размер платы, порядок и способы ее внесения (в случае использования парковки на платной основе).</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Информация представляется на русском языке и должна содержать:</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полное официальное наименование, адрес (место нахождения) и сведения о государственной регистрации собственника (владельца);</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полное официальное наименование, адрес, контактный телефон и сведения о государственной регистрации оператора;</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режим и время работы парковки;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порядок оплаты парковки, в том числе:</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правила пользования парковкой;</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размер платы за пользование на платной основе парковкой;</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порядок и способы внесения соответствующего размера платы;</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перечень категорий пользователей, имеющих льготы;</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количество свободных мест на парковке;</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наличие альтернативных ближайших бесплатных парковок;</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адрес и номер бесплатного телефона подразделения оператора, осуществляющего прием претензий пользователей;</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 xml:space="preserve">адрес и номер </w:t>
      </w:r>
      <w:proofErr w:type="gramStart"/>
      <w:r w:rsidRPr="00754F6E">
        <w:rPr>
          <w:color w:val="auto"/>
          <w:sz w:val="24"/>
          <w:szCs w:val="24"/>
        </w:rPr>
        <w:t>телефона подразделений Государственной инспекции безопасности дорожного движения</w:t>
      </w:r>
      <w:proofErr w:type="gramEnd"/>
      <w:r w:rsidRPr="00754F6E">
        <w:rPr>
          <w:color w:val="auto"/>
          <w:sz w:val="24"/>
          <w:szCs w:val="24"/>
        </w:rPr>
        <w:t>;</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единый номер вызова экстренных оперативных служб.</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Места размещения информационных табло должны соответствовать национальным стандартам, устанавливающим требования к информационным дорожным знакам.</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(схемой) организации дорожного движения.</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5.5. Организация въезда транспортных средств на парковку общего пользования и выезда с нее, движение транспортных средств на парковке общего пользования должны осуществляться в соответствии с проектом (схемой) организации дорожного движения.</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5.6. Оператор парковки не вправе заключать с пользователями парковок договоры хранения транспортных средств на парковках (парковочных местах) и договоры на бронирование парковок (парковочных мест).</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 xml:space="preserve">5.7. В целях </w:t>
      </w:r>
      <w:proofErr w:type="gramStart"/>
      <w:r w:rsidRPr="00754F6E">
        <w:rPr>
          <w:color w:val="auto"/>
          <w:sz w:val="24"/>
          <w:szCs w:val="24"/>
        </w:rPr>
        <w:t>контроля за</w:t>
      </w:r>
      <w:proofErr w:type="gramEnd"/>
      <w:r w:rsidRPr="00754F6E">
        <w:rPr>
          <w:color w:val="auto"/>
          <w:sz w:val="24"/>
          <w:szCs w:val="24"/>
        </w:rPr>
        <w:t xml:space="preserve"> оплатой парковки и урегулирования возникающих споров оператором парковки осуществляется регистрация фактов пользования парковкой, включающая сбор, хранение и использование данных о государственных регистрационных номерах транспортных средств, оставленных на парковке, времени и </w:t>
      </w:r>
      <w:r w:rsidRPr="00754F6E">
        <w:rPr>
          <w:color w:val="auto"/>
          <w:sz w:val="24"/>
          <w:szCs w:val="24"/>
        </w:rPr>
        <w:lastRenderedPageBreak/>
        <w:t>месте пользования парковкой.</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5.8. Обработка персональных данных оператором парковки производится в соответствии с Федеральным законом от 27 июля 2006 года № 152-ФЗ «О персональных данных».</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5.9. При хранении и использовании оператором парковки данных о пользователе, предусмотренных пунктом 5.8 настоящего раздела, оператор парковки принимает все предусмотренные законодательством меры по защите указанной информации от доступа третьих лиц.</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5.10. Владелец парковки обеспечивает:</w:t>
      </w:r>
    </w:p>
    <w:p w:rsidR="00AD0AD2" w:rsidRPr="00754F6E" w:rsidRDefault="00AD0AD2" w:rsidP="00AD0AD2">
      <w:pPr>
        <w:autoSpaceDE w:val="0"/>
        <w:autoSpaceDN w:val="0"/>
        <w:adjustRightInd w:val="0"/>
        <w:ind w:firstLine="559"/>
        <w:rPr>
          <w:color w:val="auto"/>
          <w:sz w:val="24"/>
          <w:szCs w:val="24"/>
        </w:rPr>
      </w:pPr>
      <w:proofErr w:type="gramStart"/>
      <w:r w:rsidRPr="00754F6E">
        <w:rPr>
          <w:color w:val="auto"/>
          <w:sz w:val="24"/>
          <w:szCs w:val="24"/>
        </w:rPr>
        <w:t>контроль за</w:t>
      </w:r>
      <w:proofErr w:type="gramEnd"/>
      <w:r w:rsidRPr="00754F6E">
        <w:rPr>
          <w:color w:val="auto"/>
          <w:sz w:val="24"/>
          <w:szCs w:val="24"/>
        </w:rPr>
        <w:t xml:space="preserve"> соблюдением правил пользования парковками;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взимание платы за пользование платной парковкой с пользователя платной парковки.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rsidR="00AD0AD2" w:rsidRPr="00754F6E" w:rsidRDefault="00AD0AD2" w:rsidP="00AD0AD2">
      <w:pPr>
        <w:autoSpaceDE w:val="0"/>
        <w:autoSpaceDN w:val="0"/>
        <w:adjustRightInd w:val="0"/>
        <w:ind w:firstLine="720"/>
        <w:rPr>
          <w:color w:val="auto"/>
          <w:sz w:val="24"/>
          <w:szCs w:val="24"/>
        </w:rPr>
      </w:pPr>
    </w:p>
    <w:p w:rsidR="00AD0AD2" w:rsidRPr="00754F6E" w:rsidRDefault="00AD0AD2" w:rsidP="00BF2642">
      <w:pPr>
        <w:autoSpaceDE w:val="0"/>
        <w:autoSpaceDN w:val="0"/>
        <w:adjustRightInd w:val="0"/>
        <w:ind w:firstLine="559"/>
        <w:jc w:val="center"/>
        <w:rPr>
          <w:color w:val="auto"/>
          <w:sz w:val="24"/>
          <w:szCs w:val="24"/>
        </w:rPr>
      </w:pPr>
      <w:r w:rsidRPr="00754F6E">
        <w:rPr>
          <w:color w:val="auto"/>
          <w:sz w:val="24"/>
          <w:szCs w:val="24"/>
        </w:rPr>
        <w:t>6. Использование парковок</w:t>
      </w:r>
    </w:p>
    <w:p w:rsidR="00BF2642" w:rsidRPr="00754F6E" w:rsidRDefault="00BF2642" w:rsidP="00AD0AD2">
      <w:pPr>
        <w:autoSpaceDE w:val="0"/>
        <w:autoSpaceDN w:val="0"/>
        <w:adjustRightInd w:val="0"/>
        <w:ind w:firstLine="559"/>
        <w:rPr>
          <w:color w:val="auto"/>
          <w:sz w:val="24"/>
          <w:szCs w:val="24"/>
        </w:rPr>
      </w:pP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6.1. Пользователи парковок имеют право получать информацию о правилах пользования парковкой, о размере платы за пользование парковкой на платной основе, порядке и способах ее внесения.</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6.2. Пользователи парковок обязаны:</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соблюдать требования Порядка, Правил дорожного движения Российской Федерации;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 xml:space="preserve">при пользовании платной парковкой </w:t>
      </w:r>
      <w:proofErr w:type="gramStart"/>
      <w:r w:rsidRPr="00754F6E">
        <w:rPr>
          <w:color w:val="auto"/>
          <w:sz w:val="24"/>
          <w:szCs w:val="24"/>
        </w:rPr>
        <w:t>оплатить стоимость за пользование</w:t>
      </w:r>
      <w:proofErr w:type="gramEnd"/>
      <w:r w:rsidRPr="00754F6E">
        <w:rPr>
          <w:color w:val="auto"/>
          <w:sz w:val="24"/>
          <w:szCs w:val="24"/>
        </w:rPr>
        <w:t xml:space="preserve"> парковкой в установленном размере;</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сохранять документ об оплате до момента выезда с платной парковки.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6.3. Пользователям парковок запрещается:</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препятствовать нормальной работе устройств автоматизированной системы оплаты;</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блокировать подъезд (выезд) транспортных средств на парковку;</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создавать препятствия и ограничения в пользовании парковкой;</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оставлять транспортное средство на платной парковке без ее оплаты более чем на 15 минут;</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загрязнять территорию парковки;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разрушать оборудование парковки;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резервировать парковочные места и создавать иные препятствия к свободному размещению транспортных средств на парковочных местах;</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размещать на парковочном месте, предназначенном для транспортных средств определенного вида, если это предусмотрено соответствующими дорожными знаками, транспортное средство иного вида;</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размещать транспортное средство с нарушением границ парковочных мест;</w:t>
      </w:r>
    </w:p>
    <w:p w:rsidR="00AD0AD2" w:rsidRPr="00754F6E" w:rsidRDefault="00AD0AD2" w:rsidP="00AD0AD2">
      <w:pPr>
        <w:autoSpaceDE w:val="0"/>
        <w:autoSpaceDN w:val="0"/>
        <w:adjustRightInd w:val="0"/>
        <w:ind w:firstLine="559"/>
        <w:rPr>
          <w:color w:val="auto"/>
          <w:sz w:val="24"/>
          <w:szCs w:val="24"/>
        </w:rPr>
      </w:pPr>
      <w:proofErr w:type="gramStart"/>
      <w:r w:rsidRPr="00754F6E">
        <w:rPr>
          <w:color w:val="auto"/>
          <w:sz w:val="24"/>
          <w:szCs w:val="24"/>
        </w:rPr>
        <w:t>оставлять транспортное средство с нечитаемыми, нестандартными или установленными с нарушением требований государственного стандарта государственными регистрационными знаками, без государственных регистрационных знаков, а равно без установленных на предусмотренных для этого местах транспортного средства государственных регистрационных знаков, а также с государственными регистрационными знаками, оборудованными с применением материалов, препятствующих или затрудняющих их идентификацию;</w:t>
      </w:r>
      <w:proofErr w:type="gramEnd"/>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совершать иные действия, нарушающие установленный порядок использования парковок.</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6.4. Стоянка автомобиля на платной парковке менее 15 минут является бесплатной. Время пребывания автомобиля на парковочном месте платной парковки продолжительностью более 15 минут подлежит оплате.</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lastRenderedPageBreak/>
        <w:t>6.5. Лицо, размещающее транспортное средство на парковочном месте платной парковки, обязано осуществить оплату за размещение транспортного средства на платной парковке, за исключением следующих случаев, установленных Порядком.</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6.6. Лицо, разместившее транспортное средство на парковочном месте платной парковки, обязано покинуть платную парковку в течение 15 минут по окончании оплаченного времени парковки.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6.7. Невыполнение требований, указанных в пунктах 6.5, 6.6 настоящего раздела, считается неоплатой размещения транспортного средства на платной парковке и влечет административную ответственность в соответствии с законодательством.</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6.8. Использование парковок общего пользования, правила стоянки, организация въезда транспортных средств и выезда, движение транспортных средств на парковке общего пользования регламентируются Правилами дорожного движения Российской Федерации и проектом (схемой) организации дорожного движения.</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 xml:space="preserve">6.9. Размещение транспортных средств на парковочных местах платных парковок является платным с 08.00 до 20.00, за исключением случаев, установленных муниципальными правовыми актами </w:t>
      </w:r>
      <w:r w:rsidR="00186D1D" w:rsidRPr="00754F6E">
        <w:rPr>
          <w:color w:val="auto"/>
          <w:sz w:val="24"/>
          <w:szCs w:val="24"/>
        </w:rPr>
        <w:t>Туксинского</w:t>
      </w:r>
      <w:r w:rsidR="00BF2642" w:rsidRPr="00754F6E">
        <w:rPr>
          <w:color w:val="auto"/>
          <w:sz w:val="24"/>
          <w:szCs w:val="24"/>
        </w:rPr>
        <w:t xml:space="preserve"> сель</w:t>
      </w:r>
      <w:r w:rsidR="00E17CCA">
        <w:rPr>
          <w:color w:val="auto"/>
          <w:sz w:val="24"/>
          <w:szCs w:val="24"/>
        </w:rPr>
        <w:t>ского поселения</w:t>
      </w:r>
      <w:r w:rsidRPr="00754F6E">
        <w:rPr>
          <w:color w:val="auto"/>
          <w:sz w:val="24"/>
          <w:szCs w:val="24"/>
        </w:rPr>
        <w:t>, определяющими специальные условия использования платных парковок.</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6.10. </w:t>
      </w:r>
      <w:proofErr w:type="gramStart"/>
      <w:r w:rsidRPr="00754F6E">
        <w:rPr>
          <w:color w:val="auto"/>
          <w:sz w:val="24"/>
          <w:szCs w:val="24"/>
        </w:rPr>
        <w:t xml:space="preserve">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w:t>
      </w:r>
      <w:r w:rsidR="00186D1D" w:rsidRPr="00754F6E">
        <w:rPr>
          <w:color w:val="auto"/>
          <w:sz w:val="24"/>
          <w:szCs w:val="24"/>
        </w:rPr>
        <w:t>Туксинского</w:t>
      </w:r>
      <w:r w:rsidR="00E17CCA">
        <w:rPr>
          <w:color w:val="auto"/>
          <w:sz w:val="24"/>
          <w:szCs w:val="24"/>
        </w:rPr>
        <w:t xml:space="preserve"> сельского поселения</w:t>
      </w:r>
      <w:r w:rsidRPr="00754F6E">
        <w:rPr>
          <w:color w:val="auto"/>
          <w:sz w:val="24"/>
          <w:szCs w:val="24"/>
        </w:rPr>
        <w:t xml:space="preserve">, осуществляется администрацией </w:t>
      </w:r>
      <w:r w:rsidR="00186D1D" w:rsidRPr="00754F6E">
        <w:rPr>
          <w:color w:val="auto"/>
          <w:sz w:val="24"/>
          <w:szCs w:val="24"/>
        </w:rPr>
        <w:t>Туксинского</w:t>
      </w:r>
      <w:r w:rsidR="00E17CCA">
        <w:rPr>
          <w:color w:val="auto"/>
          <w:sz w:val="24"/>
          <w:szCs w:val="24"/>
        </w:rPr>
        <w:t xml:space="preserve"> сельского поселения </w:t>
      </w:r>
      <w:r w:rsidRPr="00754F6E">
        <w:rPr>
          <w:color w:val="auto"/>
          <w:sz w:val="24"/>
          <w:szCs w:val="24"/>
        </w:rPr>
        <w:t xml:space="preserve">на основании методики расчета и максимального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w:t>
      </w:r>
      <w:r w:rsidR="00186D1D" w:rsidRPr="00754F6E">
        <w:rPr>
          <w:color w:val="auto"/>
          <w:sz w:val="24"/>
          <w:szCs w:val="24"/>
        </w:rPr>
        <w:t>Туксинского</w:t>
      </w:r>
      <w:r w:rsidR="00E17CCA">
        <w:rPr>
          <w:color w:val="auto"/>
          <w:sz w:val="24"/>
          <w:szCs w:val="24"/>
        </w:rPr>
        <w:t xml:space="preserve"> сельского поселения</w:t>
      </w:r>
      <w:r w:rsidRPr="00754F6E">
        <w:rPr>
          <w:color w:val="auto"/>
          <w:sz w:val="24"/>
          <w:szCs w:val="24"/>
        </w:rPr>
        <w:t>.</w:t>
      </w:r>
      <w:proofErr w:type="gramEnd"/>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 xml:space="preserve">6.11. Методика расчета и максимального размера платы за пользование парковками утверждается постановлением администрации </w:t>
      </w:r>
      <w:r w:rsidR="00186D1D" w:rsidRPr="00754F6E">
        <w:rPr>
          <w:color w:val="auto"/>
          <w:sz w:val="24"/>
          <w:szCs w:val="24"/>
        </w:rPr>
        <w:t>Туксинского</w:t>
      </w:r>
      <w:r w:rsidR="00E17CCA">
        <w:rPr>
          <w:color w:val="auto"/>
          <w:sz w:val="24"/>
          <w:szCs w:val="24"/>
        </w:rPr>
        <w:t xml:space="preserve"> сельского поселения</w:t>
      </w:r>
      <w:r w:rsidR="00BF2642" w:rsidRPr="00754F6E">
        <w:rPr>
          <w:color w:val="auto"/>
          <w:sz w:val="24"/>
          <w:szCs w:val="24"/>
        </w:rPr>
        <w:t>.</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6.12. Оплата за пользование платной парковкой осуществляется с использованием автоматизированной системы оплаты в наличной или безналичной форме.</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6.13. Не допускается взимание с пользователей иных платежей, кроме платы за пользование платной парковкой.</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6.14. Вне зависимости от того, используется ли парковка (парковочное место) на платной основе, бесплатно размещаются:</w:t>
      </w:r>
    </w:p>
    <w:p w:rsidR="00AD0AD2" w:rsidRPr="00754F6E" w:rsidRDefault="00AD0AD2" w:rsidP="00AD0AD2">
      <w:pPr>
        <w:autoSpaceDE w:val="0"/>
        <w:autoSpaceDN w:val="0"/>
        <w:adjustRightInd w:val="0"/>
        <w:ind w:firstLine="559"/>
        <w:rPr>
          <w:color w:val="auto"/>
          <w:sz w:val="24"/>
          <w:szCs w:val="24"/>
        </w:rPr>
      </w:pPr>
      <w:proofErr w:type="gramStart"/>
      <w:r w:rsidRPr="00754F6E">
        <w:rPr>
          <w:color w:val="auto"/>
          <w:sz w:val="24"/>
          <w:szCs w:val="24"/>
        </w:rPr>
        <w:t>транспортные средства,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транспортные средства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w:t>
      </w:r>
      <w:proofErr w:type="gramEnd"/>
      <w:r w:rsidRPr="00754F6E">
        <w:rPr>
          <w:color w:val="auto"/>
          <w:sz w:val="24"/>
          <w:szCs w:val="24"/>
        </w:rPr>
        <w:t xml:space="preserve"> функции в сфере обеспечения федеральной фельдъегерской связи в Российской Федерации, используемые в связи со служебной необходимостью;</w:t>
      </w:r>
    </w:p>
    <w:p w:rsidR="00AD0AD2" w:rsidRPr="00754F6E" w:rsidRDefault="00AD0AD2" w:rsidP="00AD0AD2">
      <w:pPr>
        <w:autoSpaceDE w:val="0"/>
        <w:autoSpaceDN w:val="0"/>
        <w:adjustRightInd w:val="0"/>
        <w:ind w:firstLine="709"/>
        <w:rPr>
          <w:color w:val="auto"/>
          <w:sz w:val="24"/>
          <w:szCs w:val="24"/>
        </w:rPr>
      </w:pPr>
      <w:r w:rsidRPr="00754F6E">
        <w:rPr>
          <w:color w:val="auto"/>
          <w:sz w:val="24"/>
          <w:szCs w:val="24"/>
        </w:rPr>
        <w:t> </w:t>
      </w:r>
      <w:proofErr w:type="gramStart"/>
      <w:r w:rsidRPr="00754F6E">
        <w:rPr>
          <w:color w:val="auto"/>
          <w:sz w:val="24"/>
          <w:szCs w:val="24"/>
        </w:rPr>
        <w:t>транспортные средства, управляемые инвалидами I, II групп, а также инвалидами III группы, в порядке, установленном Правительством Российской Федерации, и транспортные средства, перевозящие таких инвалидов и (или) детей-инвалидов, на парковочных местах, предназначенных для парковки автотранспортных средств инвалидов, обозначенных соответствующими дорожными знаками и (или) разметкой, за исключением транспортных средств, используемых для оказания платных услуг по перевозке пассажиров (вне зависимости от формы договора</w:t>
      </w:r>
      <w:proofErr w:type="gramEnd"/>
      <w:r w:rsidRPr="00754F6E">
        <w:rPr>
          <w:color w:val="auto"/>
          <w:sz w:val="24"/>
          <w:szCs w:val="24"/>
        </w:rPr>
        <w:t xml:space="preserve"> фрахтования).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AD0AD2" w:rsidRPr="00754F6E" w:rsidRDefault="00AD0AD2" w:rsidP="00AD0AD2">
      <w:pPr>
        <w:autoSpaceDE w:val="0"/>
        <w:autoSpaceDN w:val="0"/>
        <w:adjustRightInd w:val="0"/>
        <w:ind w:firstLine="709"/>
        <w:rPr>
          <w:color w:val="auto"/>
          <w:sz w:val="24"/>
          <w:szCs w:val="24"/>
        </w:rPr>
      </w:pPr>
      <w:r w:rsidRPr="00754F6E">
        <w:rPr>
          <w:color w:val="auto"/>
          <w:sz w:val="24"/>
          <w:szCs w:val="24"/>
        </w:rPr>
        <w:lastRenderedPageBreak/>
        <w:t>транспортные средства участников Великой Отечественной войны, Героев Советского Союза, Героев Российской Федерации и полных кавалеров ордена Славы.</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 xml:space="preserve"> Взимание платы за пользование на платной парковке парковочными местами, оснащенными зарядными устройствами, не допускается в отношении колесных транспортных средств с электрическими двигателями.</w:t>
      </w:r>
    </w:p>
    <w:p w:rsidR="00AD0AD2" w:rsidRPr="00754F6E" w:rsidRDefault="00AD0AD2" w:rsidP="00E17CCA">
      <w:pPr>
        <w:autoSpaceDE w:val="0"/>
        <w:autoSpaceDN w:val="0"/>
        <w:adjustRightInd w:val="0"/>
        <w:ind w:firstLine="559"/>
        <w:rPr>
          <w:color w:val="auto"/>
          <w:sz w:val="24"/>
          <w:szCs w:val="24"/>
        </w:rPr>
      </w:pPr>
      <w:r w:rsidRPr="00754F6E">
        <w:rPr>
          <w:color w:val="auto"/>
          <w:sz w:val="24"/>
          <w:szCs w:val="24"/>
        </w:rPr>
        <w:t xml:space="preserve">Право бесплатного пользования платной парковкой, расположенной на земле, находящейся в муниципальной собственности </w:t>
      </w:r>
      <w:r w:rsidR="00186D1D" w:rsidRPr="00754F6E">
        <w:rPr>
          <w:color w:val="auto"/>
          <w:sz w:val="24"/>
          <w:szCs w:val="24"/>
        </w:rPr>
        <w:t>Туксинского</w:t>
      </w:r>
      <w:r w:rsidR="00E17CCA">
        <w:rPr>
          <w:color w:val="auto"/>
          <w:sz w:val="24"/>
          <w:szCs w:val="24"/>
        </w:rPr>
        <w:t xml:space="preserve"> сельского поселения</w:t>
      </w:r>
      <w:r w:rsidRPr="00754F6E">
        <w:rPr>
          <w:color w:val="auto"/>
          <w:sz w:val="24"/>
          <w:szCs w:val="24"/>
        </w:rPr>
        <w:t xml:space="preserve">, предоставляется транспортным средствам, осуществляющим функции в сфере обеспечения специальной связи в </w:t>
      </w:r>
      <w:r w:rsidR="00E17CCA">
        <w:rPr>
          <w:color w:val="auto"/>
          <w:sz w:val="24"/>
          <w:szCs w:val="24"/>
        </w:rPr>
        <w:t>Туксинском сельском поселении</w:t>
      </w:r>
      <w:r w:rsidRPr="00754F6E">
        <w:rPr>
          <w:color w:val="auto"/>
          <w:sz w:val="24"/>
          <w:szCs w:val="24"/>
        </w:rPr>
        <w:t>, используемым в связи со служебной необходимостью, в рабочие дни с 8 до 18 часов по местному времени.</w:t>
      </w:r>
    </w:p>
    <w:p w:rsidR="00AD0AD2" w:rsidRPr="00754F6E" w:rsidRDefault="00AD0AD2" w:rsidP="00E17CCA">
      <w:pPr>
        <w:autoSpaceDE w:val="0"/>
        <w:autoSpaceDN w:val="0"/>
        <w:adjustRightInd w:val="0"/>
        <w:ind w:firstLine="559"/>
        <w:rPr>
          <w:color w:val="auto"/>
          <w:sz w:val="24"/>
          <w:szCs w:val="24"/>
        </w:rPr>
      </w:pPr>
      <w:r w:rsidRPr="00754F6E">
        <w:rPr>
          <w:color w:val="auto"/>
          <w:sz w:val="24"/>
          <w:szCs w:val="24"/>
        </w:rPr>
        <w:t>6.15. Указанные в пункте 6.14 настоящего раздела льготы предоставляются на основании документов, подтверждающих специальный статус водителя, паспорта или иного документа, удостоверяющего личность, а также документа, подтверждающего право собственности на транспортное средство.</w:t>
      </w:r>
    </w:p>
    <w:p w:rsidR="00AD0AD2" w:rsidRPr="00754F6E" w:rsidRDefault="00AD0AD2" w:rsidP="00AD0AD2">
      <w:pPr>
        <w:autoSpaceDE w:val="0"/>
        <w:autoSpaceDN w:val="0"/>
        <w:adjustRightInd w:val="0"/>
        <w:ind w:firstLine="720"/>
        <w:rPr>
          <w:color w:val="auto"/>
          <w:sz w:val="24"/>
          <w:szCs w:val="24"/>
        </w:rPr>
      </w:pPr>
    </w:p>
    <w:p w:rsidR="00AD0AD2" w:rsidRPr="00754F6E" w:rsidRDefault="00AD0AD2" w:rsidP="00BF2642">
      <w:pPr>
        <w:autoSpaceDE w:val="0"/>
        <w:autoSpaceDN w:val="0"/>
        <w:adjustRightInd w:val="0"/>
        <w:ind w:firstLine="559"/>
        <w:jc w:val="center"/>
        <w:rPr>
          <w:color w:val="auto"/>
          <w:sz w:val="24"/>
          <w:szCs w:val="24"/>
        </w:rPr>
      </w:pPr>
      <w:r w:rsidRPr="00754F6E">
        <w:rPr>
          <w:color w:val="auto"/>
          <w:sz w:val="24"/>
          <w:szCs w:val="24"/>
        </w:rPr>
        <w:t>7. Содержание и эксплуатация парковок</w:t>
      </w:r>
    </w:p>
    <w:p w:rsidR="00BF2642" w:rsidRPr="00754F6E" w:rsidRDefault="00BF2642" w:rsidP="00AD0AD2">
      <w:pPr>
        <w:autoSpaceDE w:val="0"/>
        <w:autoSpaceDN w:val="0"/>
        <w:adjustRightInd w:val="0"/>
        <w:ind w:firstLine="559"/>
        <w:rPr>
          <w:color w:val="auto"/>
          <w:sz w:val="24"/>
          <w:szCs w:val="24"/>
        </w:rPr>
      </w:pPr>
    </w:p>
    <w:p w:rsidR="00E17CCA" w:rsidRDefault="00AD0AD2" w:rsidP="00AD0AD2">
      <w:pPr>
        <w:autoSpaceDE w:val="0"/>
        <w:autoSpaceDN w:val="0"/>
        <w:adjustRightInd w:val="0"/>
        <w:ind w:firstLine="559"/>
        <w:rPr>
          <w:color w:val="auto"/>
          <w:sz w:val="24"/>
          <w:szCs w:val="24"/>
        </w:rPr>
      </w:pPr>
      <w:r w:rsidRPr="00754F6E">
        <w:rPr>
          <w:color w:val="auto"/>
          <w:sz w:val="24"/>
          <w:szCs w:val="24"/>
        </w:rPr>
        <w:t xml:space="preserve">7.1. Содержание и уборка территорий парковок (бесплатных или платных) производится в порядке, предусмотренном Правилами благоустройства территории </w:t>
      </w:r>
      <w:r w:rsidR="00186D1D" w:rsidRPr="00754F6E">
        <w:rPr>
          <w:color w:val="auto"/>
          <w:sz w:val="24"/>
          <w:szCs w:val="24"/>
        </w:rPr>
        <w:t>Туксинского</w:t>
      </w:r>
      <w:r w:rsidR="00BF2642" w:rsidRPr="00754F6E">
        <w:rPr>
          <w:color w:val="auto"/>
          <w:sz w:val="24"/>
          <w:szCs w:val="24"/>
        </w:rPr>
        <w:t xml:space="preserve"> сельского поселени</w:t>
      </w:r>
      <w:r w:rsidR="00E17CCA">
        <w:rPr>
          <w:color w:val="auto"/>
          <w:sz w:val="24"/>
          <w:szCs w:val="24"/>
        </w:rPr>
        <w:t>я.</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7.2. Устройство, техническое оснащение платных парковок, содержание и обслуживание парковочного оборудования и технических средств организации дорожного движения осуществляются оператором парковки.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7.3. Требования к эксплуатации парковок:</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использование по назначению;</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обеспечение надлежащего технического, санитарно-гигиенического состояния парковки в соответствии с требованиями нормативных правовых актов;</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обеспечение безопасности дорожного движения в границах парковки и на подъездах к ней;</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соблюдение правил противопожарной безопасности.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 xml:space="preserve">7.4. Эксплуатация платных парковок может быть приостановлена или прекращена на основании соответствующего решения, принимаемого в форме постановления администрации </w:t>
      </w:r>
      <w:r w:rsidR="00186D1D" w:rsidRPr="00754F6E">
        <w:rPr>
          <w:color w:val="auto"/>
          <w:sz w:val="24"/>
          <w:szCs w:val="24"/>
        </w:rPr>
        <w:t>Туксинского</w:t>
      </w:r>
      <w:r w:rsidR="00E17CCA">
        <w:rPr>
          <w:color w:val="auto"/>
          <w:sz w:val="24"/>
          <w:szCs w:val="24"/>
        </w:rPr>
        <w:t xml:space="preserve"> сельского поселения</w:t>
      </w:r>
      <w:r w:rsidRPr="00754F6E">
        <w:rPr>
          <w:color w:val="auto"/>
          <w:sz w:val="24"/>
          <w:szCs w:val="24"/>
        </w:rPr>
        <w:t>, в случаях:</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производства работ по ремонту (реконструкции) проезжей части автомобильной дороги;</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изменения проекта (схемы) организации дорожного движения;</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нарушения оператором парковки порядка эксплуатации платных парковок;</w:t>
      </w:r>
    </w:p>
    <w:p w:rsidR="00AD0AD2" w:rsidRPr="00754F6E" w:rsidRDefault="00AD0AD2" w:rsidP="00AD0AD2">
      <w:pPr>
        <w:autoSpaceDE w:val="0"/>
        <w:autoSpaceDN w:val="0"/>
        <w:adjustRightInd w:val="0"/>
        <w:ind w:firstLine="559"/>
        <w:rPr>
          <w:color w:val="auto"/>
          <w:sz w:val="24"/>
          <w:szCs w:val="24"/>
        </w:rPr>
      </w:pPr>
      <w:r w:rsidRPr="00754F6E">
        <w:rPr>
          <w:color w:val="auto"/>
          <w:sz w:val="24"/>
          <w:szCs w:val="24"/>
        </w:rPr>
        <w:t>проведения общегородских и массовых мероприятий (праздничные мероприятия, соревнования и др.).</w:t>
      </w:r>
    </w:p>
    <w:p w:rsidR="00C10F61" w:rsidRDefault="00AD0AD2" w:rsidP="00E17CCA">
      <w:pPr>
        <w:autoSpaceDE w:val="0"/>
        <w:autoSpaceDN w:val="0"/>
        <w:adjustRightInd w:val="0"/>
        <w:ind w:firstLine="559"/>
        <w:rPr>
          <w:color w:val="auto"/>
          <w:sz w:val="24"/>
          <w:szCs w:val="24"/>
        </w:rPr>
      </w:pPr>
      <w:r w:rsidRPr="00754F6E">
        <w:rPr>
          <w:color w:val="auto"/>
          <w:sz w:val="24"/>
          <w:szCs w:val="24"/>
        </w:rPr>
        <w:t xml:space="preserve">В случае приостановления работы платных муниципальных парковок, путем отмены взимания платы издание постановления администрации </w:t>
      </w:r>
      <w:r w:rsidR="00186D1D" w:rsidRPr="00754F6E">
        <w:rPr>
          <w:color w:val="auto"/>
          <w:sz w:val="24"/>
          <w:szCs w:val="24"/>
        </w:rPr>
        <w:t>Туксинского</w:t>
      </w:r>
      <w:r w:rsidR="00E17CCA">
        <w:rPr>
          <w:color w:val="auto"/>
          <w:sz w:val="24"/>
          <w:szCs w:val="24"/>
        </w:rPr>
        <w:t xml:space="preserve"> сельского поселения, </w:t>
      </w:r>
      <w:r w:rsidRPr="00754F6E">
        <w:rPr>
          <w:color w:val="auto"/>
          <w:sz w:val="24"/>
          <w:szCs w:val="24"/>
        </w:rPr>
        <w:t xml:space="preserve">не требуется. Информация о приостановлении работы платных муниципальных парковок размещается на официальном сайте администрации </w:t>
      </w:r>
      <w:r w:rsidR="00186D1D" w:rsidRPr="00754F6E">
        <w:rPr>
          <w:color w:val="auto"/>
          <w:sz w:val="24"/>
          <w:szCs w:val="24"/>
        </w:rPr>
        <w:t>Туксинского</w:t>
      </w:r>
      <w:r w:rsidR="00E17CCA">
        <w:rPr>
          <w:color w:val="auto"/>
          <w:sz w:val="24"/>
          <w:szCs w:val="24"/>
        </w:rPr>
        <w:t xml:space="preserve"> сельского поселения.</w:t>
      </w:r>
      <w:bookmarkStart w:id="0" w:name="_GoBack"/>
      <w:bookmarkEnd w:id="0"/>
    </w:p>
    <w:p w:rsidR="00E17CCA" w:rsidRPr="00E17CCA" w:rsidRDefault="00E17CCA" w:rsidP="00E17CCA">
      <w:pPr>
        <w:autoSpaceDE w:val="0"/>
        <w:autoSpaceDN w:val="0"/>
        <w:adjustRightInd w:val="0"/>
        <w:ind w:firstLine="559"/>
        <w:rPr>
          <w:color w:val="auto"/>
          <w:sz w:val="24"/>
          <w:szCs w:val="24"/>
        </w:rPr>
      </w:pPr>
    </w:p>
    <w:p w:rsidR="00355894" w:rsidRDefault="00355894" w:rsidP="00186D1D">
      <w:pPr>
        <w:widowControl/>
        <w:autoSpaceDE w:val="0"/>
        <w:autoSpaceDN w:val="0"/>
        <w:adjustRightInd w:val="0"/>
        <w:jc w:val="center"/>
        <w:rPr>
          <w:b/>
          <w:color w:val="auto"/>
          <w:sz w:val="24"/>
          <w:szCs w:val="24"/>
          <w:lang w:eastAsia="en-US"/>
        </w:rPr>
      </w:pPr>
    </w:p>
    <w:p w:rsidR="00355894" w:rsidRDefault="00355894" w:rsidP="00186D1D">
      <w:pPr>
        <w:widowControl/>
        <w:autoSpaceDE w:val="0"/>
        <w:autoSpaceDN w:val="0"/>
        <w:adjustRightInd w:val="0"/>
        <w:jc w:val="center"/>
        <w:rPr>
          <w:b/>
          <w:color w:val="auto"/>
          <w:sz w:val="24"/>
          <w:szCs w:val="24"/>
          <w:lang w:eastAsia="en-US"/>
        </w:rPr>
      </w:pPr>
    </w:p>
    <w:p w:rsidR="00355894" w:rsidRDefault="00355894" w:rsidP="00186D1D">
      <w:pPr>
        <w:widowControl/>
        <w:autoSpaceDE w:val="0"/>
        <w:autoSpaceDN w:val="0"/>
        <w:adjustRightInd w:val="0"/>
        <w:jc w:val="center"/>
        <w:rPr>
          <w:b/>
          <w:color w:val="auto"/>
          <w:sz w:val="24"/>
          <w:szCs w:val="24"/>
          <w:lang w:eastAsia="en-US"/>
        </w:rPr>
      </w:pPr>
    </w:p>
    <w:p w:rsidR="00355894" w:rsidRDefault="00355894" w:rsidP="00186D1D">
      <w:pPr>
        <w:widowControl/>
        <w:autoSpaceDE w:val="0"/>
        <w:autoSpaceDN w:val="0"/>
        <w:adjustRightInd w:val="0"/>
        <w:jc w:val="center"/>
        <w:rPr>
          <w:b/>
          <w:color w:val="auto"/>
          <w:sz w:val="24"/>
          <w:szCs w:val="24"/>
          <w:lang w:eastAsia="en-US"/>
        </w:rPr>
      </w:pPr>
    </w:p>
    <w:p w:rsidR="00355894" w:rsidRDefault="00355894" w:rsidP="00186D1D">
      <w:pPr>
        <w:widowControl/>
        <w:autoSpaceDE w:val="0"/>
        <w:autoSpaceDN w:val="0"/>
        <w:adjustRightInd w:val="0"/>
        <w:jc w:val="center"/>
        <w:rPr>
          <w:b/>
          <w:color w:val="auto"/>
          <w:sz w:val="24"/>
          <w:szCs w:val="24"/>
          <w:lang w:eastAsia="en-US"/>
        </w:rPr>
      </w:pPr>
    </w:p>
    <w:p w:rsidR="00355894" w:rsidRDefault="00355894" w:rsidP="00186D1D">
      <w:pPr>
        <w:widowControl/>
        <w:autoSpaceDE w:val="0"/>
        <w:autoSpaceDN w:val="0"/>
        <w:adjustRightInd w:val="0"/>
        <w:jc w:val="center"/>
        <w:rPr>
          <w:b/>
          <w:color w:val="auto"/>
          <w:sz w:val="24"/>
          <w:szCs w:val="24"/>
          <w:lang w:eastAsia="en-US"/>
        </w:rPr>
      </w:pPr>
    </w:p>
    <w:p w:rsidR="00355894" w:rsidRDefault="00355894" w:rsidP="00186D1D">
      <w:pPr>
        <w:widowControl/>
        <w:autoSpaceDE w:val="0"/>
        <w:autoSpaceDN w:val="0"/>
        <w:adjustRightInd w:val="0"/>
        <w:jc w:val="center"/>
        <w:rPr>
          <w:b/>
          <w:color w:val="auto"/>
          <w:sz w:val="24"/>
          <w:szCs w:val="24"/>
          <w:lang w:eastAsia="en-US"/>
        </w:rPr>
      </w:pPr>
    </w:p>
    <w:p w:rsidR="0080743A" w:rsidRPr="00754F6E" w:rsidRDefault="00052E84" w:rsidP="00186D1D">
      <w:pPr>
        <w:widowControl/>
        <w:autoSpaceDE w:val="0"/>
        <w:autoSpaceDN w:val="0"/>
        <w:adjustRightInd w:val="0"/>
        <w:jc w:val="center"/>
        <w:rPr>
          <w:b/>
          <w:color w:val="auto"/>
          <w:sz w:val="24"/>
          <w:szCs w:val="24"/>
          <w:lang w:eastAsia="en-US"/>
        </w:rPr>
      </w:pPr>
      <w:r w:rsidRPr="00754F6E">
        <w:rPr>
          <w:b/>
          <w:color w:val="auto"/>
          <w:sz w:val="24"/>
          <w:szCs w:val="24"/>
          <w:lang w:eastAsia="en-US"/>
        </w:rPr>
        <w:lastRenderedPageBreak/>
        <w:t>П</w:t>
      </w:r>
      <w:r w:rsidR="0080743A" w:rsidRPr="00754F6E">
        <w:rPr>
          <w:b/>
          <w:color w:val="auto"/>
          <w:sz w:val="24"/>
          <w:szCs w:val="24"/>
          <w:lang w:eastAsia="en-US"/>
        </w:rPr>
        <w:t>ОЯСНИТЕЛЬНАЯ ЗАПИСКА</w:t>
      </w:r>
    </w:p>
    <w:p w:rsidR="00BF2642" w:rsidRPr="00754F6E" w:rsidRDefault="00BF2642" w:rsidP="00BF2642">
      <w:pPr>
        <w:widowControl/>
        <w:autoSpaceDE w:val="0"/>
        <w:autoSpaceDN w:val="0"/>
        <w:adjustRightInd w:val="0"/>
        <w:rPr>
          <w:color w:val="auto"/>
          <w:sz w:val="24"/>
          <w:szCs w:val="24"/>
          <w:lang w:eastAsia="en-US"/>
        </w:rPr>
      </w:pPr>
    </w:p>
    <w:p w:rsidR="0080743A" w:rsidRPr="00754F6E" w:rsidRDefault="0080743A" w:rsidP="00BF2642">
      <w:pPr>
        <w:widowControl/>
        <w:autoSpaceDE w:val="0"/>
        <w:autoSpaceDN w:val="0"/>
        <w:adjustRightInd w:val="0"/>
        <w:rPr>
          <w:color w:val="auto"/>
          <w:sz w:val="24"/>
          <w:szCs w:val="24"/>
          <w:lang w:eastAsia="en-US"/>
        </w:rPr>
      </w:pPr>
      <w:r w:rsidRPr="00754F6E">
        <w:rPr>
          <w:color w:val="auto"/>
          <w:sz w:val="24"/>
          <w:szCs w:val="24"/>
          <w:lang w:eastAsia="en-US"/>
        </w:rPr>
        <w:t xml:space="preserve">к проекту решения Совета </w:t>
      </w:r>
      <w:r w:rsidR="00186D1D" w:rsidRPr="00754F6E">
        <w:rPr>
          <w:color w:val="auto"/>
          <w:sz w:val="24"/>
          <w:szCs w:val="24"/>
          <w:lang w:eastAsia="en-US"/>
        </w:rPr>
        <w:t>Туксинского</w:t>
      </w:r>
      <w:r w:rsidR="005E3C1B" w:rsidRPr="00754F6E">
        <w:rPr>
          <w:color w:val="auto"/>
          <w:sz w:val="24"/>
          <w:szCs w:val="24"/>
          <w:lang w:eastAsia="en-US"/>
        </w:rPr>
        <w:t xml:space="preserve"> сельского поселения </w:t>
      </w:r>
      <w:r w:rsidR="0071774C">
        <w:rPr>
          <w:color w:val="auto"/>
          <w:sz w:val="24"/>
          <w:szCs w:val="24"/>
          <w:lang w:eastAsia="en-US"/>
        </w:rPr>
        <w:t xml:space="preserve"> </w:t>
      </w:r>
      <w:r w:rsidRPr="00754F6E">
        <w:rPr>
          <w:color w:val="auto"/>
          <w:sz w:val="24"/>
          <w:szCs w:val="24"/>
          <w:lang w:eastAsia="en-US"/>
        </w:rPr>
        <w:t xml:space="preserve">«Об утверждении </w:t>
      </w:r>
      <w:r w:rsidR="00BF2642" w:rsidRPr="00754F6E">
        <w:rPr>
          <w:color w:val="auto"/>
          <w:sz w:val="24"/>
          <w:szCs w:val="24"/>
          <w:lang w:eastAsia="en-US"/>
        </w:rPr>
        <w:t xml:space="preserve">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r w:rsidR="00186D1D" w:rsidRPr="00754F6E">
        <w:rPr>
          <w:color w:val="auto"/>
          <w:sz w:val="24"/>
          <w:szCs w:val="24"/>
          <w:lang w:eastAsia="en-US"/>
        </w:rPr>
        <w:t>Туксинского</w:t>
      </w:r>
      <w:r w:rsidR="00BF2642" w:rsidRPr="00754F6E">
        <w:rPr>
          <w:color w:val="auto"/>
          <w:sz w:val="24"/>
          <w:szCs w:val="24"/>
          <w:lang w:eastAsia="en-US"/>
        </w:rPr>
        <w:t xml:space="preserve"> сельского поселения</w:t>
      </w:r>
      <w:r w:rsidRPr="00754F6E">
        <w:rPr>
          <w:color w:val="auto"/>
          <w:sz w:val="24"/>
          <w:szCs w:val="24"/>
          <w:lang w:eastAsia="en-US"/>
        </w:rPr>
        <w:t>»</w:t>
      </w:r>
    </w:p>
    <w:p w:rsidR="0080743A" w:rsidRPr="00754F6E" w:rsidRDefault="0080743A" w:rsidP="0080743A">
      <w:pPr>
        <w:widowControl/>
        <w:autoSpaceDE w:val="0"/>
        <w:autoSpaceDN w:val="0"/>
        <w:adjustRightInd w:val="0"/>
        <w:jc w:val="center"/>
        <w:rPr>
          <w:color w:val="auto"/>
          <w:sz w:val="24"/>
          <w:szCs w:val="24"/>
          <w:lang w:eastAsia="en-US"/>
        </w:rPr>
      </w:pPr>
    </w:p>
    <w:p w:rsidR="00BF2642" w:rsidRPr="00754F6E" w:rsidRDefault="00BF2642" w:rsidP="00BF2642">
      <w:pPr>
        <w:widowControl/>
        <w:ind w:firstLine="709"/>
        <w:rPr>
          <w:rFonts w:eastAsia="Calibri"/>
          <w:color w:val="auto"/>
          <w:sz w:val="24"/>
          <w:szCs w:val="24"/>
          <w:lang w:eastAsia="en-US" w:bidi="ru-RU"/>
        </w:rPr>
      </w:pPr>
      <w:r w:rsidRPr="00754F6E">
        <w:rPr>
          <w:rFonts w:eastAsia="Calibri"/>
          <w:color w:val="auto"/>
          <w:sz w:val="24"/>
          <w:szCs w:val="24"/>
          <w:lang w:eastAsia="en-US" w:bidi="ru-RU"/>
        </w:rPr>
        <w:t>Отношения, возникающие в связи с использованием автомобильных дорог и осуществлением дорожной деятельности, регулирует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 257-ФЗ).</w:t>
      </w:r>
    </w:p>
    <w:p w:rsidR="00BF2642" w:rsidRPr="00754F6E" w:rsidRDefault="00BF2642" w:rsidP="00BF2642">
      <w:pPr>
        <w:widowControl/>
        <w:ind w:firstLine="709"/>
        <w:rPr>
          <w:rFonts w:eastAsia="Calibri"/>
          <w:color w:val="auto"/>
          <w:sz w:val="24"/>
          <w:szCs w:val="24"/>
          <w:lang w:eastAsia="en-US" w:bidi="ru-RU"/>
        </w:rPr>
      </w:pPr>
      <w:r w:rsidRPr="00754F6E">
        <w:rPr>
          <w:rFonts w:eastAsia="Calibri"/>
          <w:color w:val="auto"/>
          <w:sz w:val="24"/>
          <w:szCs w:val="24"/>
          <w:lang w:eastAsia="en-US" w:bidi="ru-RU"/>
        </w:rPr>
        <w:t>Дорожная деятельность - деятельность по проектированию, строительству, реконструкции, капитальному ремонту, ремонту и содержанию автомобильных дорог (п. 6 ст. 3 Федерального закона № 257-ФЗ).</w:t>
      </w:r>
    </w:p>
    <w:p w:rsidR="00BF2642" w:rsidRPr="00754F6E" w:rsidRDefault="00BF2642" w:rsidP="00BF2642">
      <w:pPr>
        <w:widowControl/>
        <w:ind w:firstLine="709"/>
        <w:rPr>
          <w:rFonts w:eastAsia="Calibri"/>
          <w:color w:val="auto"/>
          <w:sz w:val="24"/>
          <w:szCs w:val="24"/>
          <w:lang w:eastAsia="en-US" w:bidi="ru-RU"/>
        </w:rPr>
      </w:pPr>
      <w:r w:rsidRPr="00754F6E">
        <w:rPr>
          <w:rFonts w:eastAsia="Calibri"/>
          <w:color w:val="auto"/>
          <w:sz w:val="24"/>
          <w:szCs w:val="24"/>
          <w:lang w:eastAsia="en-US" w:bidi="ru-RU"/>
        </w:rPr>
        <w:t xml:space="preserve">В силу </w:t>
      </w:r>
      <w:proofErr w:type="gramStart"/>
      <w:r w:rsidRPr="00754F6E">
        <w:rPr>
          <w:rFonts w:eastAsia="Calibri"/>
          <w:color w:val="auto"/>
          <w:sz w:val="24"/>
          <w:szCs w:val="24"/>
          <w:lang w:eastAsia="en-US" w:bidi="ru-RU"/>
        </w:rPr>
        <w:t>ч</w:t>
      </w:r>
      <w:proofErr w:type="gramEnd"/>
      <w:r w:rsidRPr="00754F6E">
        <w:rPr>
          <w:rFonts w:eastAsia="Calibri"/>
          <w:color w:val="auto"/>
          <w:sz w:val="24"/>
          <w:szCs w:val="24"/>
          <w:lang w:eastAsia="en-US" w:bidi="ru-RU"/>
        </w:rPr>
        <w:t xml:space="preserve">. 3 ст. 15 Федерального закона № 257-ФЗ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 </w:t>
      </w:r>
    </w:p>
    <w:p w:rsidR="00BF2642" w:rsidRPr="00754F6E" w:rsidRDefault="00BF2642" w:rsidP="00BF2642">
      <w:pPr>
        <w:widowControl/>
        <w:ind w:firstLine="709"/>
        <w:rPr>
          <w:rFonts w:eastAsia="Calibri"/>
          <w:color w:val="auto"/>
          <w:sz w:val="24"/>
          <w:szCs w:val="24"/>
          <w:lang w:eastAsia="en-US" w:bidi="ru-RU"/>
        </w:rPr>
      </w:pPr>
      <w:r w:rsidRPr="00754F6E">
        <w:rPr>
          <w:rFonts w:eastAsia="Calibri"/>
          <w:color w:val="auto"/>
          <w:sz w:val="24"/>
          <w:szCs w:val="24"/>
          <w:lang w:eastAsia="en-US" w:bidi="ru-RU"/>
        </w:rPr>
        <w:t xml:space="preserve">Владельцем автомобильных дорог признается местная администрация (исполнительно-распорядительный орган муниципального образования) наряду с другими субъектами, указанными в п. 7 ст. 3 Федерального закона № 257-ФЗ. </w:t>
      </w:r>
    </w:p>
    <w:p w:rsidR="00BF2642" w:rsidRPr="00754F6E" w:rsidRDefault="00BF2642" w:rsidP="00BF2642">
      <w:pPr>
        <w:widowControl/>
        <w:ind w:firstLine="709"/>
        <w:rPr>
          <w:rFonts w:eastAsia="Calibri"/>
          <w:color w:val="auto"/>
          <w:sz w:val="24"/>
          <w:szCs w:val="24"/>
          <w:lang w:eastAsia="en-US" w:bidi="ru-RU"/>
        </w:rPr>
      </w:pPr>
      <w:r w:rsidRPr="00754F6E">
        <w:rPr>
          <w:rFonts w:eastAsia="Calibri"/>
          <w:color w:val="auto"/>
          <w:sz w:val="24"/>
          <w:szCs w:val="24"/>
          <w:lang w:eastAsia="en-US" w:bidi="ru-RU"/>
        </w:rPr>
        <w:t>Правовые основы обеспечения безопасности дорожного движения на территории Российской Федерации определены Федеральным законом от 10.12.1995 № 196-ФЗ «О безопасности дорожного движения» (далее – Федеральный закон № 196-ФЗ).</w:t>
      </w:r>
    </w:p>
    <w:p w:rsidR="00BF2642" w:rsidRPr="00754F6E" w:rsidRDefault="00BF2642" w:rsidP="00BF2642">
      <w:pPr>
        <w:widowControl/>
        <w:ind w:firstLine="709"/>
        <w:rPr>
          <w:rFonts w:eastAsia="Calibri"/>
          <w:color w:val="auto"/>
          <w:sz w:val="24"/>
          <w:szCs w:val="24"/>
          <w:lang w:eastAsia="en-US" w:bidi="ru-RU"/>
        </w:rPr>
      </w:pPr>
      <w:proofErr w:type="gramStart"/>
      <w:r w:rsidRPr="00754F6E">
        <w:rPr>
          <w:rFonts w:eastAsia="Calibri"/>
          <w:color w:val="auto"/>
          <w:sz w:val="24"/>
          <w:szCs w:val="24"/>
          <w:lang w:eastAsia="en-US" w:bidi="ru-RU"/>
        </w:rPr>
        <w:t>В силу ст. 3 Федерального закона № 196-ФЗ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 а также соблюдение интересов граждан, общества и государства в данной сфере.</w:t>
      </w:r>
      <w:proofErr w:type="gramEnd"/>
    </w:p>
    <w:p w:rsidR="00680D80" w:rsidRPr="00754F6E" w:rsidRDefault="00BF2642" w:rsidP="00DC59D7">
      <w:pPr>
        <w:widowControl/>
        <w:ind w:firstLine="709"/>
        <w:rPr>
          <w:rFonts w:eastAsia="Calibri"/>
          <w:color w:val="auto"/>
          <w:sz w:val="24"/>
          <w:szCs w:val="24"/>
          <w:lang w:eastAsia="en-US" w:bidi="ru-RU"/>
        </w:rPr>
      </w:pPr>
      <w:proofErr w:type="gramStart"/>
      <w:r w:rsidRPr="00754F6E">
        <w:rPr>
          <w:rFonts w:eastAsia="Calibri"/>
          <w:color w:val="auto"/>
          <w:sz w:val="24"/>
          <w:szCs w:val="24"/>
          <w:lang w:eastAsia="en-US" w:bidi="ru-RU"/>
        </w:rPr>
        <w:t>В соответствии с п. 5 ст. 13 Федерального закона от 06.10.2003 № 131-ФЗ «Об общих принципах организации местного самоуправления в Российской Федерации» к вопросам местного значения городского поселения относится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w:t>
      </w:r>
      <w:proofErr w:type="gramEnd"/>
    </w:p>
    <w:p w:rsidR="00BF2642" w:rsidRPr="00754F6E" w:rsidRDefault="00BF2642" w:rsidP="00BF2642">
      <w:pPr>
        <w:widowControl/>
        <w:ind w:firstLine="709"/>
        <w:rPr>
          <w:rFonts w:eastAsia="Calibri"/>
          <w:color w:val="auto"/>
          <w:sz w:val="24"/>
          <w:szCs w:val="24"/>
          <w:lang w:eastAsia="en-US" w:bidi="ru-RU"/>
        </w:rPr>
      </w:pPr>
      <w:r w:rsidRPr="00754F6E">
        <w:rPr>
          <w:rFonts w:eastAsia="Calibri"/>
          <w:color w:val="auto"/>
          <w:sz w:val="24"/>
          <w:szCs w:val="24"/>
          <w:lang w:eastAsia="en-US" w:bidi="ru-RU"/>
        </w:rPr>
        <w:t>В соответствии со ст. 13 Федерального закона от 08.11.2007 №</w:t>
      </w:r>
      <w:r w:rsidR="002E7555" w:rsidRPr="00754F6E">
        <w:rPr>
          <w:rFonts w:eastAsia="Calibri"/>
          <w:color w:val="auto"/>
          <w:sz w:val="24"/>
          <w:szCs w:val="24"/>
          <w:lang w:eastAsia="en-US" w:bidi="ru-RU"/>
        </w:rPr>
        <w:t xml:space="preserve"> 257-ФЗ</w:t>
      </w:r>
      <w:r w:rsidRPr="00754F6E">
        <w:rPr>
          <w:rFonts w:eastAsia="Calibri"/>
          <w:color w:val="auto"/>
          <w:sz w:val="24"/>
          <w:szCs w:val="24"/>
          <w:lang w:eastAsia="en-US" w:bidi="ru-RU"/>
        </w:rPr>
        <w:t xml:space="preserve"> к полномочиям органов местного самоуправления городских поселений в области использования автомобильных дорог и осуществления дорожной деятельности относятся:</w:t>
      </w:r>
    </w:p>
    <w:p w:rsidR="00BF2642" w:rsidRPr="00754F6E" w:rsidRDefault="00BF2642" w:rsidP="00BF2642">
      <w:pPr>
        <w:widowControl/>
        <w:ind w:firstLine="709"/>
        <w:rPr>
          <w:rFonts w:eastAsia="Calibri"/>
          <w:color w:val="auto"/>
          <w:sz w:val="24"/>
          <w:szCs w:val="24"/>
          <w:lang w:eastAsia="en-US" w:bidi="ru-RU"/>
        </w:rPr>
      </w:pPr>
      <w:r w:rsidRPr="00754F6E">
        <w:rPr>
          <w:rFonts w:eastAsia="Calibri"/>
          <w:color w:val="auto"/>
          <w:sz w:val="24"/>
          <w:szCs w:val="24"/>
          <w:lang w:eastAsia="en-US" w:bidi="ru-RU"/>
        </w:rPr>
        <w:t>-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BF2642" w:rsidRPr="00754F6E" w:rsidRDefault="00BF2642" w:rsidP="00BF2642">
      <w:pPr>
        <w:widowControl/>
        <w:ind w:firstLine="709"/>
        <w:rPr>
          <w:rFonts w:eastAsia="Calibri"/>
          <w:color w:val="auto"/>
          <w:sz w:val="24"/>
          <w:szCs w:val="24"/>
          <w:lang w:eastAsia="en-US" w:bidi="ru-RU"/>
        </w:rPr>
      </w:pPr>
      <w:r w:rsidRPr="00754F6E">
        <w:rPr>
          <w:rFonts w:eastAsia="Calibri"/>
          <w:color w:val="auto"/>
          <w:sz w:val="24"/>
          <w:szCs w:val="24"/>
          <w:lang w:eastAsia="en-US" w:bidi="ru-RU"/>
        </w:rPr>
        <w:t>-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BF2642" w:rsidRPr="00754F6E" w:rsidRDefault="00BF2642" w:rsidP="00BF2642">
      <w:pPr>
        <w:widowControl/>
        <w:ind w:firstLine="709"/>
        <w:rPr>
          <w:rFonts w:eastAsia="Calibri"/>
          <w:color w:val="auto"/>
          <w:sz w:val="24"/>
          <w:szCs w:val="24"/>
          <w:lang w:eastAsia="en-US" w:bidi="ru-RU"/>
        </w:rPr>
      </w:pPr>
      <w:r w:rsidRPr="00754F6E">
        <w:rPr>
          <w:rFonts w:eastAsia="Calibri"/>
          <w:color w:val="auto"/>
          <w:sz w:val="24"/>
          <w:szCs w:val="24"/>
          <w:lang w:eastAsia="en-US" w:bidi="ru-RU"/>
        </w:rPr>
        <w:t>-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170686" w:rsidRPr="00754F6E" w:rsidRDefault="00170686" w:rsidP="00BF2642">
      <w:pPr>
        <w:widowControl/>
        <w:ind w:firstLine="709"/>
        <w:rPr>
          <w:rFonts w:eastAsia="Calibri"/>
          <w:color w:val="auto"/>
          <w:sz w:val="24"/>
          <w:szCs w:val="24"/>
          <w:lang w:eastAsia="en-US" w:bidi="ru-RU"/>
        </w:rPr>
      </w:pPr>
      <w:proofErr w:type="gramStart"/>
      <w:r w:rsidRPr="00754F6E">
        <w:rPr>
          <w:rFonts w:eastAsia="Calibri"/>
          <w:color w:val="auto"/>
          <w:sz w:val="24"/>
          <w:szCs w:val="24"/>
          <w:lang w:eastAsia="en-US" w:bidi="ru-RU"/>
        </w:rPr>
        <w:t xml:space="preserve">Законом Республики Карелия от 22.12.2014 № 1852-ЗРК «О закреплении за сельскими поселениями в Республике Карелия вопросов местного значения» дорожная деятельность в отношении автомобильных дорог местного значения в границах </w:t>
      </w:r>
      <w:r w:rsidRPr="00754F6E">
        <w:rPr>
          <w:rFonts w:eastAsia="Calibri"/>
          <w:color w:val="auto"/>
          <w:sz w:val="24"/>
          <w:szCs w:val="24"/>
          <w:lang w:eastAsia="en-US" w:bidi="ru-RU"/>
        </w:rPr>
        <w:lastRenderedPageBreak/>
        <w:t>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отнесено к вопросам местного значения сельских поселений.</w:t>
      </w:r>
      <w:proofErr w:type="gramEnd"/>
    </w:p>
    <w:p w:rsidR="00BF2642" w:rsidRPr="00754F6E" w:rsidRDefault="00170686" w:rsidP="00BF2642">
      <w:pPr>
        <w:widowControl/>
        <w:ind w:firstLine="709"/>
        <w:rPr>
          <w:rFonts w:eastAsia="Calibri"/>
          <w:color w:val="auto"/>
          <w:sz w:val="24"/>
          <w:szCs w:val="24"/>
          <w:lang w:eastAsia="en-US" w:bidi="ru-RU"/>
        </w:rPr>
      </w:pPr>
      <w:r w:rsidRPr="00754F6E">
        <w:rPr>
          <w:rFonts w:eastAsia="Calibri"/>
          <w:color w:val="auto"/>
          <w:sz w:val="24"/>
          <w:szCs w:val="24"/>
          <w:lang w:eastAsia="en-US" w:bidi="ru-RU"/>
        </w:rPr>
        <w:t>В</w:t>
      </w:r>
      <w:r w:rsidR="00BF2642" w:rsidRPr="00754F6E">
        <w:rPr>
          <w:rFonts w:eastAsia="Calibri"/>
          <w:color w:val="auto"/>
          <w:sz w:val="24"/>
          <w:szCs w:val="24"/>
          <w:lang w:eastAsia="en-US" w:bidi="ru-RU"/>
        </w:rPr>
        <w:t xml:space="preserve"> соответствии с п. 14 ч.1 ст. 9 Устава муниципального образования «</w:t>
      </w:r>
      <w:r w:rsidR="00186D1D" w:rsidRPr="00754F6E">
        <w:rPr>
          <w:rFonts w:eastAsia="Calibri"/>
          <w:color w:val="auto"/>
          <w:sz w:val="24"/>
          <w:szCs w:val="24"/>
          <w:lang w:eastAsia="en-US" w:bidi="ru-RU"/>
        </w:rPr>
        <w:t>Туксинское</w:t>
      </w:r>
      <w:r w:rsidR="00BF2642" w:rsidRPr="00754F6E">
        <w:rPr>
          <w:rFonts w:eastAsia="Calibri"/>
          <w:color w:val="auto"/>
          <w:sz w:val="24"/>
          <w:szCs w:val="24"/>
          <w:lang w:eastAsia="en-US" w:bidi="ru-RU"/>
        </w:rPr>
        <w:t xml:space="preserve"> сельское поселение» одним из вопросов местного значения муниципального образования «</w:t>
      </w:r>
      <w:r w:rsidR="00186D1D" w:rsidRPr="00754F6E">
        <w:rPr>
          <w:rFonts w:eastAsia="Calibri"/>
          <w:color w:val="auto"/>
          <w:sz w:val="24"/>
          <w:szCs w:val="24"/>
          <w:lang w:eastAsia="en-US" w:bidi="ru-RU"/>
        </w:rPr>
        <w:t>Туксинское</w:t>
      </w:r>
      <w:r w:rsidR="00BF2642" w:rsidRPr="00754F6E">
        <w:rPr>
          <w:rFonts w:eastAsia="Calibri"/>
          <w:color w:val="auto"/>
          <w:sz w:val="24"/>
          <w:szCs w:val="24"/>
          <w:lang w:eastAsia="en-US" w:bidi="ru-RU"/>
        </w:rPr>
        <w:t xml:space="preserve"> сельское поселение» является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w:t>
      </w:r>
    </w:p>
    <w:p w:rsidR="00BF2642" w:rsidRPr="00754F6E" w:rsidRDefault="00BF2642" w:rsidP="00BF2642">
      <w:pPr>
        <w:widowControl/>
        <w:ind w:firstLine="709"/>
        <w:rPr>
          <w:rFonts w:eastAsia="Calibri"/>
          <w:color w:val="auto"/>
          <w:sz w:val="24"/>
          <w:szCs w:val="24"/>
          <w:lang w:eastAsia="en-US" w:bidi="ru-RU"/>
        </w:rPr>
      </w:pPr>
      <w:r w:rsidRPr="00754F6E">
        <w:rPr>
          <w:rFonts w:eastAsia="Calibri"/>
          <w:color w:val="auto"/>
          <w:sz w:val="24"/>
          <w:szCs w:val="24"/>
          <w:lang w:eastAsia="en-US" w:bidi="ru-RU"/>
        </w:rPr>
        <w:t xml:space="preserve">До настоящего времени нормативный правовой акт, регламентирующий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w:t>
      </w:r>
      <w:r w:rsidR="00186D1D" w:rsidRPr="00754F6E">
        <w:rPr>
          <w:rFonts w:eastAsia="Calibri"/>
          <w:color w:val="auto"/>
          <w:sz w:val="24"/>
          <w:szCs w:val="24"/>
          <w:lang w:eastAsia="en-US" w:bidi="ru-RU"/>
        </w:rPr>
        <w:t xml:space="preserve">Туксинского </w:t>
      </w:r>
      <w:r w:rsidR="002E7555" w:rsidRPr="00754F6E">
        <w:rPr>
          <w:rFonts w:eastAsia="Calibri"/>
          <w:color w:val="auto"/>
          <w:sz w:val="24"/>
          <w:szCs w:val="24"/>
          <w:lang w:eastAsia="en-US" w:bidi="ru-RU"/>
        </w:rPr>
        <w:t>сельского поселения</w:t>
      </w:r>
      <w:r w:rsidR="0071774C">
        <w:rPr>
          <w:rFonts w:eastAsia="Calibri"/>
          <w:color w:val="auto"/>
          <w:sz w:val="24"/>
          <w:szCs w:val="24"/>
          <w:lang w:eastAsia="en-US" w:bidi="ru-RU"/>
        </w:rPr>
        <w:t xml:space="preserve">, </w:t>
      </w:r>
      <w:r w:rsidRPr="00754F6E">
        <w:rPr>
          <w:rFonts w:eastAsia="Calibri"/>
          <w:color w:val="auto"/>
          <w:sz w:val="24"/>
          <w:szCs w:val="24"/>
          <w:lang w:eastAsia="en-US" w:bidi="ru-RU"/>
        </w:rPr>
        <w:t>не принят.</w:t>
      </w:r>
    </w:p>
    <w:p w:rsidR="005E3C1B" w:rsidRPr="00754F6E" w:rsidRDefault="005E3C1B" w:rsidP="0080743A">
      <w:pPr>
        <w:widowControl/>
        <w:autoSpaceDE w:val="0"/>
        <w:autoSpaceDN w:val="0"/>
        <w:adjustRightInd w:val="0"/>
        <w:jc w:val="center"/>
        <w:rPr>
          <w:color w:val="auto"/>
          <w:sz w:val="24"/>
          <w:szCs w:val="24"/>
          <w:lang w:eastAsia="en-US"/>
        </w:rPr>
      </w:pPr>
    </w:p>
    <w:p w:rsidR="0080743A" w:rsidRPr="00754F6E" w:rsidRDefault="0080743A" w:rsidP="0080743A">
      <w:pPr>
        <w:widowControl/>
        <w:autoSpaceDE w:val="0"/>
        <w:autoSpaceDN w:val="0"/>
        <w:adjustRightInd w:val="0"/>
        <w:jc w:val="center"/>
        <w:rPr>
          <w:color w:val="auto"/>
          <w:sz w:val="24"/>
          <w:szCs w:val="24"/>
          <w:lang w:eastAsia="en-US"/>
        </w:rPr>
      </w:pPr>
      <w:r w:rsidRPr="00754F6E">
        <w:rPr>
          <w:color w:val="auto"/>
          <w:sz w:val="24"/>
          <w:szCs w:val="24"/>
          <w:lang w:eastAsia="en-US"/>
        </w:rPr>
        <w:t>ФИНАНСОВО-ЭКОНОМИЧЕСКОЕ ОБОСНОВАНИЕ</w:t>
      </w:r>
    </w:p>
    <w:p w:rsidR="005E3C1B" w:rsidRPr="00754F6E" w:rsidRDefault="005E3C1B" w:rsidP="0080743A">
      <w:pPr>
        <w:widowControl/>
        <w:autoSpaceDE w:val="0"/>
        <w:autoSpaceDN w:val="0"/>
        <w:adjustRightInd w:val="0"/>
        <w:jc w:val="center"/>
        <w:rPr>
          <w:color w:val="auto"/>
          <w:sz w:val="24"/>
          <w:szCs w:val="24"/>
          <w:lang w:eastAsia="en-US"/>
        </w:rPr>
      </w:pPr>
    </w:p>
    <w:p w:rsidR="0080743A" w:rsidRPr="00754F6E" w:rsidRDefault="0080743A" w:rsidP="0080743A">
      <w:pPr>
        <w:widowControl/>
        <w:autoSpaceDE w:val="0"/>
        <w:autoSpaceDN w:val="0"/>
        <w:adjustRightInd w:val="0"/>
        <w:ind w:firstLine="709"/>
        <w:rPr>
          <w:color w:val="auto"/>
          <w:sz w:val="24"/>
          <w:szCs w:val="24"/>
          <w:lang w:eastAsia="en-US"/>
        </w:rPr>
      </w:pPr>
      <w:r w:rsidRPr="00754F6E">
        <w:rPr>
          <w:color w:val="auto"/>
          <w:sz w:val="24"/>
          <w:szCs w:val="24"/>
          <w:lang w:eastAsia="en-US"/>
        </w:rPr>
        <w:t>Принятие проекта решения не потребует дополнительных денежных расходов, осуществляемых за счет средств местного бюджета.</w:t>
      </w:r>
    </w:p>
    <w:p w:rsidR="0080743A" w:rsidRPr="00754F6E" w:rsidRDefault="0080743A" w:rsidP="0080743A">
      <w:pPr>
        <w:widowControl/>
        <w:autoSpaceDE w:val="0"/>
        <w:autoSpaceDN w:val="0"/>
        <w:adjustRightInd w:val="0"/>
        <w:jc w:val="left"/>
        <w:rPr>
          <w:color w:val="auto"/>
          <w:sz w:val="24"/>
          <w:szCs w:val="24"/>
          <w:lang w:eastAsia="en-US"/>
        </w:rPr>
      </w:pPr>
    </w:p>
    <w:p w:rsidR="0080743A" w:rsidRPr="00754F6E" w:rsidRDefault="0080743A" w:rsidP="0080743A">
      <w:pPr>
        <w:widowControl/>
        <w:autoSpaceDE w:val="0"/>
        <w:autoSpaceDN w:val="0"/>
        <w:adjustRightInd w:val="0"/>
        <w:jc w:val="center"/>
        <w:rPr>
          <w:color w:val="auto"/>
          <w:sz w:val="24"/>
          <w:szCs w:val="24"/>
          <w:lang w:eastAsia="en-US"/>
        </w:rPr>
      </w:pPr>
      <w:r w:rsidRPr="00754F6E">
        <w:rPr>
          <w:color w:val="auto"/>
          <w:sz w:val="24"/>
          <w:szCs w:val="24"/>
          <w:lang w:eastAsia="en-US"/>
        </w:rPr>
        <w:t>ПЕРЕЧЕНЬ НОРМАТИВНЫХ ПРАВОВЫХ АКТОВ, ПОДЛЕЖАЩИХ</w:t>
      </w:r>
    </w:p>
    <w:p w:rsidR="0080743A" w:rsidRPr="00754F6E" w:rsidRDefault="0080743A" w:rsidP="0080743A">
      <w:pPr>
        <w:widowControl/>
        <w:autoSpaceDE w:val="0"/>
        <w:autoSpaceDN w:val="0"/>
        <w:adjustRightInd w:val="0"/>
        <w:jc w:val="center"/>
        <w:rPr>
          <w:color w:val="auto"/>
          <w:sz w:val="24"/>
          <w:szCs w:val="24"/>
          <w:lang w:eastAsia="en-US"/>
        </w:rPr>
      </w:pPr>
      <w:r w:rsidRPr="00754F6E">
        <w:rPr>
          <w:color w:val="auto"/>
          <w:sz w:val="24"/>
          <w:szCs w:val="24"/>
          <w:lang w:eastAsia="en-US"/>
        </w:rPr>
        <w:t>ИЗДАНИЮ (КОРРЕКТИРОВКЕ) В СВЯЗИ С ПРИНЯТИЕМ</w:t>
      </w:r>
    </w:p>
    <w:p w:rsidR="0080743A" w:rsidRPr="00754F6E" w:rsidRDefault="0080743A" w:rsidP="0080743A">
      <w:pPr>
        <w:widowControl/>
        <w:autoSpaceDE w:val="0"/>
        <w:autoSpaceDN w:val="0"/>
        <w:adjustRightInd w:val="0"/>
        <w:jc w:val="center"/>
        <w:rPr>
          <w:color w:val="auto"/>
          <w:sz w:val="24"/>
          <w:szCs w:val="24"/>
          <w:lang w:eastAsia="en-US"/>
        </w:rPr>
      </w:pPr>
    </w:p>
    <w:p w:rsidR="0080743A" w:rsidRPr="00754F6E" w:rsidRDefault="0080743A" w:rsidP="0080743A">
      <w:pPr>
        <w:widowControl/>
        <w:autoSpaceDE w:val="0"/>
        <w:autoSpaceDN w:val="0"/>
        <w:adjustRightInd w:val="0"/>
        <w:ind w:firstLine="709"/>
        <w:rPr>
          <w:color w:val="auto"/>
          <w:sz w:val="24"/>
          <w:szCs w:val="24"/>
          <w:lang w:eastAsia="en-US"/>
        </w:rPr>
      </w:pPr>
      <w:r w:rsidRPr="00754F6E">
        <w:rPr>
          <w:color w:val="auto"/>
          <w:sz w:val="24"/>
          <w:szCs w:val="24"/>
          <w:lang w:eastAsia="en-US"/>
        </w:rPr>
        <w:t>Принятие проекта не потребует издания, изменения или отмены других нормативных правовых актов.</w:t>
      </w:r>
    </w:p>
    <w:p w:rsidR="00C10F61" w:rsidRPr="00754F6E" w:rsidRDefault="00C10F61">
      <w:pPr>
        <w:widowControl/>
        <w:autoSpaceDE w:val="0"/>
        <w:autoSpaceDN w:val="0"/>
        <w:adjustRightInd w:val="0"/>
        <w:ind w:firstLine="709"/>
        <w:rPr>
          <w:color w:val="auto"/>
          <w:sz w:val="24"/>
          <w:szCs w:val="24"/>
          <w:lang w:eastAsia="en-US"/>
        </w:rPr>
      </w:pPr>
    </w:p>
    <w:sectPr w:rsidR="00C10F61" w:rsidRPr="00754F6E" w:rsidSect="00DC7C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66B5"/>
    <w:rsid w:val="00052E84"/>
    <w:rsid w:val="00170686"/>
    <w:rsid w:val="00186D1D"/>
    <w:rsid w:val="00190B75"/>
    <w:rsid w:val="001B7D16"/>
    <w:rsid w:val="002201DF"/>
    <w:rsid w:val="00233D0C"/>
    <w:rsid w:val="002E7555"/>
    <w:rsid w:val="00326B30"/>
    <w:rsid w:val="00355894"/>
    <w:rsid w:val="0044154E"/>
    <w:rsid w:val="004D3A65"/>
    <w:rsid w:val="00513781"/>
    <w:rsid w:val="005E3C1B"/>
    <w:rsid w:val="00680D80"/>
    <w:rsid w:val="006E04B2"/>
    <w:rsid w:val="0071774C"/>
    <w:rsid w:val="00754F6E"/>
    <w:rsid w:val="0080743A"/>
    <w:rsid w:val="00811818"/>
    <w:rsid w:val="00814BDF"/>
    <w:rsid w:val="008C66B5"/>
    <w:rsid w:val="009A3109"/>
    <w:rsid w:val="00AD0AD2"/>
    <w:rsid w:val="00AF5932"/>
    <w:rsid w:val="00B1379E"/>
    <w:rsid w:val="00B70F46"/>
    <w:rsid w:val="00BE58BC"/>
    <w:rsid w:val="00BF2642"/>
    <w:rsid w:val="00C10F61"/>
    <w:rsid w:val="00D21597"/>
    <w:rsid w:val="00DB62F0"/>
    <w:rsid w:val="00DC59D7"/>
    <w:rsid w:val="00DC7C9B"/>
    <w:rsid w:val="00E17CCA"/>
    <w:rsid w:val="00F344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D0C"/>
    <w:pPr>
      <w:widowControl w:val="0"/>
      <w:jc w:val="both"/>
    </w:pPr>
    <w:rPr>
      <w:color w:val="000080"/>
      <w:sz w:val="26"/>
      <w:lang w:eastAsia="ru-RU"/>
    </w:rPr>
  </w:style>
  <w:style w:type="paragraph" w:styleId="1">
    <w:name w:val="heading 1"/>
    <w:basedOn w:val="a"/>
    <w:next w:val="a"/>
    <w:link w:val="10"/>
    <w:qFormat/>
    <w:rsid w:val="00233D0C"/>
    <w:pPr>
      <w:keepNext/>
      <w:spacing w:before="120" w:after="240"/>
      <w:jc w:val="center"/>
      <w:outlineLvl w:val="0"/>
    </w:pPr>
    <w:rPr>
      <w:rFonts w:ascii="Arial" w:hAnsi="Arial"/>
      <w:b/>
      <w:caps/>
      <w:spacing w:val="120"/>
      <w:kern w:val="28"/>
      <w:sz w:val="32"/>
    </w:rPr>
  </w:style>
  <w:style w:type="paragraph" w:styleId="2">
    <w:name w:val="heading 2"/>
    <w:basedOn w:val="a"/>
    <w:next w:val="a"/>
    <w:link w:val="20"/>
    <w:qFormat/>
    <w:rsid w:val="00233D0C"/>
    <w:pPr>
      <w:keepNext/>
      <w:spacing w:before="120" w:after="240"/>
      <w:jc w:val="center"/>
      <w:outlineLvl w:val="1"/>
    </w:pPr>
    <w:rPr>
      <w:rFonts w:ascii="Arial" w:hAnsi="Arial"/>
      <w:b/>
      <w:i/>
      <w:caps/>
      <w:spacing w:val="80"/>
      <w:sz w:val="28"/>
      <w:u w:val="single"/>
    </w:rPr>
  </w:style>
  <w:style w:type="paragraph" w:styleId="3">
    <w:name w:val="heading 3"/>
    <w:basedOn w:val="a"/>
    <w:next w:val="a"/>
    <w:link w:val="30"/>
    <w:qFormat/>
    <w:rsid w:val="00233D0C"/>
    <w:pPr>
      <w:keepNext/>
      <w:spacing w:before="120" w:after="240"/>
      <w:jc w:val="center"/>
      <w:outlineLvl w:val="2"/>
    </w:pPr>
    <w:rPr>
      <w:rFonts w:ascii="Courier New" w:hAnsi="Courier New"/>
      <w:caps/>
      <w:spacing w:val="40"/>
    </w:rPr>
  </w:style>
  <w:style w:type="paragraph" w:styleId="4">
    <w:name w:val="heading 4"/>
    <w:basedOn w:val="a"/>
    <w:next w:val="a"/>
    <w:link w:val="40"/>
    <w:qFormat/>
    <w:rsid w:val="00233D0C"/>
    <w:pPr>
      <w:keepNext/>
      <w:spacing w:before="120" w:after="240"/>
      <w:jc w:val="left"/>
      <w:outlineLvl w:val="3"/>
    </w:pPr>
    <w:rPr>
      <w:rFonts w:ascii="Arial" w:hAnsi="Arial"/>
      <w:b/>
      <w:i/>
      <w:sz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3D0C"/>
    <w:rPr>
      <w:rFonts w:ascii="Arial" w:hAnsi="Arial"/>
      <w:b/>
      <w:caps/>
      <w:color w:val="000080"/>
      <w:spacing w:val="120"/>
      <w:kern w:val="28"/>
      <w:sz w:val="32"/>
      <w:lang w:eastAsia="ru-RU"/>
    </w:rPr>
  </w:style>
  <w:style w:type="character" w:customStyle="1" w:styleId="20">
    <w:name w:val="Заголовок 2 Знак"/>
    <w:basedOn w:val="a0"/>
    <w:link w:val="2"/>
    <w:rsid w:val="00233D0C"/>
    <w:rPr>
      <w:rFonts w:ascii="Arial" w:hAnsi="Arial"/>
      <w:b/>
      <w:i/>
      <w:caps/>
      <w:color w:val="000080"/>
      <w:spacing w:val="80"/>
      <w:sz w:val="28"/>
      <w:u w:val="single"/>
      <w:lang w:eastAsia="ru-RU"/>
    </w:rPr>
  </w:style>
  <w:style w:type="character" w:customStyle="1" w:styleId="30">
    <w:name w:val="Заголовок 3 Знак"/>
    <w:basedOn w:val="a0"/>
    <w:link w:val="3"/>
    <w:rsid w:val="00233D0C"/>
    <w:rPr>
      <w:rFonts w:ascii="Courier New" w:hAnsi="Courier New"/>
      <w:caps/>
      <w:color w:val="000080"/>
      <w:spacing w:val="40"/>
      <w:sz w:val="26"/>
      <w:lang w:eastAsia="ru-RU"/>
    </w:rPr>
  </w:style>
  <w:style w:type="character" w:customStyle="1" w:styleId="40">
    <w:name w:val="Заголовок 4 Знак"/>
    <w:basedOn w:val="a0"/>
    <w:link w:val="4"/>
    <w:rsid w:val="00233D0C"/>
    <w:rPr>
      <w:rFonts w:ascii="Arial" w:hAnsi="Arial"/>
      <w:b/>
      <w:i/>
      <w:color w:val="000080"/>
      <w:sz w:val="24"/>
      <w:u w:val="single"/>
      <w:lang w:eastAsia="ru-RU"/>
    </w:rPr>
  </w:style>
  <w:style w:type="table" w:styleId="a3">
    <w:name w:val="Table Grid"/>
    <w:basedOn w:val="a1"/>
    <w:uiPriority w:val="39"/>
    <w:rsid w:val="00807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1379E"/>
    <w:rPr>
      <w:rFonts w:ascii="Segoe UI" w:hAnsi="Segoe UI" w:cs="Segoe UI"/>
      <w:sz w:val="18"/>
      <w:szCs w:val="18"/>
    </w:rPr>
  </w:style>
  <w:style w:type="character" w:customStyle="1" w:styleId="a5">
    <w:name w:val="Текст выноски Знак"/>
    <w:basedOn w:val="a0"/>
    <w:link w:val="a4"/>
    <w:uiPriority w:val="99"/>
    <w:semiHidden/>
    <w:rsid w:val="00B1379E"/>
    <w:rPr>
      <w:rFonts w:ascii="Segoe UI" w:hAnsi="Segoe UI" w:cs="Segoe UI"/>
      <w:color w:val="000080"/>
      <w:sz w:val="18"/>
      <w:szCs w:val="18"/>
      <w:lang w:eastAsia="ru-RU"/>
    </w:rPr>
  </w:style>
  <w:style w:type="paragraph" w:styleId="a6">
    <w:name w:val="No Spacing"/>
    <w:uiPriority w:val="1"/>
    <w:qFormat/>
    <w:rsid w:val="00C10F61"/>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05317369">
      <w:bodyDiv w:val="1"/>
      <w:marLeft w:val="0"/>
      <w:marRight w:val="0"/>
      <w:marTop w:val="0"/>
      <w:marBottom w:val="0"/>
      <w:divBdr>
        <w:top w:val="none" w:sz="0" w:space="0" w:color="auto"/>
        <w:left w:val="none" w:sz="0" w:space="0" w:color="auto"/>
        <w:bottom w:val="none" w:sz="0" w:space="0" w:color="auto"/>
        <w:right w:val="none" w:sz="0" w:space="0" w:color="auto"/>
      </w:divBdr>
    </w:div>
    <w:div w:id="321009446">
      <w:bodyDiv w:val="1"/>
      <w:marLeft w:val="0"/>
      <w:marRight w:val="0"/>
      <w:marTop w:val="0"/>
      <w:marBottom w:val="0"/>
      <w:divBdr>
        <w:top w:val="none" w:sz="0" w:space="0" w:color="auto"/>
        <w:left w:val="none" w:sz="0" w:space="0" w:color="auto"/>
        <w:bottom w:val="none" w:sz="0" w:space="0" w:color="auto"/>
        <w:right w:val="none" w:sz="0" w:space="0" w:color="auto"/>
      </w:divBdr>
    </w:div>
    <w:div w:id="481385660">
      <w:bodyDiv w:val="1"/>
      <w:marLeft w:val="0"/>
      <w:marRight w:val="0"/>
      <w:marTop w:val="0"/>
      <w:marBottom w:val="0"/>
      <w:divBdr>
        <w:top w:val="none" w:sz="0" w:space="0" w:color="auto"/>
        <w:left w:val="none" w:sz="0" w:space="0" w:color="auto"/>
        <w:bottom w:val="none" w:sz="0" w:space="0" w:color="auto"/>
        <w:right w:val="none" w:sz="0" w:space="0" w:color="auto"/>
      </w:divBdr>
    </w:div>
    <w:div w:id="709034993">
      <w:bodyDiv w:val="1"/>
      <w:marLeft w:val="0"/>
      <w:marRight w:val="0"/>
      <w:marTop w:val="0"/>
      <w:marBottom w:val="0"/>
      <w:divBdr>
        <w:top w:val="none" w:sz="0" w:space="0" w:color="auto"/>
        <w:left w:val="none" w:sz="0" w:space="0" w:color="auto"/>
        <w:bottom w:val="none" w:sz="0" w:space="0" w:color="auto"/>
        <w:right w:val="none" w:sz="0" w:space="0" w:color="auto"/>
      </w:divBdr>
    </w:div>
    <w:div w:id="834339823">
      <w:bodyDiv w:val="1"/>
      <w:marLeft w:val="0"/>
      <w:marRight w:val="0"/>
      <w:marTop w:val="0"/>
      <w:marBottom w:val="0"/>
      <w:divBdr>
        <w:top w:val="none" w:sz="0" w:space="0" w:color="auto"/>
        <w:left w:val="none" w:sz="0" w:space="0" w:color="auto"/>
        <w:bottom w:val="none" w:sz="0" w:space="0" w:color="auto"/>
        <w:right w:val="none" w:sz="0" w:space="0" w:color="auto"/>
      </w:divBdr>
    </w:div>
    <w:div w:id="895705026">
      <w:bodyDiv w:val="1"/>
      <w:marLeft w:val="0"/>
      <w:marRight w:val="0"/>
      <w:marTop w:val="0"/>
      <w:marBottom w:val="0"/>
      <w:divBdr>
        <w:top w:val="none" w:sz="0" w:space="0" w:color="auto"/>
        <w:left w:val="none" w:sz="0" w:space="0" w:color="auto"/>
        <w:bottom w:val="none" w:sz="0" w:space="0" w:color="auto"/>
        <w:right w:val="none" w:sz="0" w:space="0" w:color="auto"/>
      </w:divBdr>
    </w:div>
    <w:div w:id="1034309109">
      <w:bodyDiv w:val="1"/>
      <w:marLeft w:val="0"/>
      <w:marRight w:val="0"/>
      <w:marTop w:val="0"/>
      <w:marBottom w:val="0"/>
      <w:divBdr>
        <w:top w:val="none" w:sz="0" w:space="0" w:color="auto"/>
        <w:left w:val="none" w:sz="0" w:space="0" w:color="auto"/>
        <w:bottom w:val="none" w:sz="0" w:space="0" w:color="auto"/>
        <w:right w:val="none" w:sz="0" w:space="0" w:color="auto"/>
      </w:divBdr>
    </w:div>
    <w:div w:id="1044134188">
      <w:bodyDiv w:val="1"/>
      <w:marLeft w:val="0"/>
      <w:marRight w:val="0"/>
      <w:marTop w:val="0"/>
      <w:marBottom w:val="0"/>
      <w:divBdr>
        <w:top w:val="none" w:sz="0" w:space="0" w:color="auto"/>
        <w:left w:val="none" w:sz="0" w:space="0" w:color="auto"/>
        <w:bottom w:val="none" w:sz="0" w:space="0" w:color="auto"/>
        <w:right w:val="none" w:sz="0" w:space="0" w:color="auto"/>
      </w:divBdr>
    </w:div>
    <w:div w:id="1903979217">
      <w:bodyDiv w:val="1"/>
      <w:marLeft w:val="0"/>
      <w:marRight w:val="0"/>
      <w:marTop w:val="0"/>
      <w:marBottom w:val="0"/>
      <w:divBdr>
        <w:top w:val="none" w:sz="0" w:space="0" w:color="auto"/>
        <w:left w:val="none" w:sz="0" w:space="0" w:color="auto"/>
        <w:bottom w:val="none" w:sz="0" w:space="0" w:color="auto"/>
        <w:right w:val="none" w:sz="0" w:space="0" w:color="auto"/>
      </w:divBdr>
    </w:div>
    <w:div w:id="1918976895">
      <w:bodyDiv w:val="1"/>
      <w:marLeft w:val="0"/>
      <w:marRight w:val="0"/>
      <w:marTop w:val="0"/>
      <w:marBottom w:val="0"/>
      <w:divBdr>
        <w:top w:val="none" w:sz="0" w:space="0" w:color="auto"/>
        <w:left w:val="none" w:sz="0" w:space="0" w:color="auto"/>
        <w:bottom w:val="none" w:sz="0" w:space="0" w:color="auto"/>
        <w:right w:val="none" w:sz="0" w:space="0" w:color="auto"/>
      </w:divBdr>
    </w:div>
    <w:div w:id="2012443781">
      <w:bodyDiv w:val="1"/>
      <w:marLeft w:val="0"/>
      <w:marRight w:val="0"/>
      <w:marTop w:val="0"/>
      <w:marBottom w:val="0"/>
      <w:divBdr>
        <w:top w:val="none" w:sz="0" w:space="0" w:color="auto"/>
        <w:left w:val="none" w:sz="0" w:space="0" w:color="auto"/>
        <w:bottom w:val="none" w:sz="0" w:space="0" w:color="auto"/>
        <w:right w:val="none" w:sz="0" w:space="0" w:color="auto"/>
      </w:divBdr>
    </w:div>
    <w:div w:id="205423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F7BB2-EAB0-4977-AB28-C2845CDB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4248</Words>
  <Characters>24214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Чаблин Сергей Алексеевич</dc:creator>
  <cp:lastModifiedBy>User</cp:lastModifiedBy>
  <cp:revision>8</cp:revision>
  <cp:lastPrinted>2023-10-26T07:50:00Z</cp:lastPrinted>
  <dcterms:created xsi:type="dcterms:W3CDTF">2023-10-19T12:30:00Z</dcterms:created>
  <dcterms:modified xsi:type="dcterms:W3CDTF">2023-10-27T06:58:00Z</dcterms:modified>
</cp:coreProperties>
</file>