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5E0" w:rsidRDefault="00B135E0" w:rsidP="00B135E0">
      <w:pPr>
        <w:spacing w:after="0"/>
        <w:ind w:firstLine="720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47675" cy="7048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35E0" w:rsidRDefault="00B135E0" w:rsidP="00B135E0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Республика Карелия</w:t>
      </w:r>
    </w:p>
    <w:p w:rsidR="00B135E0" w:rsidRDefault="00B135E0" w:rsidP="00B135E0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Олонецкий национальный муниципальный район</w:t>
      </w:r>
    </w:p>
    <w:p w:rsidR="00B135E0" w:rsidRDefault="00B135E0" w:rsidP="00B135E0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Совет Туксинского сельского поселения</w:t>
      </w:r>
    </w:p>
    <w:p w:rsidR="00B135E0" w:rsidRDefault="00B135E0" w:rsidP="00B135E0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B135E0" w:rsidRDefault="00B135E0" w:rsidP="00B135E0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946906" w:rsidRDefault="00946906" w:rsidP="00B135E0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B135E0" w:rsidRDefault="00BE03CB" w:rsidP="00B135E0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    № </w:t>
      </w:r>
      <w:r w:rsidR="00260346">
        <w:rPr>
          <w:rFonts w:ascii="Times New Roman" w:hAnsi="Times New Roman"/>
          <w:sz w:val="24"/>
          <w:szCs w:val="24"/>
        </w:rPr>
        <w:t>31</w:t>
      </w:r>
      <w:r w:rsidR="00B135E0">
        <w:rPr>
          <w:rFonts w:ascii="Times New Roman" w:hAnsi="Times New Roman"/>
          <w:sz w:val="24"/>
          <w:szCs w:val="24"/>
        </w:rPr>
        <w:t xml:space="preserve"> </w:t>
      </w:r>
    </w:p>
    <w:p w:rsidR="00B135E0" w:rsidRDefault="00B135E0" w:rsidP="00B135E0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B135E0" w:rsidRDefault="00BE03CB" w:rsidP="00B135E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</w:t>
      </w:r>
      <w:r w:rsidR="00260346">
        <w:rPr>
          <w:rFonts w:ascii="Times New Roman" w:hAnsi="Times New Roman"/>
          <w:sz w:val="24"/>
          <w:szCs w:val="24"/>
        </w:rPr>
        <w:t>25</w:t>
      </w:r>
      <w:r w:rsidR="00B135E0" w:rsidRPr="00516622">
        <w:rPr>
          <w:rFonts w:ascii="Times New Roman" w:hAnsi="Times New Roman"/>
          <w:sz w:val="24"/>
          <w:szCs w:val="24"/>
        </w:rPr>
        <w:t xml:space="preserve"> </w:t>
      </w:r>
      <w:r w:rsidR="00CC07BA">
        <w:rPr>
          <w:rFonts w:ascii="Times New Roman" w:hAnsi="Times New Roman"/>
          <w:sz w:val="24"/>
          <w:szCs w:val="24"/>
        </w:rPr>
        <w:t>дека</w:t>
      </w:r>
      <w:r w:rsidR="00B135E0">
        <w:rPr>
          <w:rFonts w:ascii="Times New Roman" w:hAnsi="Times New Roman"/>
          <w:sz w:val="24"/>
          <w:szCs w:val="24"/>
        </w:rPr>
        <w:t>бря</w:t>
      </w:r>
      <w:r w:rsidR="003F28A5">
        <w:rPr>
          <w:rFonts w:ascii="Times New Roman" w:hAnsi="Times New Roman"/>
          <w:sz w:val="24"/>
          <w:szCs w:val="24"/>
        </w:rPr>
        <w:t xml:space="preserve"> 202</w:t>
      </w:r>
      <w:r w:rsidR="00CD765B">
        <w:rPr>
          <w:rFonts w:ascii="Times New Roman" w:hAnsi="Times New Roman"/>
          <w:sz w:val="24"/>
          <w:szCs w:val="24"/>
        </w:rPr>
        <w:t>4</w:t>
      </w:r>
      <w:r w:rsidR="00B135E0" w:rsidRPr="00516622">
        <w:rPr>
          <w:rFonts w:ascii="Times New Roman" w:hAnsi="Times New Roman"/>
          <w:sz w:val="24"/>
          <w:szCs w:val="24"/>
        </w:rPr>
        <w:t xml:space="preserve"> года                  </w:t>
      </w:r>
      <w:r w:rsidR="00B135E0">
        <w:rPr>
          <w:rFonts w:ascii="Times New Roman" w:hAnsi="Times New Roman"/>
          <w:sz w:val="24"/>
          <w:szCs w:val="24"/>
        </w:rPr>
        <w:t xml:space="preserve">                             </w:t>
      </w:r>
      <w:r w:rsidR="00B135E0" w:rsidRPr="00516622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="00B135E0">
        <w:rPr>
          <w:rFonts w:ascii="Times New Roman" w:hAnsi="Times New Roman"/>
          <w:sz w:val="24"/>
          <w:szCs w:val="24"/>
        </w:rPr>
        <w:t>д. Тукса</w:t>
      </w:r>
    </w:p>
    <w:p w:rsidR="00B135E0" w:rsidRDefault="00B135E0" w:rsidP="00B135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6906" w:rsidRDefault="00946906" w:rsidP="00B135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35E0" w:rsidRDefault="00B135E0" w:rsidP="00260346">
      <w:pPr>
        <w:pStyle w:val="a6"/>
        <w:tabs>
          <w:tab w:val="left" w:pos="5529"/>
        </w:tabs>
        <w:ind w:right="6095"/>
        <w:jc w:val="both"/>
        <w:rPr>
          <w:rFonts w:ascii="Times New Roman" w:hAnsi="Times New Roman" w:cs="Times New Roman"/>
          <w:bCs/>
          <w:sz w:val="24"/>
        </w:rPr>
      </w:pPr>
      <w:r w:rsidRPr="008F63DC">
        <w:rPr>
          <w:rFonts w:ascii="Times New Roman" w:hAnsi="Times New Roman" w:cs="Times New Roman"/>
          <w:bCs/>
          <w:sz w:val="24"/>
        </w:rPr>
        <w:t xml:space="preserve">Об утверждении </w:t>
      </w:r>
      <w:r>
        <w:rPr>
          <w:rFonts w:ascii="Times New Roman" w:hAnsi="Times New Roman" w:cs="Times New Roman"/>
          <w:bCs/>
          <w:sz w:val="24"/>
        </w:rPr>
        <w:t xml:space="preserve"> бюджета Туксинс</w:t>
      </w:r>
      <w:r w:rsidR="003F28A5">
        <w:rPr>
          <w:rFonts w:ascii="Times New Roman" w:hAnsi="Times New Roman" w:cs="Times New Roman"/>
          <w:bCs/>
          <w:sz w:val="24"/>
        </w:rPr>
        <w:t>кого сельского поселения на 202</w:t>
      </w:r>
      <w:r w:rsidR="00CD765B">
        <w:rPr>
          <w:rFonts w:ascii="Times New Roman" w:hAnsi="Times New Roman" w:cs="Times New Roman"/>
          <w:bCs/>
          <w:sz w:val="24"/>
        </w:rPr>
        <w:t>5</w:t>
      </w:r>
      <w:r>
        <w:rPr>
          <w:rFonts w:ascii="Times New Roman" w:hAnsi="Times New Roman" w:cs="Times New Roman"/>
          <w:bCs/>
          <w:sz w:val="24"/>
        </w:rPr>
        <w:t xml:space="preserve"> год</w:t>
      </w:r>
    </w:p>
    <w:p w:rsidR="00B135E0" w:rsidRDefault="00946906" w:rsidP="00B135E0">
      <w:pPr>
        <w:pStyle w:val="a6"/>
        <w:ind w:right="4252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</w:t>
      </w:r>
    </w:p>
    <w:p w:rsidR="00946906" w:rsidRDefault="00946906" w:rsidP="00B135E0">
      <w:pPr>
        <w:pStyle w:val="a6"/>
        <w:ind w:right="4252"/>
        <w:jc w:val="both"/>
        <w:rPr>
          <w:rFonts w:ascii="Times New Roman" w:hAnsi="Times New Roman" w:cs="Times New Roman"/>
          <w:bCs/>
          <w:sz w:val="24"/>
        </w:rPr>
      </w:pPr>
    </w:p>
    <w:p w:rsidR="00B135E0" w:rsidRDefault="00B135E0" w:rsidP="00B135E0">
      <w:pPr>
        <w:pStyle w:val="western"/>
        <w:spacing w:before="0" w:after="0"/>
        <w:jc w:val="both"/>
        <w:rPr>
          <w:rStyle w:val="10"/>
          <w:b/>
          <w:bCs/>
        </w:rPr>
      </w:pPr>
      <w:r>
        <w:t xml:space="preserve">     </w:t>
      </w:r>
      <w:r w:rsidRPr="00B135E0">
        <w:t>На основании ст. 184.1, 185.2, 185 Бюджетного кодекса Российской Федерации, Федерального Закона «Об общих принципах организации местного самоуправления в Российской Федерации» от 06.10.2003г. № 131-ФЗ, Устава Туксинского сельского поселения</w:t>
      </w:r>
      <w:r w:rsidR="00CD765B">
        <w:t xml:space="preserve"> Олонецкого национального муниципального района Республики Карелия</w:t>
      </w:r>
      <w:r w:rsidRPr="00B135E0">
        <w:t xml:space="preserve">,  Совет Туксинского сельского поселения </w:t>
      </w:r>
      <w:proofErr w:type="gramStart"/>
      <w:r w:rsidRPr="00CD765B">
        <w:rPr>
          <w:rStyle w:val="10"/>
          <w:bCs/>
        </w:rPr>
        <w:t>Р</w:t>
      </w:r>
      <w:proofErr w:type="gramEnd"/>
      <w:r w:rsidRPr="00CD765B">
        <w:rPr>
          <w:rStyle w:val="10"/>
          <w:bCs/>
        </w:rPr>
        <w:t xml:space="preserve"> Е Ш И Л:</w:t>
      </w:r>
    </w:p>
    <w:p w:rsidR="00946906" w:rsidRPr="00B135E0" w:rsidRDefault="00946906" w:rsidP="00B135E0">
      <w:pPr>
        <w:pStyle w:val="western"/>
        <w:spacing w:before="0" w:after="0"/>
        <w:jc w:val="both"/>
      </w:pPr>
    </w:p>
    <w:p w:rsidR="00B135E0" w:rsidRPr="00B135E0" w:rsidRDefault="00CC07BA" w:rsidP="00B135E0">
      <w:pPr>
        <w:pStyle w:val="western"/>
        <w:spacing w:before="0" w:after="0"/>
        <w:jc w:val="both"/>
        <w:rPr>
          <w:b/>
          <w:bCs/>
        </w:rPr>
      </w:pPr>
      <w:r>
        <w:rPr>
          <w:b/>
          <w:bCs/>
        </w:rPr>
        <w:t xml:space="preserve">           </w:t>
      </w:r>
      <w:r w:rsidR="003F28A5">
        <w:rPr>
          <w:b/>
          <w:bCs/>
        </w:rPr>
        <w:t>Утвердить бюджет на 202</w:t>
      </w:r>
      <w:r>
        <w:rPr>
          <w:b/>
          <w:bCs/>
        </w:rPr>
        <w:t>5</w:t>
      </w:r>
      <w:r w:rsidR="00B135E0" w:rsidRPr="00B135E0">
        <w:rPr>
          <w:b/>
          <w:bCs/>
        </w:rPr>
        <w:t xml:space="preserve"> год Туксинского сельского поселения по следующим показателям:</w:t>
      </w:r>
    </w:p>
    <w:p w:rsidR="00B135E0" w:rsidRPr="00BE229E" w:rsidRDefault="00B135E0" w:rsidP="00B135E0">
      <w:pPr>
        <w:pStyle w:val="western"/>
        <w:spacing w:before="0" w:after="0"/>
        <w:rPr>
          <w:b/>
          <w:bCs/>
        </w:rPr>
      </w:pPr>
      <w:r w:rsidRPr="00BE229E">
        <w:rPr>
          <w:b/>
          <w:bCs/>
        </w:rPr>
        <w:t>1. Основные характеристики бюджета Туксинского сельского поселения.</w:t>
      </w:r>
    </w:p>
    <w:p w:rsidR="00B135E0" w:rsidRPr="00B135E0" w:rsidRDefault="00B135E0" w:rsidP="00B135E0">
      <w:pPr>
        <w:pStyle w:val="western"/>
        <w:spacing w:before="0" w:after="0"/>
        <w:ind w:firstLine="709"/>
        <w:jc w:val="both"/>
      </w:pPr>
      <w:r w:rsidRPr="00B135E0">
        <w:t>1.1. Утвердить основные характеристики бюджета Туксинс</w:t>
      </w:r>
      <w:r w:rsidR="003F28A5">
        <w:t>кого сельского поселения на 202</w:t>
      </w:r>
      <w:r w:rsidR="00CD765B">
        <w:t>5</w:t>
      </w:r>
      <w:r w:rsidRPr="00B135E0">
        <w:t xml:space="preserve"> год:</w:t>
      </w:r>
    </w:p>
    <w:p w:rsidR="00B135E0" w:rsidRPr="00B135E0" w:rsidRDefault="00B135E0" w:rsidP="00B135E0">
      <w:pPr>
        <w:pStyle w:val="western"/>
        <w:spacing w:before="0" w:after="0"/>
        <w:ind w:firstLine="709"/>
        <w:jc w:val="both"/>
      </w:pPr>
      <w:r w:rsidRPr="00B135E0">
        <w:t>1) общ</w:t>
      </w:r>
      <w:r w:rsidR="00CC07BA">
        <w:t>ий</w:t>
      </w:r>
      <w:r w:rsidRPr="00B135E0">
        <w:t xml:space="preserve"> объем доходов  в бюджет Туксинского сельского поселения в сумме </w:t>
      </w:r>
      <w:r w:rsidR="00CC07BA">
        <w:rPr>
          <w:sz w:val="26"/>
          <w:szCs w:val="26"/>
        </w:rPr>
        <w:t>6 407,32</w:t>
      </w:r>
      <w:r w:rsidR="00CD765B">
        <w:rPr>
          <w:sz w:val="26"/>
          <w:szCs w:val="26"/>
        </w:rPr>
        <w:t xml:space="preserve"> </w:t>
      </w:r>
      <w:r w:rsidRPr="00B135E0">
        <w:t xml:space="preserve">тыс.руб. в том числе объем безвозмездных поступлений в сумме </w:t>
      </w:r>
      <w:r w:rsidR="00CC07BA">
        <w:rPr>
          <w:sz w:val="26"/>
          <w:szCs w:val="26"/>
        </w:rPr>
        <w:t>3 943,92</w:t>
      </w:r>
      <w:r w:rsidR="00CD765B">
        <w:rPr>
          <w:sz w:val="26"/>
          <w:szCs w:val="26"/>
        </w:rPr>
        <w:t xml:space="preserve"> </w:t>
      </w:r>
      <w:r w:rsidRPr="00B135E0">
        <w:t>тыс.руб.</w:t>
      </w:r>
    </w:p>
    <w:p w:rsidR="00B135E0" w:rsidRDefault="00B135E0" w:rsidP="00B135E0">
      <w:pPr>
        <w:pStyle w:val="western"/>
        <w:spacing w:before="0" w:after="0"/>
        <w:ind w:firstLine="709"/>
        <w:jc w:val="both"/>
      </w:pPr>
      <w:r w:rsidRPr="00B135E0">
        <w:t>2) общий объем расходов бюджета муни</w:t>
      </w:r>
      <w:r>
        <w:t>ципального образования в сумме</w:t>
      </w:r>
      <w:r w:rsidRPr="00B135E0">
        <w:t xml:space="preserve"> </w:t>
      </w:r>
      <w:r w:rsidR="00CC07BA">
        <w:rPr>
          <w:sz w:val="26"/>
          <w:szCs w:val="26"/>
        </w:rPr>
        <w:t>6 407,32</w:t>
      </w:r>
      <w:r w:rsidR="00CD765B">
        <w:rPr>
          <w:sz w:val="26"/>
          <w:szCs w:val="26"/>
        </w:rPr>
        <w:t xml:space="preserve"> </w:t>
      </w:r>
      <w:r w:rsidRPr="00B135E0">
        <w:t>тыс.руб.</w:t>
      </w:r>
    </w:p>
    <w:p w:rsidR="00CC07BA" w:rsidRDefault="00CC07BA" w:rsidP="00B135E0">
      <w:pPr>
        <w:pStyle w:val="western"/>
        <w:spacing w:before="0" w:after="0"/>
        <w:ind w:firstLine="709"/>
        <w:jc w:val="both"/>
      </w:pPr>
      <w:r>
        <w:t>3) дефицит бюджета Туксинского сельского поселения 0,00 тыс.рублей.</w:t>
      </w:r>
    </w:p>
    <w:p w:rsidR="00CC07BA" w:rsidRPr="00BE229E" w:rsidRDefault="00CC07BA" w:rsidP="00CC07BA">
      <w:pPr>
        <w:pStyle w:val="western"/>
        <w:spacing w:before="0" w:after="0"/>
        <w:jc w:val="both"/>
        <w:rPr>
          <w:b/>
        </w:rPr>
      </w:pPr>
      <w:r w:rsidRPr="00BE229E">
        <w:rPr>
          <w:b/>
        </w:rPr>
        <w:t>2. Утвердить верхний предел муниципального внутреннего долга Туксинского сельского поселения на 1 января 2026 года в валюте Российской Федерации в сумме 0,00 тыс.рублей, в том числе верхний предел долга по муниципальным гарантиям в сумме 0,00 тыс.рублей.</w:t>
      </w:r>
    </w:p>
    <w:p w:rsidR="00B135E0" w:rsidRPr="00BE229E" w:rsidRDefault="001A33BB" w:rsidP="00946906">
      <w:pPr>
        <w:pStyle w:val="western"/>
        <w:spacing w:before="0" w:after="0"/>
        <w:jc w:val="both"/>
        <w:rPr>
          <w:b/>
          <w:bCs/>
        </w:rPr>
      </w:pPr>
      <w:r>
        <w:rPr>
          <w:b/>
          <w:bCs/>
        </w:rPr>
        <w:t>3</w:t>
      </w:r>
      <w:r w:rsidR="00B135E0" w:rsidRPr="00BE229E">
        <w:rPr>
          <w:b/>
          <w:bCs/>
        </w:rPr>
        <w:t>.Особенности администрирования доходов бюджета Туксинского сельского поселения.</w:t>
      </w:r>
    </w:p>
    <w:p w:rsidR="00B135E0" w:rsidRPr="00CC07BA" w:rsidRDefault="001A33BB" w:rsidP="00B135E0">
      <w:pPr>
        <w:pStyle w:val="western"/>
        <w:spacing w:before="0" w:after="0"/>
        <w:ind w:firstLine="709"/>
        <w:jc w:val="both"/>
      </w:pPr>
      <w:r>
        <w:t>3</w:t>
      </w:r>
      <w:r w:rsidR="00B135E0" w:rsidRPr="00CC07BA">
        <w:t xml:space="preserve">.1. Учесть в бюджете Туксинского сельского поселения </w:t>
      </w:r>
      <w:bookmarkStart w:id="0" w:name="__DdeLink__0_1488039995"/>
      <w:r w:rsidR="00B135E0" w:rsidRPr="00CC07BA">
        <w:t>прогнозируемые поступления общего объема доходов  в бюджет Туксинского сельского поселения</w:t>
      </w:r>
      <w:bookmarkEnd w:id="0"/>
      <w:r w:rsidR="00B135E0" w:rsidRPr="00CC07BA">
        <w:t xml:space="preserve"> согласно приложению № </w:t>
      </w:r>
      <w:r>
        <w:t>1</w:t>
      </w:r>
      <w:r w:rsidR="00B135E0" w:rsidRPr="00CC07BA">
        <w:t xml:space="preserve"> к настоящему решению.</w:t>
      </w:r>
    </w:p>
    <w:p w:rsidR="00B135E0" w:rsidRPr="00CC07BA" w:rsidRDefault="001A33BB" w:rsidP="00B135E0">
      <w:pPr>
        <w:pStyle w:val="western"/>
        <w:spacing w:before="0" w:after="0"/>
        <w:ind w:firstLine="709"/>
        <w:jc w:val="both"/>
      </w:pPr>
      <w:r>
        <w:t>3</w:t>
      </w:r>
      <w:r w:rsidR="00B135E0" w:rsidRPr="00CC07BA">
        <w:t>.2. В случае изменения бюджетной классификации Российской Федерации при перечислении доходов на единый счет бюджета Туксинского сельского поселения применяются коды доходов измененной бюджетной классификации Российской Федерации;</w:t>
      </w:r>
    </w:p>
    <w:p w:rsidR="00B135E0" w:rsidRPr="00BE229E" w:rsidRDefault="001A33BB" w:rsidP="00946906">
      <w:pPr>
        <w:pStyle w:val="western"/>
        <w:spacing w:before="0" w:after="0"/>
        <w:jc w:val="both"/>
        <w:rPr>
          <w:b/>
          <w:bCs/>
        </w:rPr>
      </w:pPr>
      <w:r>
        <w:rPr>
          <w:b/>
          <w:bCs/>
        </w:rPr>
        <w:t>4</w:t>
      </w:r>
      <w:r w:rsidR="00B135E0" w:rsidRPr="00BE229E">
        <w:rPr>
          <w:b/>
          <w:bCs/>
        </w:rPr>
        <w:t>.Бюджетные ассигнования бюджета Туксинс</w:t>
      </w:r>
      <w:r w:rsidR="003F28A5" w:rsidRPr="00BE229E">
        <w:rPr>
          <w:b/>
          <w:bCs/>
        </w:rPr>
        <w:t>кого сельского поселения на 202</w:t>
      </w:r>
      <w:r w:rsidR="00CD765B" w:rsidRPr="00BE229E">
        <w:rPr>
          <w:b/>
          <w:bCs/>
        </w:rPr>
        <w:t>5</w:t>
      </w:r>
      <w:r w:rsidR="00B135E0" w:rsidRPr="00BE229E">
        <w:rPr>
          <w:b/>
          <w:bCs/>
        </w:rPr>
        <w:t xml:space="preserve"> год.</w:t>
      </w:r>
    </w:p>
    <w:p w:rsidR="00B135E0" w:rsidRPr="00B135E0" w:rsidRDefault="001A33BB" w:rsidP="00946906">
      <w:pPr>
        <w:pStyle w:val="1"/>
        <w:autoSpaceDE w:val="0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Style w:val="10"/>
          <w:rFonts w:ascii="Times New Roman" w:hAnsi="Times New Roman" w:cs="Times New Roman"/>
          <w:sz w:val="24"/>
          <w:szCs w:val="24"/>
        </w:rPr>
        <w:t>4</w:t>
      </w:r>
      <w:r w:rsidR="00B135E0" w:rsidRPr="00B135E0">
        <w:rPr>
          <w:rStyle w:val="10"/>
          <w:rFonts w:ascii="Times New Roman" w:hAnsi="Times New Roman" w:cs="Times New Roman"/>
          <w:sz w:val="24"/>
          <w:szCs w:val="24"/>
        </w:rPr>
        <w:t>.1. Утвердить распределение бюджетных ассигнований по разделам, подразделам, целевым статьям и видам  расходов классифи</w:t>
      </w:r>
      <w:r w:rsidR="003F28A5">
        <w:rPr>
          <w:rStyle w:val="10"/>
          <w:rFonts w:ascii="Times New Roman" w:hAnsi="Times New Roman" w:cs="Times New Roman"/>
          <w:sz w:val="24"/>
          <w:szCs w:val="24"/>
        </w:rPr>
        <w:t>кации расходов бюджетов  на 202</w:t>
      </w:r>
      <w:r w:rsidR="00CD765B">
        <w:rPr>
          <w:rStyle w:val="10"/>
          <w:rFonts w:ascii="Times New Roman" w:hAnsi="Times New Roman" w:cs="Times New Roman"/>
          <w:sz w:val="24"/>
          <w:szCs w:val="24"/>
        </w:rPr>
        <w:t>5</w:t>
      </w:r>
      <w:r w:rsidR="00B135E0" w:rsidRPr="00B135E0">
        <w:rPr>
          <w:rStyle w:val="10"/>
          <w:rFonts w:ascii="Times New Roman" w:hAnsi="Times New Roman" w:cs="Times New Roman"/>
          <w:sz w:val="24"/>
          <w:szCs w:val="24"/>
        </w:rPr>
        <w:t xml:space="preserve"> год согласно приложению № </w:t>
      </w:r>
      <w:r>
        <w:rPr>
          <w:rStyle w:val="10"/>
          <w:rFonts w:ascii="Times New Roman" w:hAnsi="Times New Roman" w:cs="Times New Roman"/>
          <w:sz w:val="24"/>
          <w:szCs w:val="24"/>
        </w:rPr>
        <w:t>2</w:t>
      </w:r>
      <w:r w:rsidR="00B135E0" w:rsidRPr="00B135E0">
        <w:rPr>
          <w:rStyle w:val="10"/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B135E0" w:rsidRPr="00B135E0">
        <w:rPr>
          <w:rStyle w:val="10"/>
          <w:rFonts w:ascii="Times New Roman" w:hAnsi="Times New Roman" w:cs="Times New Roman"/>
          <w:sz w:val="24"/>
          <w:szCs w:val="24"/>
        </w:rPr>
        <w:t>к настоящему решению.</w:t>
      </w:r>
    </w:p>
    <w:p w:rsidR="00B135E0" w:rsidRPr="00B135E0" w:rsidRDefault="001A33BB" w:rsidP="00946906">
      <w:pPr>
        <w:pStyle w:val="1"/>
        <w:autoSpaceDE w:val="0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Style w:val="10"/>
          <w:rFonts w:ascii="Times New Roman" w:hAnsi="Times New Roman" w:cs="Times New Roman"/>
          <w:sz w:val="24"/>
          <w:szCs w:val="24"/>
        </w:rPr>
        <w:t>4</w:t>
      </w:r>
      <w:r w:rsidR="00B135E0" w:rsidRPr="00B135E0">
        <w:rPr>
          <w:rStyle w:val="10"/>
          <w:rFonts w:ascii="Times New Roman" w:hAnsi="Times New Roman" w:cs="Times New Roman"/>
          <w:sz w:val="24"/>
          <w:szCs w:val="24"/>
        </w:rPr>
        <w:t>.2.Утвердить ведомственную структуру расходов бюджета Туксинс</w:t>
      </w:r>
      <w:r w:rsidR="003F28A5">
        <w:rPr>
          <w:rStyle w:val="10"/>
          <w:rFonts w:ascii="Times New Roman" w:hAnsi="Times New Roman" w:cs="Times New Roman"/>
          <w:sz w:val="24"/>
          <w:szCs w:val="24"/>
        </w:rPr>
        <w:t>кого сельского поселения на 202</w:t>
      </w:r>
      <w:r w:rsidR="00CD765B">
        <w:rPr>
          <w:rStyle w:val="10"/>
          <w:rFonts w:ascii="Times New Roman" w:hAnsi="Times New Roman" w:cs="Times New Roman"/>
          <w:sz w:val="24"/>
          <w:szCs w:val="24"/>
        </w:rPr>
        <w:t>5</w:t>
      </w:r>
      <w:r w:rsidR="00B135E0" w:rsidRPr="00B135E0">
        <w:rPr>
          <w:rStyle w:val="10"/>
          <w:rFonts w:ascii="Times New Roman" w:hAnsi="Times New Roman" w:cs="Times New Roman"/>
          <w:sz w:val="24"/>
          <w:szCs w:val="24"/>
        </w:rPr>
        <w:t xml:space="preserve"> год согласно приложению № </w:t>
      </w:r>
      <w:r>
        <w:rPr>
          <w:rStyle w:val="10"/>
          <w:rFonts w:ascii="Times New Roman" w:hAnsi="Times New Roman" w:cs="Times New Roman"/>
          <w:sz w:val="24"/>
          <w:szCs w:val="24"/>
        </w:rPr>
        <w:t>3</w:t>
      </w:r>
      <w:r w:rsidR="00B135E0" w:rsidRPr="00B135E0">
        <w:rPr>
          <w:rStyle w:val="10"/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:rsidR="00B135E0" w:rsidRPr="00B135E0" w:rsidRDefault="001A33BB" w:rsidP="00946906">
      <w:pPr>
        <w:pStyle w:val="1"/>
        <w:autoSpaceDE w:val="0"/>
        <w:spacing w:after="0" w:line="240" w:lineRule="auto"/>
        <w:ind w:left="142" w:firstLine="567"/>
        <w:jc w:val="both"/>
        <w:rPr>
          <w:sz w:val="24"/>
          <w:szCs w:val="24"/>
        </w:rPr>
      </w:pPr>
      <w:r>
        <w:rPr>
          <w:rStyle w:val="10"/>
          <w:rFonts w:ascii="Times New Roman" w:hAnsi="Times New Roman" w:cs="Times New Roman"/>
          <w:sz w:val="24"/>
          <w:szCs w:val="24"/>
        </w:rPr>
        <w:t>4</w:t>
      </w:r>
      <w:r w:rsidR="00B135E0" w:rsidRPr="00B135E0">
        <w:rPr>
          <w:rStyle w:val="10"/>
          <w:rFonts w:ascii="Times New Roman" w:hAnsi="Times New Roman" w:cs="Times New Roman"/>
          <w:sz w:val="24"/>
          <w:szCs w:val="24"/>
        </w:rPr>
        <w:t>.3.</w:t>
      </w:r>
      <w:r w:rsidR="00B135E0" w:rsidRPr="00B135E0">
        <w:rPr>
          <w:rStyle w:val="10"/>
          <w:rFonts w:ascii="Times New Roman" w:hAnsi="Times New Roman" w:cs="Times New Roman"/>
          <w:color w:val="000000"/>
          <w:sz w:val="24"/>
          <w:szCs w:val="24"/>
        </w:rPr>
        <w:t xml:space="preserve"> Утвердить распределение бюджетных ассигнований по целевым статьям (муниципальным программам Туксинского сельского поселения и непрограммным направлениям </w:t>
      </w:r>
      <w:r w:rsidR="00B135E0" w:rsidRPr="00B135E0">
        <w:rPr>
          <w:rStyle w:val="10"/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деятельности), группам и подгруппам </w:t>
      </w:r>
      <w:proofErr w:type="gramStart"/>
      <w:r w:rsidR="00B135E0" w:rsidRPr="00B135E0">
        <w:rPr>
          <w:rStyle w:val="10"/>
          <w:rFonts w:ascii="Times New Roman" w:hAnsi="Times New Roman" w:cs="Times New Roman"/>
          <w:color w:val="000000"/>
          <w:sz w:val="24"/>
          <w:szCs w:val="24"/>
        </w:rPr>
        <w:t>видов расходов классификации расходов бюджетов</w:t>
      </w:r>
      <w:proofErr w:type="gramEnd"/>
      <w:r w:rsidR="003F28A5">
        <w:rPr>
          <w:rStyle w:val="10"/>
          <w:rFonts w:ascii="Times New Roman" w:hAnsi="Times New Roman" w:cs="Times New Roman"/>
          <w:sz w:val="24"/>
          <w:szCs w:val="24"/>
        </w:rPr>
        <w:t xml:space="preserve"> на 202</w:t>
      </w:r>
      <w:r w:rsidR="00CD765B">
        <w:rPr>
          <w:rStyle w:val="10"/>
          <w:rFonts w:ascii="Times New Roman" w:hAnsi="Times New Roman" w:cs="Times New Roman"/>
          <w:sz w:val="24"/>
          <w:szCs w:val="24"/>
        </w:rPr>
        <w:t>5</w:t>
      </w:r>
      <w:r w:rsidR="00B135E0" w:rsidRPr="00B135E0">
        <w:rPr>
          <w:rStyle w:val="10"/>
          <w:rFonts w:ascii="Times New Roman" w:hAnsi="Times New Roman" w:cs="Times New Roman"/>
          <w:sz w:val="24"/>
          <w:szCs w:val="24"/>
        </w:rPr>
        <w:t xml:space="preserve"> год согласно приложению № </w:t>
      </w:r>
      <w:r>
        <w:rPr>
          <w:rStyle w:val="10"/>
          <w:rFonts w:ascii="Times New Roman" w:hAnsi="Times New Roman" w:cs="Times New Roman"/>
          <w:sz w:val="24"/>
          <w:szCs w:val="24"/>
        </w:rPr>
        <w:t>4</w:t>
      </w:r>
      <w:r w:rsidR="00B135E0" w:rsidRPr="00B135E0">
        <w:rPr>
          <w:rStyle w:val="10"/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:rsidR="00B135E0" w:rsidRPr="00B135E0" w:rsidRDefault="00B135E0" w:rsidP="00946906">
      <w:pPr>
        <w:pStyle w:val="1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5E0">
        <w:rPr>
          <w:rFonts w:ascii="Times New Roman" w:hAnsi="Times New Roman" w:cs="Times New Roman"/>
          <w:sz w:val="24"/>
          <w:szCs w:val="24"/>
        </w:rPr>
        <w:t xml:space="preserve"> Создать в расходной части бюджета Туксинс</w:t>
      </w:r>
      <w:r w:rsidR="003F28A5">
        <w:rPr>
          <w:rFonts w:ascii="Times New Roman" w:hAnsi="Times New Roman" w:cs="Times New Roman"/>
          <w:sz w:val="24"/>
          <w:szCs w:val="24"/>
        </w:rPr>
        <w:t>кого сельского поселения на 202</w:t>
      </w:r>
      <w:r w:rsidR="00CD765B">
        <w:rPr>
          <w:rFonts w:ascii="Times New Roman" w:hAnsi="Times New Roman" w:cs="Times New Roman"/>
          <w:sz w:val="24"/>
          <w:szCs w:val="24"/>
        </w:rPr>
        <w:t>5</w:t>
      </w:r>
      <w:r w:rsidRPr="00B135E0">
        <w:rPr>
          <w:rFonts w:ascii="Times New Roman" w:hAnsi="Times New Roman" w:cs="Times New Roman"/>
          <w:sz w:val="24"/>
          <w:szCs w:val="24"/>
        </w:rPr>
        <w:t xml:space="preserve"> год резервный фонд администрации Туксинского сельского поселения, предусмотренный в приложениях </w:t>
      </w:r>
      <w:r w:rsidR="001A33BB">
        <w:rPr>
          <w:rFonts w:ascii="Times New Roman" w:hAnsi="Times New Roman" w:cs="Times New Roman"/>
          <w:sz w:val="24"/>
          <w:szCs w:val="24"/>
        </w:rPr>
        <w:t>2,3</w:t>
      </w:r>
      <w:r w:rsidRPr="00B135E0">
        <w:rPr>
          <w:rFonts w:ascii="Times New Roman" w:hAnsi="Times New Roman" w:cs="Times New Roman"/>
          <w:sz w:val="24"/>
          <w:szCs w:val="24"/>
        </w:rPr>
        <w:t xml:space="preserve"> к настоящему Решению по советующим целевым статьям классификации расходов бюджета.</w:t>
      </w:r>
    </w:p>
    <w:p w:rsidR="00B135E0" w:rsidRPr="00B135E0" w:rsidRDefault="001A33BB" w:rsidP="00B135E0">
      <w:pPr>
        <w:pStyle w:val="western"/>
        <w:spacing w:before="0" w:after="0"/>
        <w:jc w:val="both"/>
        <w:rPr>
          <w:b/>
          <w:bCs/>
        </w:rPr>
      </w:pPr>
      <w:r>
        <w:rPr>
          <w:b/>
          <w:bCs/>
        </w:rPr>
        <w:t>5</w:t>
      </w:r>
      <w:r w:rsidR="00B135E0" w:rsidRPr="00B135E0">
        <w:rPr>
          <w:b/>
          <w:bCs/>
        </w:rPr>
        <w:t>. Особенности использования бюджетных ассигнований по обеспечению деятельности органов местного самоуправления муниципального образования</w:t>
      </w:r>
    </w:p>
    <w:p w:rsidR="00B135E0" w:rsidRDefault="001A33BB" w:rsidP="00B135E0">
      <w:pPr>
        <w:pStyle w:val="western"/>
        <w:spacing w:before="0" w:after="0"/>
        <w:ind w:firstLine="709"/>
        <w:jc w:val="both"/>
      </w:pPr>
      <w:r>
        <w:t>5</w:t>
      </w:r>
      <w:r w:rsidR="00B135E0" w:rsidRPr="00B135E0">
        <w:t>.1. Органы местного самоуправления не вправе принимать решения</w:t>
      </w:r>
      <w:r w:rsidR="003F28A5">
        <w:t>, приводящие к увеличению в 202</w:t>
      </w:r>
      <w:r w:rsidR="00CD765B">
        <w:t>5</w:t>
      </w:r>
      <w:r w:rsidR="00B135E0" w:rsidRPr="00B135E0">
        <w:t xml:space="preserve"> году численности муниципальных служащих, за исключением случаев изменения полномочий и функций органов местного самоуправл</w:t>
      </w:r>
      <w:r w:rsidR="00BE229E">
        <w:t>ения муниципального образования.</w:t>
      </w:r>
    </w:p>
    <w:p w:rsidR="00BE229E" w:rsidRDefault="001A33BB" w:rsidP="001A33BB">
      <w:pPr>
        <w:pStyle w:val="western"/>
        <w:spacing w:before="0" w:after="0"/>
        <w:jc w:val="both"/>
        <w:rPr>
          <w:b/>
        </w:rPr>
      </w:pPr>
      <w:r>
        <w:rPr>
          <w:b/>
        </w:rPr>
        <w:t>6</w:t>
      </w:r>
      <w:r w:rsidRPr="001A33BB">
        <w:rPr>
          <w:b/>
        </w:rPr>
        <w:t>.</w:t>
      </w:r>
      <w:r w:rsidRPr="001A33BB">
        <w:rPr>
          <w:b/>
          <w:sz w:val="28"/>
          <w:szCs w:val="28"/>
        </w:rPr>
        <w:t xml:space="preserve"> </w:t>
      </w:r>
      <w:r w:rsidRPr="001A33BB">
        <w:rPr>
          <w:b/>
        </w:rPr>
        <w:t xml:space="preserve">Муниципальные внутренние заимствования </w:t>
      </w:r>
      <w:r>
        <w:rPr>
          <w:b/>
        </w:rPr>
        <w:t>Туксинского сельского</w:t>
      </w:r>
      <w:r w:rsidRPr="001A33BB">
        <w:rPr>
          <w:b/>
        </w:rPr>
        <w:t xml:space="preserve"> поселения и муниципальный внутренний долг </w:t>
      </w:r>
      <w:r>
        <w:rPr>
          <w:b/>
        </w:rPr>
        <w:t>Туксинского сельского</w:t>
      </w:r>
      <w:r w:rsidRPr="001A33BB">
        <w:rPr>
          <w:b/>
        </w:rPr>
        <w:t xml:space="preserve"> поселения</w:t>
      </w:r>
    </w:p>
    <w:p w:rsidR="001A33BB" w:rsidRDefault="001A33BB" w:rsidP="001A33BB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6</w:t>
      </w:r>
      <w:r w:rsidRPr="001A33BB">
        <w:rPr>
          <w:rFonts w:ascii="Times New Roman" w:hAnsi="Times New Roman" w:cs="Times New Roman"/>
        </w:rPr>
        <w:t>.1.</w:t>
      </w:r>
      <w:r w:rsidRPr="001A33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EF1C4A">
        <w:rPr>
          <w:rFonts w:ascii="Times New Roman" w:hAnsi="Times New Roman" w:cs="Times New Roman"/>
          <w:sz w:val="24"/>
          <w:szCs w:val="24"/>
        </w:rPr>
        <w:t xml:space="preserve">Разрешить главе </w:t>
      </w:r>
      <w:r>
        <w:rPr>
          <w:rFonts w:ascii="Times New Roman" w:hAnsi="Times New Roman" w:cs="Times New Roman"/>
          <w:sz w:val="24"/>
          <w:szCs w:val="24"/>
        </w:rPr>
        <w:t>Туксинского сельского поселения</w:t>
      </w:r>
      <w:r w:rsidRPr="00EF1C4A">
        <w:rPr>
          <w:rFonts w:ascii="Times New Roman" w:hAnsi="Times New Roman" w:cs="Times New Roman"/>
          <w:sz w:val="24"/>
          <w:szCs w:val="24"/>
        </w:rPr>
        <w:t xml:space="preserve"> привлекать кредиты из бюджета Олонецкого национального муниципального района и в кредитных организациях на недостающий объем финансирования для покрытия кассового разрыва.</w:t>
      </w:r>
    </w:p>
    <w:p w:rsidR="001A33BB" w:rsidRDefault="001A33BB" w:rsidP="001A33BB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Утвердить объем расходов на обслуживание муниципального долга Туксинского сельского поселения на 2025 год в сумме 0,00 тыс.рублей.</w:t>
      </w:r>
    </w:p>
    <w:p w:rsidR="001A33BB" w:rsidRDefault="001A33BB" w:rsidP="001A33BB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Муниципальные гарантии Туксинского сельского поселения в валюте Российской Федерации в 2025 году не предоставляются.</w:t>
      </w:r>
    </w:p>
    <w:p w:rsidR="001A33BB" w:rsidRPr="001A33BB" w:rsidRDefault="001A33BB" w:rsidP="001A33B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3BB">
        <w:rPr>
          <w:rFonts w:ascii="Times New Roman" w:hAnsi="Times New Roman" w:cs="Times New Roman"/>
          <w:b/>
          <w:sz w:val="24"/>
          <w:szCs w:val="24"/>
        </w:rPr>
        <w:t>7. Распределение межбюджетных трансфертов бюджету Олонецкого национального муниципального района</w:t>
      </w:r>
    </w:p>
    <w:p w:rsidR="001A33BB" w:rsidRPr="001A33BB" w:rsidRDefault="001A33BB" w:rsidP="001A33BB">
      <w:pPr>
        <w:pStyle w:val="a6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7.1.</w:t>
      </w:r>
      <w:r w:rsidRPr="00EF1C4A">
        <w:rPr>
          <w:rFonts w:ascii="Times New Roman" w:hAnsi="Times New Roman" w:cs="Times New Roman"/>
          <w:sz w:val="24"/>
          <w:szCs w:val="24"/>
        </w:rPr>
        <w:t xml:space="preserve">Утвердить объем межбюджетных трансфертов, передаваемых из бюджета </w:t>
      </w:r>
      <w:r>
        <w:rPr>
          <w:rFonts w:ascii="Times New Roman" w:hAnsi="Times New Roman" w:cs="Times New Roman"/>
          <w:sz w:val="24"/>
          <w:szCs w:val="24"/>
        </w:rPr>
        <w:t>Туксинского сельского</w:t>
      </w:r>
      <w:r w:rsidRPr="00EF1C4A">
        <w:rPr>
          <w:rFonts w:ascii="Times New Roman" w:hAnsi="Times New Roman" w:cs="Times New Roman"/>
          <w:sz w:val="24"/>
          <w:szCs w:val="24"/>
        </w:rPr>
        <w:t xml:space="preserve"> поселения на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F1C4A">
        <w:rPr>
          <w:rFonts w:ascii="Times New Roman" w:hAnsi="Times New Roman" w:cs="Times New Roman"/>
          <w:sz w:val="24"/>
          <w:szCs w:val="24"/>
        </w:rPr>
        <w:t xml:space="preserve"> год бюджету Олонецкого национального муниципального района согласно приложению №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F1C4A"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:rsidR="00B135E0" w:rsidRPr="00B135E0" w:rsidRDefault="001A33BB" w:rsidP="00B135E0">
      <w:pPr>
        <w:pStyle w:val="western"/>
        <w:spacing w:before="0" w:after="0"/>
        <w:jc w:val="both"/>
      </w:pPr>
      <w:r>
        <w:rPr>
          <w:b/>
          <w:bCs/>
        </w:rPr>
        <w:t>8</w:t>
      </w:r>
      <w:r w:rsidR="00B135E0" w:rsidRPr="00B135E0">
        <w:rPr>
          <w:b/>
          <w:bCs/>
        </w:rPr>
        <w:t>. Особенности исполнения бюджета муниципального образования</w:t>
      </w:r>
    </w:p>
    <w:p w:rsidR="00DB6F43" w:rsidRDefault="001A33BB" w:rsidP="00DB6F43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DB6F43" w:rsidRPr="00EF1C4A">
        <w:rPr>
          <w:rFonts w:ascii="Times New Roman" w:hAnsi="Times New Roman" w:cs="Times New Roman"/>
          <w:sz w:val="24"/>
          <w:szCs w:val="24"/>
        </w:rPr>
        <w:t xml:space="preserve">1. Установить, что  в соответствии с пунктом 3 статьи 217 Бюджетного кодекса Российской Федерации </w:t>
      </w:r>
      <w:r w:rsidR="00DB6F43" w:rsidRPr="00EF1C4A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="00DB6F43" w:rsidRPr="00C14E8C">
        <w:rPr>
          <w:rFonts w:ascii="Times New Roman" w:hAnsi="Times New Roman" w:cs="Times New Roman"/>
          <w:color w:val="000000"/>
          <w:sz w:val="24"/>
          <w:szCs w:val="24"/>
        </w:rPr>
        <w:t>пунктом 3, пунктом 4 статьи 1</w:t>
      </w:r>
      <w:r w:rsidR="00C14E8C" w:rsidRPr="00C14E8C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DB6F43" w:rsidRPr="00C14E8C">
        <w:rPr>
          <w:rFonts w:ascii="Times New Roman" w:hAnsi="Times New Roman" w:cs="Times New Roman"/>
          <w:color w:val="000000"/>
          <w:sz w:val="24"/>
          <w:szCs w:val="24"/>
        </w:rPr>
        <w:t xml:space="preserve"> Положения</w:t>
      </w:r>
      <w:r w:rsidR="00DB6F43" w:rsidRPr="00EF1C4A">
        <w:rPr>
          <w:rFonts w:ascii="Times New Roman" w:hAnsi="Times New Roman" w:cs="Times New Roman"/>
          <w:color w:val="000000"/>
          <w:sz w:val="24"/>
          <w:szCs w:val="24"/>
        </w:rPr>
        <w:t xml:space="preserve"> о бюджетном процессе в </w:t>
      </w:r>
      <w:r w:rsidR="00BE229E">
        <w:rPr>
          <w:rFonts w:ascii="Times New Roman" w:hAnsi="Times New Roman" w:cs="Times New Roman"/>
          <w:color w:val="000000"/>
          <w:sz w:val="24"/>
          <w:szCs w:val="24"/>
        </w:rPr>
        <w:t>Туксинском сельском</w:t>
      </w:r>
      <w:r w:rsidR="00DB6F43" w:rsidRPr="00EF1C4A">
        <w:rPr>
          <w:rFonts w:ascii="Times New Roman" w:hAnsi="Times New Roman" w:cs="Times New Roman"/>
          <w:color w:val="000000"/>
          <w:sz w:val="24"/>
          <w:szCs w:val="24"/>
        </w:rPr>
        <w:t xml:space="preserve"> поселении</w:t>
      </w:r>
      <w:r w:rsidR="00DB6F43" w:rsidRPr="00EF1C4A">
        <w:rPr>
          <w:rFonts w:ascii="Times New Roman" w:hAnsi="Times New Roman" w:cs="Times New Roman"/>
          <w:sz w:val="24"/>
          <w:szCs w:val="24"/>
        </w:rPr>
        <w:t xml:space="preserve"> руководитель финансового органа Олонецкого национального муниципального района вправе вносить изменения в сводную бюджетную роспись</w:t>
      </w:r>
      <w:r w:rsidR="00DB6F43" w:rsidRPr="00EF1C4A">
        <w:rPr>
          <w:color w:val="000000"/>
          <w:sz w:val="24"/>
          <w:szCs w:val="24"/>
        </w:rPr>
        <w:t xml:space="preserve"> </w:t>
      </w:r>
      <w:r w:rsidR="00DB6F43" w:rsidRPr="00EF1C4A">
        <w:rPr>
          <w:rFonts w:ascii="Times New Roman" w:hAnsi="Times New Roman" w:cs="Times New Roman"/>
          <w:color w:val="000000"/>
          <w:sz w:val="24"/>
          <w:szCs w:val="24"/>
        </w:rPr>
        <w:t>без внесения изменений в решение о бюджете</w:t>
      </w:r>
      <w:r w:rsidR="00DB6F43" w:rsidRPr="00EF1C4A">
        <w:rPr>
          <w:rFonts w:ascii="Times New Roman" w:hAnsi="Times New Roman" w:cs="Times New Roman"/>
          <w:sz w:val="24"/>
          <w:szCs w:val="24"/>
        </w:rPr>
        <w:t>.</w:t>
      </w:r>
    </w:p>
    <w:p w:rsidR="00DB6F43" w:rsidRPr="00247794" w:rsidRDefault="001A33BB" w:rsidP="00DB6F4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8.</w:t>
      </w:r>
      <w:r w:rsidR="00DB6F43" w:rsidRPr="00247794">
        <w:rPr>
          <w:rFonts w:ascii="Times New Roman" w:hAnsi="Times New Roman" w:cs="Times New Roman"/>
          <w:color w:val="000000"/>
          <w:sz w:val="24"/>
          <w:szCs w:val="24"/>
        </w:rPr>
        <w:t xml:space="preserve">2.Установить, в соответствии с </w:t>
      </w:r>
      <w:r w:rsidR="00DB6F43" w:rsidRPr="00C14E8C">
        <w:rPr>
          <w:rFonts w:ascii="Times New Roman" w:hAnsi="Times New Roman" w:cs="Times New Roman"/>
          <w:color w:val="000000"/>
          <w:sz w:val="24"/>
          <w:szCs w:val="24"/>
        </w:rPr>
        <w:t>пунктом 3, пунктом 4 статьи 1</w:t>
      </w:r>
      <w:r w:rsidR="00C14E8C" w:rsidRPr="00C14E8C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DB6F43" w:rsidRPr="00C14E8C">
        <w:rPr>
          <w:rFonts w:ascii="Times New Roman" w:hAnsi="Times New Roman" w:cs="Times New Roman"/>
          <w:color w:val="000000"/>
          <w:sz w:val="24"/>
          <w:szCs w:val="24"/>
        </w:rPr>
        <w:t xml:space="preserve"> Положения о бюджетном процессе</w:t>
      </w:r>
      <w:r w:rsidR="00DB6F43" w:rsidRPr="00C14E8C">
        <w:rPr>
          <w:rFonts w:ascii="Times New Roman" w:hAnsi="Times New Roman" w:cs="Times New Roman"/>
          <w:color w:val="000000"/>
        </w:rPr>
        <w:t xml:space="preserve"> в </w:t>
      </w:r>
      <w:r w:rsidR="00BE229E" w:rsidRPr="00C14E8C">
        <w:rPr>
          <w:rFonts w:ascii="Times New Roman" w:hAnsi="Times New Roman" w:cs="Times New Roman"/>
          <w:color w:val="000000"/>
        </w:rPr>
        <w:t>Туксинском сельском</w:t>
      </w:r>
      <w:r w:rsidR="00DB6F43" w:rsidRPr="00C14E8C">
        <w:rPr>
          <w:rFonts w:ascii="Times New Roman" w:hAnsi="Times New Roman" w:cs="Times New Roman"/>
          <w:color w:val="000000"/>
          <w:sz w:val="24"/>
          <w:szCs w:val="24"/>
        </w:rPr>
        <w:t xml:space="preserve"> поселении, утвержденном решением Совета </w:t>
      </w:r>
      <w:r w:rsidR="00C14E8C" w:rsidRPr="00C14E8C">
        <w:rPr>
          <w:rFonts w:ascii="Times New Roman" w:hAnsi="Times New Roman" w:cs="Times New Roman"/>
          <w:color w:val="000000"/>
          <w:sz w:val="24"/>
          <w:szCs w:val="24"/>
        </w:rPr>
        <w:t>Туксинского сельского</w:t>
      </w:r>
      <w:r w:rsidR="00DB6F43" w:rsidRPr="00C14E8C">
        <w:rPr>
          <w:rFonts w:ascii="Times New Roman" w:hAnsi="Times New Roman" w:cs="Times New Roman"/>
          <w:color w:val="000000"/>
          <w:sz w:val="24"/>
          <w:szCs w:val="24"/>
        </w:rPr>
        <w:t xml:space="preserve"> поселения от </w:t>
      </w:r>
      <w:r w:rsidR="00C14E8C" w:rsidRPr="00C14E8C">
        <w:rPr>
          <w:rFonts w:ascii="Times New Roman" w:hAnsi="Times New Roman" w:cs="Times New Roman"/>
          <w:color w:val="000000"/>
          <w:sz w:val="24"/>
          <w:szCs w:val="24"/>
        </w:rPr>
        <w:t>24.05</w:t>
      </w:r>
      <w:r w:rsidR="00DB6F43" w:rsidRPr="00C14E8C">
        <w:rPr>
          <w:rFonts w:ascii="Times New Roman" w:hAnsi="Times New Roman" w:cs="Times New Roman"/>
          <w:color w:val="000000"/>
          <w:sz w:val="24"/>
          <w:szCs w:val="24"/>
        </w:rPr>
        <w:t xml:space="preserve">.2023 № </w:t>
      </w:r>
      <w:r w:rsidR="00C14E8C" w:rsidRPr="00C14E8C"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="00DB6F43" w:rsidRPr="00C14E8C">
        <w:rPr>
          <w:rFonts w:ascii="Times New Roman" w:hAnsi="Times New Roman" w:cs="Times New Roman"/>
          <w:color w:val="000000"/>
          <w:sz w:val="24"/>
          <w:szCs w:val="24"/>
        </w:rPr>
        <w:t xml:space="preserve"> следующие д</w:t>
      </w:r>
      <w:r w:rsidR="00DB6F43" w:rsidRPr="00247794">
        <w:rPr>
          <w:rFonts w:ascii="Times New Roman" w:hAnsi="Times New Roman" w:cs="Times New Roman"/>
          <w:color w:val="000000"/>
          <w:sz w:val="24"/>
          <w:szCs w:val="24"/>
        </w:rPr>
        <w:t xml:space="preserve">ополнительные основания для внесения изменений в сводную бюджетную роспись бюджета </w:t>
      </w:r>
      <w:r w:rsidR="00BE229E">
        <w:rPr>
          <w:rFonts w:ascii="Times New Roman" w:hAnsi="Times New Roman" w:cs="Times New Roman"/>
          <w:color w:val="000000"/>
          <w:sz w:val="24"/>
          <w:szCs w:val="24"/>
        </w:rPr>
        <w:t>Туксинского сельского</w:t>
      </w:r>
      <w:r w:rsidR="00DB6F43" w:rsidRPr="00247794">
        <w:rPr>
          <w:rFonts w:ascii="Times New Roman" w:hAnsi="Times New Roman" w:cs="Times New Roman"/>
          <w:color w:val="000000"/>
          <w:sz w:val="24"/>
          <w:szCs w:val="24"/>
        </w:rPr>
        <w:t xml:space="preserve"> поселения без внесения изменений в настоящее решение в соответствии с решениями руководителя Финансового управления администрации Олонецкого национального муниципального района:</w:t>
      </w:r>
      <w:bookmarkStart w:id="1" w:name="_GoBack"/>
      <w:bookmarkEnd w:id="1"/>
      <w:proofErr w:type="gramEnd"/>
    </w:p>
    <w:p w:rsidR="00DB6F43" w:rsidRDefault="00DB6F43" w:rsidP="00DB6F4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3036">
        <w:rPr>
          <w:rFonts w:ascii="Times New Roman" w:hAnsi="Times New Roman" w:cs="Times New Roman"/>
          <w:sz w:val="24"/>
          <w:szCs w:val="24"/>
        </w:rPr>
        <w:t xml:space="preserve">1) перераспределение бюджетных ассигнований в связи с принятием Администрацией </w:t>
      </w:r>
      <w:r w:rsidR="00BE229E">
        <w:rPr>
          <w:rFonts w:ascii="Times New Roman" w:hAnsi="Times New Roman" w:cs="Times New Roman"/>
          <w:sz w:val="24"/>
          <w:szCs w:val="24"/>
        </w:rPr>
        <w:t>Туксинского сельского поселения</w:t>
      </w:r>
      <w:r w:rsidRPr="006C3036">
        <w:rPr>
          <w:rFonts w:ascii="Times New Roman" w:hAnsi="Times New Roman" w:cs="Times New Roman"/>
          <w:sz w:val="24"/>
          <w:szCs w:val="24"/>
        </w:rPr>
        <w:t xml:space="preserve"> решений об утверждении муниципальных программ </w:t>
      </w:r>
      <w:r w:rsidR="00BE229E">
        <w:rPr>
          <w:rFonts w:ascii="Times New Roman" w:hAnsi="Times New Roman" w:cs="Times New Roman"/>
          <w:sz w:val="24"/>
          <w:szCs w:val="24"/>
        </w:rPr>
        <w:t>Туксинского сельского</w:t>
      </w:r>
      <w:r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Pr="006C3036">
        <w:rPr>
          <w:rFonts w:ascii="Times New Roman" w:hAnsi="Times New Roman" w:cs="Times New Roman"/>
          <w:sz w:val="24"/>
          <w:szCs w:val="24"/>
        </w:rPr>
        <w:t xml:space="preserve"> и (или) внесении изменений в программы муниципальные программы </w:t>
      </w:r>
      <w:r w:rsidR="00BE229E">
        <w:rPr>
          <w:rFonts w:ascii="Times New Roman" w:hAnsi="Times New Roman" w:cs="Times New Roman"/>
          <w:sz w:val="24"/>
          <w:szCs w:val="24"/>
        </w:rPr>
        <w:t>Туксинского сельского</w:t>
      </w:r>
      <w:r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Pr="006C3036">
        <w:rPr>
          <w:rFonts w:ascii="Times New Roman" w:hAnsi="Times New Roman" w:cs="Times New Roman"/>
          <w:sz w:val="24"/>
          <w:szCs w:val="24"/>
        </w:rPr>
        <w:t>;</w:t>
      </w:r>
    </w:p>
    <w:p w:rsidR="00DB6F43" w:rsidRPr="006C3036" w:rsidRDefault="00DB6F43" w:rsidP="00DB6F4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3036">
        <w:rPr>
          <w:rFonts w:ascii="Times New Roman" w:hAnsi="Times New Roman" w:cs="Times New Roman"/>
          <w:sz w:val="24"/>
          <w:szCs w:val="24"/>
        </w:rPr>
        <w:t>2) перераспределение бюджетных ассигнований в случаях образования на 1 января текущего финансового года санкционированной задолженности по бюджетным обязательствам отчетного финансового года;</w:t>
      </w:r>
    </w:p>
    <w:p w:rsidR="00DB6F43" w:rsidRDefault="00DB6F43" w:rsidP="00DB6F4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3036">
        <w:rPr>
          <w:rFonts w:ascii="Times New Roman" w:hAnsi="Times New Roman" w:cs="Times New Roman"/>
          <w:sz w:val="24"/>
          <w:szCs w:val="24"/>
        </w:rPr>
        <w:t xml:space="preserve">3) распределение и перераспределение остатков средств, образовавшихся в связи с неиспользованием по состоянию на 1 января текущего финансового года, сверх соответствующих бюджетных ассигнований и общего объема расходов бюджета </w:t>
      </w:r>
      <w:r w:rsidR="00BE229E">
        <w:rPr>
          <w:rFonts w:ascii="Times New Roman" w:hAnsi="Times New Roman" w:cs="Times New Roman"/>
          <w:sz w:val="24"/>
          <w:szCs w:val="24"/>
        </w:rPr>
        <w:t xml:space="preserve">Туксинского сельского </w:t>
      </w:r>
      <w:r>
        <w:rPr>
          <w:rFonts w:ascii="Times New Roman" w:hAnsi="Times New Roman" w:cs="Times New Roman"/>
          <w:sz w:val="24"/>
          <w:szCs w:val="24"/>
        </w:rPr>
        <w:t>поселения</w:t>
      </w:r>
      <w:r w:rsidRPr="006C3036">
        <w:rPr>
          <w:rFonts w:ascii="Times New Roman" w:hAnsi="Times New Roman" w:cs="Times New Roman"/>
          <w:sz w:val="24"/>
          <w:szCs w:val="24"/>
        </w:rPr>
        <w:t>;</w:t>
      </w:r>
    </w:p>
    <w:p w:rsidR="00DB6F43" w:rsidRPr="006C3036" w:rsidRDefault="00DB6F43" w:rsidP="00DB6F4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3036">
        <w:rPr>
          <w:rFonts w:ascii="Times New Roman" w:hAnsi="Times New Roman" w:cs="Times New Roman"/>
          <w:sz w:val="24"/>
          <w:szCs w:val="24"/>
        </w:rPr>
        <w:t xml:space="preserve">4) перераспределение бюджетных ассигнований в пределах общего объема средств, предусмотренных на реализацию муниципальных программ </w:t>
      </w:r>
      <w:r w:rsidR="00BE229E">
        <w:rPr>
          <w:rFonts w:ascii="Times New Roman" w:hAnsi="Times New Roman" w:cs="Times New Roman"/>
          <w:sz w:val="24"/>
          <w:szCs w:val="24"/>
        </w:rPr>
        <w:t xml:space="preserve">Туксинского сельского </w:t>
      </w:r>
      <w:r>
        <w:rPr>
          <w:rFonts w:ascii="Times New Roman" w:hAnsi="Times New Roman" w:cs="Times New Roman"/>
          <w:sz w:val="24"/>
          <w:szCs w:val="24"/>
        </w:rPr>
        <w:t>поселения</w:t>
      </w:r>
      <w:r w:rsidRPr="006C3036">
        <w:rPr>
          <w:rFonts w:ascii="Times New Roman" w:hAnsi="Times New Roman" w:cs="Times New Roman"/>
          <w:sz w:val="24"/>
          <w:szCs w:val="24"/>
        </w:rPr>
        <w:t>;</w:t>
      </w:r>
    </w:p>
    <w:p w:rsidR="00DB6F43" w:rsidRPr="006C3036" w:rsidRDefault="00DB6F43" w:rsidP="00DB6F4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3036">
        <w:rPr>
          <w:rFonts w:ascii="Times New Roman" w:hAnsi="Times New Roman" w:cs="Times New Roman"/>
          <w:sz w:val="24"/>
          <w:szCs w:val="24"/>
        </w:rPr>
        <w:t xml:space="preserve">5) перераспределение бюджетных ассигнований в связи с принятием Администрацией </w:t>
      </w:r>
      <w:r w:rsidR="00BE229E">
        <w:rPr>
          <w:rFonts w:ascii="Times New Roman" w:hAnsi="Times New Roman" w:cs="Times New Roman"/>
          <w:sz w:val="24"/>
          <w:szCs w:val="24"/>
        </w:rPr>
        <w:t xml:space="preserve">Туксинского сельского поселения </w:t>
      </w:r>
      <w:r w:rsidRPr="006C3036">
        <w:rPr>
          <w:rFonts w:ascii="Times New Roman" w:hAnsi="Times New Roman" w:cs="Times New Roman"/>
          <w:sz w:val="24"/>
          <w:szCs w:val="24"/>
        </w:rPr>
        <w:t>решений о софинансировании федеральных, республиканских проектов и программ;</w:t>
      </w:r>
    </w:p>
    <w:p w:rsidR="00DB6F43" w:rsidRPr="006C3036" w:rsidRDefault="00DB6F43" w:rsidP="00DB6F4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3036">
        <w:rPr>
          <w:rFonts w:ascii="Times New Roman" w:hAnsi="Times New Roman" w:cs="Times New Roman"/>
          <w:sz w:val="24"/>
          <w:szCs w:val="24"/>
        </w:rPr>
        <w:t xml:space="preserve">6) перераспределение бюджетных ассигнований в случае исполнения судебных актов, предусматривающих обращение взыскания на средства бюджета </w:t>
      </w:r>
      <w:r w:rsidR="00BE229E">
        <w:rPr>
          <w:rFonts w:ascii="Times New Roman" w:hAnsi="Times New Roman" w:cs="Times New Roman"/>
          <w:sz w:val="24"/>
          <w:szCs w:val="24"/>
        </w:rPr>
        <w:t xml:space="preserve">Туксинского сельского </w:t>
      </w:r>
      <w:r>
        <w:rPr>
          <w:rFonts w:ascii="Times New Roman" w:hAnsi="Times New Roman" w:cs="Times New Roman"/>
          <w:sz w:val="24"/>
          <w:szCs w:val="24"/>
        </w:rPr>
        <w:t>поселения;</w:t>
      </w:r>
    </w:p>
    <w:p w:rsidR="00DB6F43" w:rsidRDefault="00DB6F43" w:rsidP="00DB6F43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3036">
        <w:rPr>
          <w:rFonts w:ascii="Times New Roman" w:hAnsi="Times New Roman" w:cs="Times New Roman"/>
          <w:sz w:val="24"/>
          <w:szCs w:val="24"/>
        </w:rPr>
        <w:t>7) перераспределение бюджетных ассигнований зарезервированных в составе расходов бюджета, в случае наступления с</w:t>
      </w:r>
      <w:r>
        <w:rPr>
          <w:rFonts w:ascii="Times New Roman" w:hAnsi="Times New Roman" w:cs="Times New Roman"/>
          <w:sz w:val="24"/>
          <w:szCs w:val="24"/>
        </w:rPr>
        <w:t>роков исполнения судебных актов;</w:t>
      </w:r>
    </w:p>
    <w:p w:rsidR="00CC07BA" w:rsidRPr="00B135E0" w:rsidRDefault="00DB6F43" w:rsidP="001A33BB">
      <w:pPr>
        <w:pStyle w:val="ConsPlusNormal"/>
        <w:spacing w:line="276" w:lineRule="auto"/>
        <w:ind w:firstLine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8) в случае получения уведомления о предоставлении субсидий, субвенций, иных межбюджетных трансфертов, имеющих целевое назначение и получения имеющих целевое назначение безвозмездных поступлений от физических и юридических лиц сверх объемов, утвержденных решением о бюджете, а также в случае сокращения (возврата при отсутствии потребности) указанных средств.</w:t>
      </w:r>
    </w:p>
    <w:p w:rsidR="00B135E0" w:rsidRPr="00B135E0" w:rsidRDefault="001A33BB" w:rsidP="00946906">
      <w:pPr>
        <w:pStyle w:val="western"/>
        <w:spacing w:before="0" w:after="0"/>
        <w:jc w:val="both"/>
      </w:pPr>
      <w:r>
        <w:rPr>
          <w:rStyle w:val="10"/>
          <w:bCs/>
        </w:rPr>
        <w:t>9</w:t>
      </w:r>
      <w:r w:rsidR="00416D41" w:rsidRPr="00B135E0">
        <w:rPr>
          <w:rStyle w:val="10"/>
          <w:bCs/>
        </w:rPr>
        <w:t xml:space="preserve">. </w:t>
      </w:r>
      <w:r w:rsidR="00416D41">
        <w:rPr>
          <w:rStyle w:val="10"/>
          <w:bCs/>
        </w:rPr>
        <w:t xml:space="preserve"> </w:t>
      </w:r>
      <w:r w:rsidR="00B135E0" w:rsidRPr="00B135E0">
        <w:rPr>
          <w:rStyle w:val="10"/>
          <w:bCs/>
        </w:rPr>
        <w:t xml:space="preserve">Настоящее решение и приложения к нему подлежат обнародованию в установленном законом порядке и размещению в сети Интернет на официальном сайте Туксинского сельского поселения по адресу: </w:t>
      </w:r>
      <w:hyperlink r:id="rId7" w:history="1">
        <w:r w:rsidR="00B135E0" w:rsidRPr="00C45818">
          <w:rPr>
            <w:rStyle w:val="a5"/>
            <w:lang w:val="en-US"/>
          </w:rPr>
          <w:t>http</w:t>
        </w:r>
        <w:r w:rsidR="00B135E0" w:rsidRPr="00C45818">
          <w:rPr>
            <w:rStyle w:val="a5"/>
          </w:rPr>
          <w:t>://</w:t>
        </w:r>
        <w:proofErr w:type="spellStart"/>
        <w:r w:rsidR="00B135E0" w:rsidRPr="00C45818">
          <w:rPr>
            <w:rStyle w:val="a5"/>
            <w:lang w:val="en-US"/>
          </w:rPr>
          <w:t>adm</w:t>
        </w:r>
        <w:proofErr w:type="spellEnd"/>
        <w:r w:rsidR="00B135E0" w:rsidRPr="00C45818">
          <w:rPr>
            <w:rStyle w:val="a5"/>
          </w:rPr>
          <w:t>-</w:t>
        </w:r>
        <w:proofErr w:type="spellStart"/>
        <w:r w:rsidR="00B135E0" w:rsidRPr="00C45818">
          <w:rPr>
            <w:rStyle w:val="a5"/>
            <w:lang w:val="en-US"/>
          </w:rPr>
          <w:t>tyksa</w:t>
        </w:r>
        <w:proofErr w:type="spellEnd"/>
        <w:r w:rsidR="00B135E0" w:rsidRPr="00C45818">
          <w:rPr>
            <w:rStyle w:val="a5"/>
          </w:rPr>
          <w:t>.</w:t>
        </w:r>
        <w:proofErr w:type="spellStart"/>
        <w:r w:rsidR="00B135E0" w:rsidRPr="00C45818">
          <w:rPr>
            <w:rStyle w:val="a5"/>
          </w:rPr>
          <w:t>ru</w:t>
        </w:r>
        <w:proofErr w:type="spellEnd"/>
      </w:hyperlink>
      <w:r w:rsidR="00B135E0" w:rsidRPr="00C45818">
        <w:t>/.</w:t>
      </w:r>
    </w:p>
    <w:p w:rsidR="00B135E0" w:rsidRDefault="00B135E0" w:rsidP="00B135E0">
      <w:pPr>
        <w:pStyle w:val="western"/>
        <w:spacing w:before="0" w:after="0"/>
      </w:pPr>
    </w:p>
    <w:p w:rsidR="00416D41" w:rsidRPr="00C45818" w:rsidRDefault="00416D41" w:rsidP="00416D41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35E0" w:rsidRDefault="00B135E0" w:rsidP="00B135E0">
      <w:pPr>
        <w:pStyle w:val="western"/>
        <w:spacing w:before="0" w:after="0"/>
      </w:pPr>
    </w:p>
    <w:p w:rsidR="00946906" w:rsidRDefault="00946906" w:rsidP="00B135E0">
      <w:pPr>
        <w:pStyle w:val="western"/>
        <w:spacing w:before="0" w:after="0"/>
      </w:pPr>
    </w:p>
    <w:p w:rsidR="00B135E0" w:rsidRPr="00456E25" w:rsidRDefault="00B135E0" w:rsidP="00B135E0">
      <w:pPr>
        <w:pStyle w:val="western"/>
        <w:spacing w:before="0" w:after="0"/>
      </w:pPr>
      <w:r w:rsidRPr="00456E25">
        <w:t xml:space="preserve">Председатель Совета                                                                             </w:t>
      </w:r>
    </w:p>
    <w:p w:rsidR="00B135E0" w:rsidRPr="00456E25" w:rsidRDefault="00B135E0" w:rsidP="00B135E0">
      <w:pPr>
        <w:pStyle w:val="western"/>
        <w:spacing w:before="0" w:after="0"/>
      </w:pPr>
      <w:r w:rsidRPr="00456E25">
        <w:t xml:space="preserve">Туксинского сельского поселения                                                  </w:t>
      </w:r>
      <w:r w:rsidR="000F25B5">
        <w:t xml:space="preserve">    </w:t>
      </w:r>
      <w:r w:rsidRPr="00456E25">
        <w:t xml:space="preserve">       </w:t>
      </w:r>
      <w:r>
        <w:t xml:space="preserve">     </w:t>
      </w:r>
      <w:r w:rsidR="000F25B5">
        <w:t xml:space="preserve">             </w:t>
      </w:r>
      <w:r>
        <w:t xml:space="preserve">       </w:t>
      </w:r>
      <w:r w:rsidRPr="00456E25">
        <w:t xml:space="preserve">     Е.В. Калачева</w:t>
      </w:r>
    </w:p>
    <w:p w:rsidR="00B135E0" w:rsidRDefault="00B135E0" w:rsidP="00B135E0">
      <w:pPr>
        <w:pStyle w:val="western"/>
        <w:spacing w:before="0" w:after="0"/>
      </w:pPr>
    </w:p>
    <w:p w:rsidR="00946906" w:rsidRDefault="00946906" w:rsidP="00B135E0">
      <w:pPr>
        <w:pStyle w:val="western"/>
        <w:spacing w:before="0" w:after="0"/>
      </w:pPr>
    </w:p>
    <w:p w:rsidR="00B135E0" w:rsidRPr="00456E25" w:rsidRDefault="00B135E0" w:rsidP="00B135E0">
      <w:pPr>
        <w:pStyle w:val="western"/>
        <w:spacing w:before="0" w:after="0"/>
      </w:pPr>
    </w:p>
    <w:p w:rsidR="00B135E0" w:rsidRPr="00456E25" w:rsidRDefault="00B135E0" w:rsidP="00B135E0">
      <w:pPr>
        <w:pStyle w:val="western"/>
        <w:spacing w:before="0" w:after="0"/>
      </w:pPr>
      <w:r w:rsidRPr="00456E25">
        <w:t xml:space="preserve">Глава Туксинского </w:t>
      </w:r>
    </w:p>
    <w:p w:rsidR="00B135E0" w:rsidRDefault="00B135E0" w:rsidP="00B135E0">
      <w:pPr>
        <w:pStyle w:val="western"/>
        <w:spacing w:before="0" w:after="0"/>
      </w:pPr>
      <w:r w:rsidRPr="00456E25">
        <w:t xml:space="preserve">сельского поселения                                                                         </w:t>
      </w:r>
      <w:r>
        <w:t xml:space="preserve"> </w:t>
      </w:r>
      <w:r w:rsidR="000F25B5">
        <w:t xml:space="preserve">                 </w:t>
      </w:r>
      <w:r>
        <w:t xml:space="preserve">           </w:t>
      </w:r>
      <w:r w:rsidRPr="00456E25">
        <w:t xml:space="preserve">        И.Н. Корнилова</w:t>
      </w:r>
    </w:p>
    <w:p w:rsidR="00B135E0" w:rsidRPr="008F63DC" w:rsidRDefault="00B135E0" w:rsidP="00B135E0">
      <w:pPr>
        <w:pStyle w:val="a6"/>
        <w:ind w:right="4252"/>
        <w:jc w:val="both"/>
        <w:rPr>
          <w:rFonts w:ascii="Times New Roman" w:hAnsi="Times New Roman" w:cs="Times New Roman"/>
          <w:bCs/>
          <w:sz w:val="24"/>
        </w:rPr>
      </w:pPr>
    </w:p>
    <w:p w:rsidR="0037179A" w:rsidRDefault="0037179A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br w:type="page"/>
      </w:r>
    </w:p>
    <w:tbl>
      <w:tblPr>
        <w:tblW w:w="11199" w:type="dxa"/>
        <w:tblInd w:w="-318" w:type="dxa"/>
        <w:tblLayout w:type="fixed"/>
        <w:tblLook w:val="04A0"/>
      </w:tblPr>
      <w:tblGrid>
        <w:gridCol w:w="756"/>
        <w:gridCol w:w="4489"/>
        <w:gridCol w:w="576"/>
        <w:gridCol w:w="506"/>
        <w:gridCol w:w="506"/>
        <w:gridCol w:w="506"/>
        <w:gridCol w:w="576"/>
        <w:gridCol w:w="506"/>
        <w:gridCol w:w="696"/>
        <w:gridCol w:w="700"/>
        <w:gridCol w:w="1382"/>
      </w:tblGrid>
      <w:tr w:rsidR="00CD765B" w:rsidRPr="00CD765B" w:rsidTr="00CD765B">
        <w:trPr>
          <w:trHeight w:val="315"/>
        </w:trPr>
        <w:tc>
          <w:tcPr>
            <w:tcW w:w="1119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088" w:rsidRPr="00857712" w:rsidRDefault="00DD3088" w:rsidP="00DD3088">
            <w:pPr>
              <w:spacing w:after="0"/>
              <w:ind w:left="556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</w:rPr>
              <w:t>Приложение 1</w:t>
            </w:r>
            <w:r>
              <w:rPr>
                <w:rFonts w:ascii="Times New Roman" w:hAnsi="Times New Roman" w:cs="Times New Roman"/>
                <w:sz w:val="24"/>
              </w:rPr>
              <w:t xml:space="preserve"> к р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>ешению Совета Туксинского</w:t>
            </w:r>
          </w:p>
          <w:p w:rsidR="00DD3088" w:rsidRPr="00857712" w:rsidRDefault="00DD3088" w:rsidP="00DD3088">
            <w:pPr>
              <w:spacing w:after="0"/>
              <w:ind w:left="570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сельского поселения от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260346">
              <w:rPr>
                <w:rFonts w:ascii="Times New Roman" w:eastAsia="Times New Roman" w:hAnsi="Times New Roman" w:cs="Times New Roman"/>
                <w:sz w:val="24"/>
              </w:rPr>
              <w:t>25</w:t>
            </w:r>
            <w:r w:rsidRPr="000C77C7">
              <w:rPr>
                <w:rFonts w:ascii="Times New Roman" w:hAnsi="Times New Roman" w:cs="Times New Roman"/>
                <w:sz w:val="24"/>
              </w:rPr>
              <w:t>.1</w:t>
            </w:r>
            <w:r w:rsidR="00260346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>.2024</w:t>
            </w:r>
            <w:r w:rsidRPr="000C77C7">
              <w:rPr>
                <w:rFonts w:ascii="Times New Roman" w:eastAsia="Times New Roman" w:hAnsi="Times New Roman" w:cs="Times New Roman"/>
                <w:sz w:val="24"/>
              </w:rPr>
              <w:t xml:space="preserve"> года № </w:t>
            </w:r>
            <w:r w:rsidR="00260346">
              <w:rPr>
                <w:rFonts w:ascii="Times New Roman" w:eastAsia="Times New Roman" w:hAnsi="Times New Roman" w:cs="Times New Roman"/>
                <w:sz w:val="24"/>
              </w:rPr>
              <w:t>31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 xml:space="preserve"> «О</w:t>
            </w:r>
            <w:r>
              <w:rPr>
                <w:rFonts w:ascii="Times New Roman" w:hAnsi="Times New Roman" w:cs="Times New Roman"/>
                <w:sz w:val="24"/>
              </w:rPr>
              <w:t xml:space="preserve">б утверждении 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>бюджета Туксинского сельского</w:t>
            </w:r>
            <w:r>
              <w:rPr>
                <w:rFonts w:ascii="Times New Roman" w:hAnsi="Times New Roman" w:cs="Times New Roman"/>
                <w:sz w:val="24"/>
              </w:rPr>
              <w:t xml:space="preserve"> поселения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2025 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>год»</w:t>
            </w:r>
          </w:p>
          <w:p w:rsidR="00DD3088" w:rsidRDefault="00DD3088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Общий объем доходов  в бюджет Туксинского сельского поселения</w:t>
            </w:r>
          </w:p>
        </w:tc>
      </w:tr>
      <w:tr w:rsidR="00CD765B" w:rsidRPr="00CD765B" w:rsidTr="00CD765B">
        <w:trPr>
          <w:trHeight w:val="330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 2025 год  </w:t>
            </w:r>
          </w:p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D765B" w:rsidRPr="00CD765B" w:rsidTr="00CD765B">
        <w:trPr>
          <w:trHeight w:val="33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448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групп, подгрупп, статей  и подстатей доходов</w:t>
            </w:r>
          </w:p>
        </w:tc>
        <w:tc>
          <w:tcPr>
            <w:tcW w:w="4572" w:type="dxa"/>
            <w:gridSpan w:val="8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бюджетной классификации РФ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Сумма, тыс.руб.</w:t>
            </w:r>
          </w:p>
        </w:tc>
      </w:tr>
      <w:tr w:rsidR="00CD765B" w:rsidRPr="00CD765B" w:rsidTr="00CD765B">
        <w:trPr>
          <w:trHeight w:val="31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CD765B" w:rsidRPr="00CD765B" w:rsidTr="00CD765B">
        <w:trPr>
          <w:trHeight w:val="1065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главного администратора</w:t>
            </w:r>
          </w:p>
        </w:tc>
        <w:tc>
          <w:tcPr>
            <w:tcW w:w="2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вида доходов бюджета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подвида доходов бюджета</w:t>
            </w:r>
          </w:p>
        </w:tc>
        <w:tc>
          <w:tcPr>
            <w:tcW w:w="1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D765B" w:rsidRPr="00CD765B" w:rsidTr="00CD765B">
        <w:trPr>
          <w:trHeight w:val="259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группы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подгруппы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статьи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подстатьи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элемента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группы подвида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аналитической группы подвида</w:t>
            </w: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D765B" w:rsidRPr="00CD765B" w:rsidTr="00CD765B">
        <w:trPr>
          <w:trHeight w:val="76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I.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ДОХОДЫ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2 463,40</w:t>
            </w:r>
          </w:p>
        </w:tc>
      </w:tr>
      <w:tr w:rsidR="00CD765B" w:rsidRPr="00CD765B" w:rsidTr="00CD765B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НАЛОГИ НА ПРИБЫЛЬ, ДОХОДЫ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208,00</w:t>
            </w:r>
          </w:p>
        </w:tc>
      </w:tr>
      <w:tr w:rsidR="00CD765B" w:rsidRPr="00CD765B" w:rsidTr="00CD765B">
        <w:trPr>
          <w:trHeight w:val="52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1.1.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208,00</w:t>
            </w:r>
          </w:p>
        </w:tc>
      </w:tr>
      <w:tr w:rsidR="00CD765B" w:rsidRPr="00CD765B" w:rsidTr="00CD765B">
        <w:trPr>
          <w:trHeight w:val="145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65B" w:rsidRPr="00CD765B" w:rsidRDefault="00CD765B" w:rsidP="00CD7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228 Налогового кодекса Российской Федерации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207,00</w:t>
            </w:r>
          </w:p>
        </w:tc>
      </w:tr>
      <w:tr w:rsidR="00CD765B" w:rsidRPr="00CD765B" w:rsidTr="00CD765B">
        <w:trPr>
          <w:trHeight w:val="274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65B" w:rsidRPr="00CD765B" w:rsidRDefault="00CD765B" w:rsidP="00CD7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CD765B" w:rsidRPr="00CD765B" w:rsidTr="00CD765B">
        <w:trPr>
          <w:trHeight w:val="52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65B" w:rsidRPr="00CD765B" w:rsidRDefault="00CD765B" w:rsidP="00CD7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акцизы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1 456,40</w:t>
            </w:r>
          </w:p>
        </w:tc>
      </w:tr>
      <w:tr w:rsidR="00CD765B" w:rsidRPr="00CD765B" w:rsidTr="00CD765B">
        <w:trPr>
          <w:trHeight w:val="130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65B" w:rsidRPr="00CD765B" w:rsidRDefault="00CD765B" w:rsidP="00CD7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уплаты акцизов на дизельное топливо, подлежащее распределению между бюджетами субъектов Российской Федерации и местными </w:t>
            </w:r>
            <w:proofErr w:type="gramStart"/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бюджетами</w:t>
            </w:r>
            <w:proofErr w:type="gramEnd"/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учетом установленных </w:t>
            </w:r>
            <w:proofErr w:type="spellStart"/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диффернцированных</w:t>
            </w:r>
            <w:proofErr w:type="spellEnd"/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нормативов отчислений в местные бюджеты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761,70</w:t>
            </w:r>
          </w:p>
        </w:tc>
      </w:tr>
      <w:tr w:rsidR="00CD765B" w:rsidRPr="00CD765B" w:rsidTr="00CD765B">
        <w:trPr>
          <w:trHeight w:val="162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65B" w:rsidRPr="00CD765B" w:rsidRDefault="00CD765B" w:rsidP="00CD7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</w:t>
            </w:r>
            <w:proofErr w:type="gramStart"/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бюджетами</w:t>
            </w:r>
            <w:proofErr w:type="gramEnd"/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учетом установленных </w:t>
            </w:r>
            <w:proofErr w:type="spellStart"/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дифферинцированных</w:t>
            </w:r>
            <w:proofErr w:type="spellEnd"/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нормативов отчислений в местные бюджеты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3,40</w:t>
            </w:r>
          </w:p>
        </w:tc>
      </w:tr>
      <w:tr w:rsidR="00CD765B" w:rsidRPr="00CD765B" w:rsidTr="00CD765B">
        <w:trPr>
          <w:trHeight w:val="127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65B" w:rsidRPr="00CD765B" w:rsidRDefault="00CD765B" w:rsidP="00CD7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</w:t>
            </w:r>
            <w:proofErr w:type="gramStart"/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бюджетами</w:t>
            </w:r>
            <w:proofErr w:type="gramEnd"/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учетом установленных </w:t>
            </w:r>
            <w:proofErr w:type="spellStart"/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дифферинцированных</w:t>
            </w:r>
            <w:proofErr w:type="spellEnd"/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нормативов отчислений в местные бюджеты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769,30</w:t>
            </w:r>
          </w:p>
        </w:tc>
      </w:tr>
      <w:tr w:rsidR="00CD765B" w:rsidRPr="00CD765B" w:rsidTr="00CD765B">
        <w:trPr>
          <w:trHeight w:val="139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65B" w:rsidRPr="00CD765B" w:rsidRDefault="00CD765B" w:rsidP="00CD7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</w:t>
            </w:r>
            <w:proofErr w:type="gramStart"/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бюджетами</w:t>
            </w:r>
            <w:proofErr w:type="gramEnd"/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учетом установленных </w:t>
            </w:r>
            <w:proofErr w:type="spellStart"/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дифферинцированных</w:t>
            </w:r>
            <w:proofErr w:type="spellEnd"/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нормативов отчислений в местные бюджеты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-78,00</w:t>
            </w:r>
          </w:p>
        </w:tc>
      </w:tr>
      <w:tr w:rsidR="00CD765B" w:rsidRPr="00CD765B" w:rsidTr="00CD765B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81,00</w:t>
            </w:r>
          </w:p>
        </w:tc>
      </w:tr>
      <w:tr w:rsidR="00CD765B" w:rsidRPr="00CD765B" w:rsidTr="00CD765B">
        <w:trPr>
          <w:trHeight w:val="39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 сельхозналог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81,00</w:t>
            </w:r>
          </w:p>
        </w:tc>
      </w:tr>
      <w:tr w:rsidR="00CD765B" w:rsidRPr="00CD765B" w:rsidTr="00CD765B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393,00</w:t>
            </w:r>
          </w:p>
        </w:tc>
      </w:tr>
      <w:tr w:rsidR="00CD765B" w:rsidRPr="00CD765B" w:rsidTr="00CD765B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030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82,00</w:t>
            </w:r>
          </w:p>
        </w:tc>
      </w:tr>
      <w:tr w:rsidR="00CD765B" w:rsidRPr="00CD765B" w:rsidTr="00CD765B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311,00</w:t>
            </w:r>
          </w:p>
        </w:tc>
      </w:tr>
      <w:tr w:rsidR="00CD765B" w:rsidRPr="00CD765B" w:rsidTr="00CD765B">
        <w:trPr>
          <w:trHeight w:val="63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4.2.1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налог </w:t>
            </w:r>
            <w:proofErr w:type="spellStart"/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сорганизаций</w:t>
            </w:r>
            <w:proofErr w:type="spellEnd"/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, обладающих земельным участком, расположенным в границах сельских поселений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033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CD765B" w:rsidRPr="00CD765B" w:rsidTr="00CD765B">
        <w:trPr>
          <w:trHeight w:val="66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4.2.2</w:t>
            </w:r>
          </w:p>
        </w:tc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 с физических, обладающих земельным участком, расположенным в границах сельских поселений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043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261,00</w:t>
            </w:r>
          </w:p>
        </w:tc>
      </w:tr>
      <w:tr w:rsidR="00CD765B" w:rsidRPr="00CD765B" w:rsidTr="00CD765B">
        <w:trPr>
          <w:trHeight w:val="102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ДОХОДЫ ОТ ИСПОЛЬЗОВАНИЯ ИМУЩЕСТВА, НАХОДЯЩЕГОСЯ В </w:t>
            </w:r>
            <w:proofErr w:type="gramStart"/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ГОСУДАРСТВЕННОЙ</w:t>
            </w:r>
            <w:proofErr w:type="gramEnd"/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МУНИЦИПАЛЬНОЙ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25,00</w:t>
            </w:r>
          </w:p>
        </w:tc>
      </w:tr>
      <w:tr w:rsidR="00CD765B" w:rsidRPr="00CD765B" w:rsidTr="00CD765B">
        <w:trPr>
          <w:trHeight w:val="82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Доходы, от сдачи в аренду имущества, </w:t>
            </w:r>
            <w:proofErr w:type="spellStart"/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состовляющего</w:t>
            </w:r>
            <w:proofErr w:type="spellEnd"/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казну сельских поселений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CD765B" w:rsidRPr="00CD765B" w:rsidTr="00CD765B">
        <w:trPr>
          <w:trHeight w:val="42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300,00</w:t>
            </w:r>
          </w:p>
        </w:tc>
      </w:tr>
      <w:tr w:rsidR="00CD765B" w:rsidRPr="00CD765B" w:rsidTr="00CD765B">
        <w:trPr>
          <w:trHeight w:val="187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053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CD765B" w:rsidRPr="00CD765B" w:rsidTr="00CD765B">
        <w:trPr>
          <w:trHeight w:val="108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находящихся в собственности городских 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D765B" w:rsidRPr="00CD765B" w:rsidTr="00CD765B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II.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БЕЗВОЗМЕЗДНЫЕ ПОСТУПЛЕНИЯ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898,30</w:t>
            </w:r>
          </w:p>
        </w:tc>
      </w:tr>
      <w:tr w:rsidR="00CD765B" w:rsidRPr="00CD765B" w:rsidTr="00CD765B">
        <w:trPr>
          <w:trHeight w:val="7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 ОТ БЮДЖЕТОВ ДРУГИХ УРОВНЕЙ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898,30</w:t>
            </w:r>
          </w:p>
        </w:tc>
      </w:tr>
      <w:tr w:rsidR="00CD765B" w:rsidRPr="00CD765B" w:rsidTr="00CD765B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Дотация на выравнивание уровня бюджетной обеспеченности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681,00</w:t>
            </w:r>
          </w:p>
        </w:tc>
      </w:tr>
      <w:tr w:rsidR="00CD765B" w:rsidRPr="00CD765B" w:rsidTr="00CD765B">
        <w:trPr>
          <w:trHeight w:val="64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бюджетам поселений на выравнивание уровня бюджетной обеспеченности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681,00</w:t>
            </w:r>
          </w:p>
        </w:tc>
      </w:tr>
      <w:tr w:rsidR="00CD765B" w:rsidRPr="00CD765B" w:rsidTr="00CD765B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Субвенции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217,30</w:t>
            </w:r>
          </w:p>
        </w:tc>
      </w:tr>
      <w:tr w:rsidR="00CD765B" w:rsidRPr="00CD765B" w:rsidTr="00CD765B">
        <w:trPr>
          <w:trHeight w:val="6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по первичному воинскому учету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215,30</w:t>
            </w:r>
          </w:p>
        </w:tc>
      </w:tr>
      <w:tr w:rsidR="00CD765B" w:rsidRPr="00CD765B" w:rsidTr="00CD765B">
        <w:trPr>
          <w:trHeight w:val="8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</w:t>
            </w:r>
            <w:proofErr w:type="gramStart"/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осуществление </w:t>
            </w:r>
            <w:proofErr w:type="spellStart"/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гос</w:t>
            </w:r>
            <w:proofErr w:type="spellEnd"/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полномочий по созданию и обеспечению деятельности административных комиссии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CD765B" w:rsidRPr="00CD765B" w:rsidTr="00CD765B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3 361,70</w:t>
            </w:r>
          </w:p>
        </w:tc>
      </w:tr>
    </w:tbl>
    <w:p w:rsidR="00193892" w:rsidRDefault="00193892">
      <w:pPr>
        <w:rPr>
          <w:rFonts w:ascii="Times New Roman" w:eastAsia="Times New Roman" w:hAnsi="Times New Roman" w:cs="Times New Roman"/>
          <w:sz w:val="24"/>
        </w:rPr>
      </w:pPr>
    </w:p>
    <w:p w:rsidR="00193892" w:rsidRDefault="00193892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br w:type="page"/>
      </w:r>
    </w:p>
    <w:tbl>
      <w:tblPr>
        <w:tblW w:w="11463" w:type="dxa"/>
        <w:tblInd w:w="-601" w:type="dxa"/>
        <w:tblLook w:val="04A0"/>
      </w:tblPr>
      <w:tblGrid>
        <w:gridCol w:w="276"/>
        <w:gridCol w:w="276"/>
        <w:gridCol w:w="276"/>
        <w:gridCol w:w="276"/>
        <w:gridCol w:w="276"/>
        <w:gridCol w:w="276"/>
        <w:gridCol w:w="276"/>
        <w:gridCol w:w="4306"/>
        <w:gridCol w:w="860"/>
        <w:gridCol w:w="740"/>
        <w:gridCol w:w="1460"/>
        <w:gridCol w:w="640"/>
        <w:gridCol w:w="1525"/>
      </w:tblGrid>
      <w:tr w:rsidR="00CD765B" w:rsidRPr="00CD765B" w:rsidTr="004B0D8B">
        <w:trPr>
          <w:trHeight w:val="255"/>
        </w:trPr>
        <w:tc>
          <w:tcPr>
            <w:tcW w:w="114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088" w:rsidRPr="00857712" w:rsidRDefault="00DD3088" w:rsidP="00DD3088">
            <w:pPr>
              <w:spacing w:after="0"/>
              <w:ind w:left="556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 xml:space="preserve"> к р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>ешению Совета Туксинского</w:t>
            </w:r>
          </w:p>
          <w:p w:rsidR="00DD3088" w:rsidRPr="00857712" w:rsidRDefault="00DD3088" w:rsidP="00DD3088">
            <w:pPr>
              <w:spacing w:after="0"/>
              <w:ind w:left="570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сельского поселения от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260346">
              <w:rPr>
                <w:rFonts w:ascii="Times New Roman" w:eastAsia="Times New Roman" w:hAnsi="Times New Roman" w:cs="Times New Roman"/>
                <w:sz w:val="24"/>
              </w:rPr>
              <w:t>25</w:t>
            </w:r>
            <w:r w:rsidRPr="000C77C7">
              <w:rPr>
                <w:rFonts w:ascii="Times New Roman" w:hAnsi="Times New Roman" w:cs="Times New Roman"/>
                <w:sz w:val="24"/>
              </w:rPr>
              <w:t>.1</w:t>
            </w:r>
            <w:r w:rsidR="00260346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>.2024</w:t>
            </w:r>
            <w:r w:rsidRPr="000C77C7">
              <w:rPr>
                <w:rFonts w:ascii="Times New Roman" w:eastAsia="Times New Roman" w:hAnsi="Times New Roman" w:cs="Times New Roman"/>
                <w:sz w:val="24"/>
              </w:rPr>
              <w:t xml:space="preserve"> года № </w:t>
            </w:r>
            <w:r w:rsidR="00260346">
              <w:rPr>
                <w:rFonts w:ascii="Times New Roman" w:eastAsia="Times New Roman" w:hAnsi="Times New Roman" w:cs="Times New Roman"/>
                <w:sz w:val="24"/>
              </w:rPr>
              <w:t>31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 xml:space="preserve"> «О</w:t>
            </w:r>
            <w:r>
              <w:rPr>
                <w:rFonts w:ascii="Times New Roman" w:hAnsi="Times New Roman" w:cs="Times New Roman"/>
                <w:sz w:val="24"/>
              </w:rPr>
              <w:t xml:space="preserve">б утверждении 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>бюджета Туксинского сельского</w:t>
            </w:r>
            <w:r>
              <w:rPr>
                <w:rFonts w:ascii="Times New Roman" w:hAnsi="Times New Roman" w:cs="Times New Roman"/>
                <w:sz w:val="24"/>
              </w:rPr>
              <w:t xml:space="preserve"> поселения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2025 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>год»</w:t>
            </w:r>
          </w:p>
          <w:p w:rsidR="00DD3088" w:rsidRDefault="00DD3088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Распределение бюджетных ассигнований по разделам, подразделам, целевым статьям и видам</w:t>
            </w:r>
          </w:p>
        </w:tc>
      </w:tr>
      <w:tr w:rsidR="00CD765B" w:rsidRPr="00CD765B" w:rsidTr="004B0D8B">
        <w:trPr>
          <w:trHeight w:val="255"/>
        </w:trPr>
        <w:tc>
          <w:tcPr>
            <w:tcW w:w="114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расходов классификации расходов бюджета на 2025 год</w:t>
            </w:r>
          </w:p>
        </w:tc>
      </w:tr>
      <w:tr w:rsidR="00CD765B" w:rsidRPr="00CD765B" w:rsidTr="004B0D8B">
        <w:trPr>
          <w:trHeight w:val="22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CD765B" w:rsidRPr="00CD765B" w:rsidTr="004B0D8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6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CD765B" w:rsidRPr="00CD765B" w:rsidTr="004B0D8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1 690,00</w:t>
            </w:r>
          </w:p>
        </w:tc>
      </w:tr>
      <w:tr w:rsidR="00CD765B" w:rsidRPr="00CD765B" w:rsidTr="004B0D8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827,00</w:t>
            </w:r>
          </w:p>
        </w:tc>
      </w:tr>
      <w:tr w:rsidR="00CD765B" w:rsidRPr="00CD765B" w:rsidTr="004B0D8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827,00</w:t>
            </w:r>
          </w:p>
        </w:tc>
      </w:tr>
      <w:tr w:rsidR="00CD765B" w:rsidRPr="00CD765B" w:rsidTr="004B0D8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827,00</w:t>
            </w:r>
          </w:p>
        </w:tc>
      </w:tr>
      <w:tr w:rsidR="00CD765B" w:rsidRPr="00CD765B" w:rsidTr="004B0D8B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597,60</w:t>
            </w:r>
          </w:p>
        </w:tc>
      </w:tr>
      <w:tr w:rsidR="00CD765B" w:rsidRPr="00CD765B" w:rsidTr="004B0D8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полномочий поселения администрацией поселения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595,60</w:t>
            </w:r>
          </w:p>
        </w:tc>
      </w:tr>
      <w:tr w:rsidR="00CD765B" w:rsidRPr="00CD765B" w:rsidTr="004B0D8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552,60</w:t>
            </w:r>
          </w:p>
        </w:tc>
      </w:tr>
      <w:tr w:rsidR="00CD765B" w:rsidRPr="00CD765B" w:rsidTr="004B0D8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43,00</w:t>
            </w:r>
          </w:p>
        </w:tc>
      </w:tr>
      <w:tr w:rsidR="00CD765B" w:rsidRPr="00CD765B" w:rsidTr="004B0D8B">
        <w:trPr>
          <w:trHeight w:val="106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4000042140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CD765B" w:rsidRPr="00CD765B" w:rsidTr="004B0D8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4000042140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CD765B" w:rsidRPr="00CD765B" w:rsidTr="004B0D8B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</w:tr>
      <w:tr w:rsidR="00CD765B" w:rsidRPr="00CD765B" w:rsidTr="004B0D8B">
        <w:trPr>
          <w:trHeight w:val="8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полномочий сельских поселений по формированию  бюджета и организация исполнения данного бюджета, по организации и осуществлению внутреннего муниципального финансового контроля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</w:tr>
      <w:tr w:rsidR="00CD765B" w:rsidRPr="00CD765B" w:rsidTr="004B0D8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</w:tr>
      <w:tr w:rsidR="00CD765B" w:rsidRPr="00CD765B" w:rsidTr="004B0D8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CD765B" w:rsidRPr="00CD765B" w:rsidTr="004B0D8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 администрации поселения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4000020110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CD765B" w:rsidRPr="00CD765B" w:rsidTr="004B0D8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4000020110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CD765B" w:rsidRPr="00CD765B" w:rsidTr="004B0D8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190,40</w:t>
            </w:r>
          </w:p>
        </w:tc>
      </w:tr>
      <w:tr w:rsidR="00CD765B" w:rsidRPr="00CD765B" w:rsidTr="004B0D8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190,40</w:t>
            </w:r>
          </w:p>
        </w:tc>
      </w:tr>
      <w:tr w:rsidR="00CD765B" w:rsidRPr="00CD765B" w:rsidTr="004B0D8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189,00</w:t>
            </w:r>
          </w:p>
        </w:tc>
      </w:tr>
      <w:tr w:rsidR="00CD765B" w:rsidRPr="00CD765B" w:rsidTr="004B0D8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1,40</w:t>
            </w:r>
          </w:p>
        </w:tc>
      </w:tr>
      <w:tr w:rsidR="00CD765B" w:rsidRPr="00CD765B" w:rsidTr="004B0D8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215,30</w:t>
            </w:r>
          </w:p>
        </w:tc>
      </w:tr>
      <w:tr w:rsidR="00CD765B" w:rsidRPr="00CD765B" w:rsidTr="004B0D8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215,30</w:t>
            </w:r>
          </w:p>
        </w:tc>
      </w:tr>
      <w:tr w:rsidR="00CD765B" w:rsidRPr="00CD765B" w:rsidTr="004B0D8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4000051180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215,30</w:t>
            </w:r>
          </w:p>
        </w:tc>
      </w:tr>
      <w:tr w:rsidR="00CD765B" w:rsidRPr="00CD765B" w:rsidTr="004B0D8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4000051180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215,30</w:t>
            </w:r>
          </w:p>
        </w:tc>
      </w:tr>
      <w:tr w:rsidR="00CD765B" w:rsidRPr="00CD765B" w:rsidTr="004B0D8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1 456,40</w:t>
            </w:r>
          </w:p>
        </w:tc>
      </w:tr>
      <w:tr w:rsidR="00CD765B" w:rsidRPr="00CD765B" w:rsidTr="004B0D8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1 456,40</w:t>
            </w:r>
          </w:p>
        </w:tc>
      </w:tr>
      <w:tr w:rsidR="00CD765B" w:rsidRPr="00CD765B" w:rsidTr="004B0D8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устройству и ремонту уличного освещения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010019Д000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550,00</w:t>
            </w:r>
          </w:p>
        </w:tc>
      </w:tr>
      <w:tr w:rsidR="00CD765B" w:rsidRPr="00CD765B" w:rsidTr="004B0D8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010019Д000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550,00</w:t>
            </w:r>
          </w:p>
        </w:tc>
      </w:tr>
      <w:tr w:rsidR="00CD765B" w:rsidRPr="00CD765B" w:rsidTr="004B0D8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ремонту  и содержанию дорог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010029Д000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906,40</w:t>
            </w:r>
          </w:p>
        </w:tc>
      </w:tr>
      <w:tr w:rsidR="00CD765B" w:rsidRPr="00CD765B" w:rsidTr="004B0D8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010029Д000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906,40</w:t>
            </w:r>
          </w:p>
        </w:tc>
      </w:tr>
      <w:tr w:rsidR="00CD765B" w:rsidRPr="00CD765B" w:rsidTr="004B0D8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0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3 361,70</w:t>
            </w:r>
          </w:p>
        </w:tc>
      </w:tr>
    </w:tbl>
    <w:p w:rsidR="00D733EB" w:rsidRDefault="00D733EB">
      <w:pPr>
        <w:rPr>
          <w:rFonts w:ascii="Times New Roman" w:eastAsia="Times New Roman" w:hAnsi="Times New Roman" w:cs="Times New Roman"/>
          <w:sz w:val="24"/>
        </w:rPr>
      </w:pPr>
    </w:p>
    <w:p w:rsidR="00D733EB" w:rsidRDefault="00D733E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br w:type="page"/>
      </w:r>
    </w:p>
    <w:tbl>
      <w:tblPr>
        <w:tblW w:w="11482" w:type="dxa"/>
        <w:tblInd w:w="-601" w:type="dxa"/>
        <w:tblLook w:val="04A0"/>
      </w:tblPr>
      <w:tblGrid>
        <w:gridCol w:w="276"/>
        <w:gridCol w:w="276"/>
        <w:gridCol w:w="276"/>
        <w:gridCol w:w="276"/>
        <w:gridCol w:w="276"/>
        <w:gridCol w:w="276"/>
        <w:gridCol w:w="276"/>
        <w:gridCol w:w="276"/>
        <w:gridCol w:w="4313"/>
        <w:gridCol w:w="780"/>
        <w:gridCol w:w="490"/>
        <w:gridCol w:w="550"/>
        <w:gridCol w:w="1460"/>
        <w:gridCol w:w="576"/>
        <w:gridCol w:w="1105"/>
      </w:tblGrid>
      <w:tr w:rsidR="004B0D8B" w:rsidRPr="004B0D8B" w:rsidTr="004B0D8B">
        <w:trPr>
          <w:trHeight w:val="255"/>
        </w:trPr>
        <w:tc>
          <w:tcPr>
            <w:tcW w:w="1148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088" w:rsidRPr="00857712" w:rsidRDefault="00DD3088" w:rsidP="00DD3088">
            <w:pPr>
              <w:spacing w:after="0"/>
              <w:ind w:left="556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 xml:space="preserve"> к р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>ешению Совета Туксинского</w:t>
            </w:r>
          </w:p>
          <w:p w:rsidR="00DD3088" w:rsidRPr="00857712" w:rsidRDefault="00DD3088" w:rsidP="00DD3088">
            <w:pPr>
              <w:spacing w:after="0"/>
              <w:ind w:left="570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сельского поселения от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260346">
              <w:rPr>
                <w:rFonts w:ascii="Times New Roman" w:eastAsia="Times New Roman" w:hAnsi="Times New Roman" w:cs="Times New Roman"/>
                <w:sz w:val="24"/>
              </w:rPr>
              <w:t>25</w:t>
            </w:r>
            <w:r w:rsidRPr="000C77C7">
              <w:rPr>
                <w:rFonts w:ascii="Times New Roman" w:hAnsi="Times New Roman" w:cs="Times New Roman"/>
                <w:sz w:val="24"/>
              </w:rPr>
              <w:t>.1</w:t>
            </w:r>
            <w:r w:rsidR="00260346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>.2024</w:t>
            </w:r>
            <w:r w:rsidRPr="000C77C7">
              <w:rPr>
                <w:rFonts w:ascii="Times New Roman" w:eastAsia="Times New Roman" w:hAnsi="Times New Roman" w:cs="Times New Roman"/>
                <w:sz w:val="24"/>
              </w:rPr>
              <w:t xml:space="preserve"> года № </w:t>
            </w:r>
            <w:r w:rsidR="00260346">
              <w:rPr>
                <w:rFonts w:ascii="Times New Roman" w:eastAsia="Times New Roman" w:hAnsi="Times New Roman" w:cs="Times New Roman"/>
                <w:sz w:val="24"/>
              </w:rPr>
              <w:t>31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 xml:space="preserve"> «О</w:t>
            </w:r>
            <w:r>
              <w:rPr>
                <w:rFonts w:ascii="Times New Roman" w:hAnsi="Times New Roman" w:cs="Times New Roman"/>
                <w:sz w:val="24"/>
              </w:rPr>
              <w:t xml:space="preserve">б утверждении 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>бюджета Туксинского сельского</w:t>
            </w:r>
            <w:r>
              <w:rPr>
                <w:rFonts w:ascii="Times New Roman" w:hAnsi="Times New Roman" w:cs="Times New Roman"/>
                <w:sz w:val="24"/>
              </w:rPr>
              <w:t xml:space="preserve"> поселения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2025 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>год»</w:t>
            </w:r>
          </w:p>
          <w:p w:rsidR="00DD3088" w:rsidRDefault="00DD3088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B0D8B" w:rsidRPr="004B0D8B" w:rsidRDefault="004B0D8B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Ведомственная структура расходов бюджета Туксинского сельского поселения на 2025 год</w:t>
            </w:r>
          </w:p>
        </w:tc>
      </w:tr>
      <w:tr w:rsidR="004B0D8B" w:rsidRPr="004B0D8B" w:rsidTr="004B0D8B">
        <w:trPr>
          <w:trHeight w:val="22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4B0D8B" w:rsidRPr="004B0D8B" w:rsidTr="004B0D8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ППП</w:t>
            </w:r>
          </w:p>
        </w:tc>
        <w:tc>
          <w:tcPr>
            <w:tcW w:w="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4B0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D8B" w:rsidRPr="004B0D8B" w:rsidRDefault="004B0D8B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4B0D8B" w:rsidRPr="004B0D8B" w:rsidTr="004B0D8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Туксинского сельского поселения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3 361,70</w:t>
            </w:r>
          </w:p>
        </w:tc>
      </w:tr>
      <w:tr w:rsidR="004B0D8B" w:rsidRPr="004B0D8B" w:rsidTr="004B0D8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1 690,00</w:t>
            </w:r>
          </w:p>
        </w:tc>
      </w:tr>
      <w:tr w:rsidR="004B0D8B" w:rsidRPr="004B0D8B" w:rsidTr="004B0D8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827,00</w:t>
            </w:r>
          </w:p>
        </w:tc>
      </w:tr>
      <w:tr w:rsidR="004B0D8B" w:rsidRPr="004B0D8B" w:rsidTr="004B0D8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827,00</w:t>
            </w:r>
          </w:p>
        </w:tc>
      </w:tr>
      <w:tr w:rsidR="004B0D8B" w:rsidRPr="004B0D8B" w:rsidTr="004B0D8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827,00</w:t>
            </w:r>
          </w:p>
        </w:tc>
      </w:tr>
      <w:tr w:rsidR="004B0D8B" w:rsidRPr="004B0D8B" w:rsidTr="004B0D8B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597,60</w:t>
            </w:r>
          </w:p>
        </w:tc>
      </w:tr>
      <w:tr w:rsidR="004B0D8B" w:rsidRPr="004B0D8B" w:rsidTr="004B0D8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полномочий поселения администрацией поселения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595,60</w:t>
            </w:r>
          </w:p>
        </w:tc>
      </w:tr>
      <w:tr w:rsidR="004B0D8B" w:rsidRPr="004B0D8B" w:rsidTr="004B0D8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552,60</w:t>
            </w:r>
          </w:p>
        </w:tc>
      </w:tr>
      <w:tr w:rsidR="004B0D8B" w:rsidRPr="004B0D8B" w:rsidTr="004B0D8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43,00</w:t>
            </w:r>
          </w:p>
        </w:tc>
      </w:tr>
      <w:tr w:rsidR="004B0D8B" w:rsidRPr="004B0D8B" w:rsidTr="004B0D8B">
        <w:trPr>
          <w:trHeight w:val="106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4000042140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4B0D8B" w:rsidRPr="004B0D8B" w:rsidTr="004B0D8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4000042140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4B0D8B" w:rsidRPr="004B0D8B" w:rsidTr="004B0D8B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</w:tr>
      <w:tr w:rsidR="004B0D8B" w:rsidRPr="004B0D8B" w:rsidTr="004B0D8B">
        <w:trPr>
          <w:trHeight w:val="8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полномочий сельских поселений по формированию  бюджета и организация исполнения данного бюджета, по организации и осуществлению внутреннего муниципального финансового контроля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</w:tr>
      <w:tr w:rsidR="004B0D8B" w:rsidRPr="004B0D8B" w:rsidTr="004B0D8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</w:tr>
      <w:tr w:rsidR="004B0D8B" w:rsidRPr="004B0D8B" w:rsidTr="004B0D8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4B0D8B" w:rsidRPr="004B0D8B" w:rsidTr="004B0D8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 администрации поселения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4000020110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4B0D8B" w:rsidRPr="004B0D8B" w:rsidTr="004B0D8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4000020110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4B0D8B" w:rsidRPr="004B0D8B" w:rsidTr="004B0D8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190,40</w:t>
            </w:r>
          </w:p>
        </w:tc>
      </w:tr>
      <w:tr w:rsidR="004B0D8B" w:rsidRPr="004B0D8B" w:rsidTr="004B0D8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190,40</w:t>
            </w:r>
          </w:p>
        </w:tc>
      </w:tr>
      <w:tr w:rsidR="004B0D8B" w:rsidRPr="004B0D8B" w:rsidTr="004B0D8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189,00</w:t>
            </w:r>
          </w:p>
        </w:tc>
      </w:tr>
      <w:tr w:rsidR="004B0D8B" w:rsidRPr="004B0D8B" w:rsidTr="004B0D8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1,40</w:t>
            </w:r>
          </w:p>
        </w:tc>
      </w:tr>
      <w:tr w:rsidR="004B0D8B" w:rsidRPr="004B0D8B" w:rsidTr="004B0D8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215,30</w:t>
            </w:r>
          </w:p>
        </w:tc>
      </w:tr>
      <w:tr w:rsidR="004B0D8B" w:rsidRPr="004B0D8B" w:rsidTr="004B0D8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215,30</w:t>
            </w:r>
          </w:p>
        </w:tc>
      </w:tr>
      <w:tr w:rsidR="004B0D8B" w:rsidRPr="004B0D8B" w:rsidTr="004B0D8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4000051180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215,30</w:t>
            </w:r>
          </w:p>
        </w:tc>
      </w:tr>
      <w:tr w:rsidR="004B0D8B" w:rsidRPr="004B0D8B" w:rsidTr="004B0D8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4000051180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215,30</w:t>
            </w:r>
          </w:p>
        </w:tc>
      </w:tr>
      <w:tr w:rsidR="004B0D8B" w:rsidRPr="004B0D8B" w:rsidTr="004B0D8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1 456,40</w:t>
            </w:r>
          </w:p>
        </w:tc>
      </w:tr>
      <w:tr w:rsidR="004B0D8B" w:rsidRPr="004B0D8B" w:rsidTr="004B0D8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1 456,40</w:t>
            </w:r>
          </w:p>
        </w:tc>
      </w:tr>
      <w:tr w:rsidR="004B0D8B" w:rsidRPr="004B0D8B" w:rsidTr="004B0D8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устройству и ремонту уличного освещения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010019Д000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550,00</w:t>
            </w:r>
          </w:p>
        </w:tc>
      </w:tr>
      <w:tr w:rsidR="004B0D8B" w:rsidRPr="004B0D8B" w:rsidTr="004B0D8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010019Д000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550,00</w:t>
            </w:r>
          </w:p>
        </w:tc>
      </w:tr>
      <w:tr w:rsidR="004B0D8B" w:rsidRPr="004B0D8B" w:rsidTr="004B0D8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ремонту  и содержанию дорог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010029Д000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906,40</w:t>
            </w:r>
          </w:p>
        </w:tc>
      </w:tr>
      <w:tr w:rsidR="004B0D8B" w:rsidRPr="004B0D8B" w:rsidTr="004B0D8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010029Д000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906,40</w:t>
            </w:r>
          </w:p>
        </w:tc>
      </w:tr>
      <w:tr w:rsidR="004B0D8B" w:rsidRPr="004B0D8B" w:rsidTr="004B0D8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1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3 361,70</w:t>
            </w:r>
          </w:p>
        </w:tc>
      </w:tr>
    </w:tbl>
    <w:p w:rsidR="006F1BE9" w:rsidRDefault="006F1BE9">
      <w:pPr>
        <w:rPr>
          <w:rFonts w:ascii="Times New Roman" w:eastAsia="Times New Roman" w:hAnsi="Times New Roman" w:cs="Times New Roman"/>
          <w:sz w:val="24"/>
        </w:rPr>
      </w:pPr>
    </w:p>
    <w:p w:rsidR="006F1BE9" w:rsidRDefault="006F1BE9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br w:type="page"/>
      </w:r>
    </w:p>
    <w:tbl>
      <w:tblPr>
        <w:tblW w:w="12174" w:type="dxa"/>
        <w:tblInd w:w="-601" w:type="dxa"/>
        <w:tblLayout w:type="fixed"/>
        <w:tblLook w:val="04A0"/>
      </w:tblPr>
      <w:tblGrid>
        <w:gridCol w:w="275"/>
        <w:gridCol w:w="275"/>
        <w:gridCol w:w="276"/>
        <w:gridCol w:w="276"/>
        <w:gridCol w:w="276"/>
        <w:gridCol w:w="276"/>
        <w:gridCol w:w="276"/>
        <w:gridCol w:w="5867"/>
        <w:gridCol w:w="1578"/>
        <w:gridCol w:w="689"/>
        <w:gridCol w:w="1362"/>
        <w:gridCol w:w="276"/>
        <w:gridCol w:w="236"/>
        <w:gridCol w:w="236"/>
      </w:tblGrid>
      <w:tr w:rsidR="004B0D8B" w:rsidRPr="004B0D8B" w:rsidTr="004B0D8B">
        <w:trPr>
          <w:trHeight w:val="945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3088" w:rsidRDefault="00DD3088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D3088" w:rsidRPr="00857712" w:rsidRDefault="00DD3088" w:rsidP="00DD3088">
            <w:pPr>
              <w:spacing w:after="0"/>
              <w:ind w:left="420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 xml:space="preserve"> к р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>ешению Совета Туксинского</w:t>
            </w:r>
          </w:p>
          <w:p w:rsidR="00DD3088" w:rsidRPr="00857712" w:rsidRDefault="00DD3088" w:rsidP="00DD3088">
            <w:pPr>
              <w:spacing w:after="0"/>
              <w:ind w:left="420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сельского поселения от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260346">
              <w:rPr>
                <w:rFonts w:ascii="Times New Roman" w:eastAsia="Times New Roman" w:hAnsi="Times New Roman" w:cs="Times New Roman"/>
                <w:sz w:val="24"/>
              </w:rPr>
              <w:t>25</w:t>
            </w:r>
            <w:r w:rsidRPr="000C77C7">
              <w:rPr>
                <w:rFonts w:ascii="Times New Roman" w:hAnsi="Times New Roman" w:cs="Times New Roman"/>
                <w:sz w:val="24"/>
              </w:rPr>
              <w:t>.1</w:t>
            </w:r>
            <w:r w:rsidR="00260346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>.2024</w:t>
            </w:r>
            <w:r w:rsidRPr="000C77C7">
              <w:rPr>
                <w:rFonts w:ascii="Times New Roman" w:eastAsia="Times New Roman" w:hAnsi="Times New Roman" w:cs="Times New Roman"/>
                <w:sz w:val="24"/>
              </w:rPr>
              <w:t xml:space="preserve"> года № </w:t>
            </w:r>
            <w:r w:rsidR="00260346">
              <w:rPr>
                <w:rFonts w:ascii="Times New Roman" w:eastAsia="Times New Roman" w:hAnsi="Times New Roman" w:cs="Times New Roman"/>
                <w:sz w:val="24"/>
              </w:rPr>
              <w:t>31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 xml:space="preserve"> «О</w:t>
            </w:r>
            <w:r>
              <w:rPr>
                <w:rFonts w:ascii="Times New Roman" w:hAnsi="Times New Roman" w:cs="Times New Roman"/>
                <w:sz w:val="24"/>
              </w:rPr>
              <w:t xml:space="preserve">б утверждении 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>бюджета Туксинского сельского</w:t>
            </w:r>
            <w:r>
              <w:rPr>
                <w:rFonts w:ascii="Times New Roman" w:hAnsi="Times New Roman" w:cs="Times New Roman"/>
                <w:sz w:val="24"/>
              </w:rPr>
              <w:t xml:space="preserve"> поселения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2025 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>год»</w:t>
            </w:r>
          </w:p>
          <w:p w:rsidR="00DD3088" w:rsidRDefault="00DD3088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B0D8B" w:rsidRPr="004B0D8B" w:rsidRDefault="004B0D8B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целевым статьям (муниципальным программам Туксинского сельского поселения и непрограммным направлениям деятельности), группам и подгруппам </w:t>
            </w:r>
            <w:proofErr w:type="gramStart"/>
            <w:r w:rsidRPr="004B0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видов расходов классификации расходов бюджетов</w:t>
            </w:r>
            <w:proofErr w:type="gramEnd"/>
            <w:r w:rsidRPr="004B0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 2025 год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D8B" w:rsidRPr="004B0D8B" w:rsidRDefault="004B0D8B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D8B" w:rsidRPr="004B0D8B" w:rsidRDefault="004B0D8B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D8B" w:rsidRPr="004B0D8B" w:rsidRDefault="004B0D8B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0D8B" w:rsidRPr="004B0D8B" w:rsidTr="004B0D8B">
        <w:trPr>
          <w:trHeight w:val="255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D8B" w:rsidRPr="004B0D8B" w:rsidRDefault="004B0D8B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D8B" w:rsidRPr="004B0D8B" w:rsidRDefault="004B0D8B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D8B" w:rsidRPr="004B0D8B" w:rsidRDefault="004B0D8B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D8B" w:rsidRPr="004B0D8B" w:rsidRDefault="004B0D8B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D8B" w:rsidRPr="004B0D8B" w:rsidRDefault="004B0D8B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D8B" w:rsidRPr="004B0D8B" w:rsidRDefault="004B0D8B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0D8B" w:rsidRPr="004B0D8B" w:rsidTr="004B0D8B">
        <w:trPr>
          <w:trHeight w:val="394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D8B" w:rsidRPr="004B0D8B" w:rsidRDefault="004B0D8B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D8B" w:rsidRPr="004B0D8B" w:rsidRDefault="004B0D8B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D8B" w:rsidRPr="004B0D8B" w:rsidRDefault="004B0D8B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D8B" w:rsidRPr="004B0D8B" w:rsidRDefault="004B0D8B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D8B" w:rsidRPr="004B0D8B" w:rsidRDefault="004B0D8B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D8B" w:rsidRPr="004B0D8B" w:rsidRDefault="004B0D8B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D8B" w:rsidRPr="004B0D8B" w:rsidRDefault="004B0D8B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D8B" w:rsidRPr="004B0D8B" w:rsidRDefault="004B0D8B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D8B" w:rsidRPr="004B0D8B" w:rsidRDefault="004B0D8B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D8B" w:rsidRPr="004B0D8B" w:rsidRDefault="004B0D8B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D8B" w:rsidRPr="004B0D8B" w:rsidTr="004B0D8B">
        <w:trPr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22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"Комплексное развитие транспортной инфраструктуры на территории Туксинского сельского поселения на 2021-2026 годы"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       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1 456,40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D8B" w:rsidRPr="004B0D8B" w:rsidTr="004B0D8B">
        <w:trPr>
          <w:trHeight w:val="2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 "Организация уличного освещения"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01001     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550,00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D8B" w:rsidRPr="004B0D8B" w:rsidTr="004B0D8B">
        <w:trPr>
          <w:trHeight w:val="2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устройству и ремонту уличного освещения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010019Д000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550,00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D8B" w:rsidRPr="004B0D8B" w:rsidTr="004B0D8B">
        <w:trPr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010019Д000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550,00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D8B" w:rsidRPr="004B0D8B" w:rsidTr="004B0D8B">
        <w:trPr>
          <w:trHeight w:val="2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"Ремонт и содержание автомобильных дорог"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01002     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906,40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D8B" w:rsidRPr="004B0D8B" w:rsidTr="004B0D8B">
        <w:trPr>
          <w:trHeight w:val="2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ремонту  и содержанию дорог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010029Д000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906,40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D8B" w:rsidRPr="004B0D8B" w:rsidTr="004B0D8B">
        <w:trPr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010029Д000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906,40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D8B" w:rsidRPr="004B0D8B" w:rsidTr="004B0D8B">
        <w:trPr>
          <w:trHeight w:val="2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        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1 905,30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D8B" w:rsidRPr="004B0D8B" w:rsidTr="004B0D8B">
        <w:trPr>
          <w:trHeight w:val="2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     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1 905,30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D8B" w:rsidRPr="004B0D8B" w:rsidTr="004B0D8B">
        <w:trPr>
          <w:trHeight w:val="2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полномочий поселения администрацией поселения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595,60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D8B" w:rsidRPr="004B0D8B" w:rsidTr="004B0D8B">
        <w:trPr>
          <w:trHeight w:val="2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552,60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D8B" w:rsidRPr="004B0D8B" w:rsidTr="004B0D8B">
        <w:trPr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43,00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D8B" w:rsidRPr="004B0D8B" w:rsidTr="004B0D8B">
        <w:trPr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полномочий сельских поселений по формированию  бюджета и организация исполнения данного бюджета, по организации и осуществлению внутреннего муниципального финансового контроля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4000010130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D8B" w:rsidRPr="004B0D8B" w:rsidTr="004B0D8B">
        <w:trPr>
          <w:trHeight w:val="2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4000010130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D8B" w:rsidRPr="004B0D8B" w:rsidTr="004B0D8B">
        <w:trPr>
          <w:trHeight w:val="2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190,40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D8B" w:rsidRPr="004B0D8B" w:rsidTr="004B0D8B">
        <w:trPr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189,00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D8B" w:rsidRPr="004B0D8B" w:rsidTr="004B0D8B">
        <w:trPr>
          <w:trHeight w:val="2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1,40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D8B" w:rsidRPr="004B0D8B" w:rsidTr="004B0D8B">
        <w:trPr>
          <w:trHeight w:val="2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4000010150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827,00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D8B" w:rsidRPr="004B0D8B" w:rsidTr="004B0D8B">
        <w:trPr>
          <w:trHeight w:val="2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4000010150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827,00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D8B" w:rsidRPr="004B0D8B" w:rsidTr="004B0D8B">
        <w:trPr>
          <w:trHeight w:val="2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 администрации поселения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4000020110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D8B" w:rsidRPr="004B0D8B" w:rsidTr="004B0D8B">
        <w:trPr>
          <w:trHeight w:val="2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4000020110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D8B" w:rsidRPr="004B0D8B" w:rsidTr="004B0D8B">
        <w:trPr>
          <w:trHeight w:val="8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4000042140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D8B" w:rsidRPr="004B0D8B" w:rsidTr="004B0D8B">
        <w:trPr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4000042140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D8B" w:rsidRPr="004B0D8B" w:rsidTr="004B0D8B">
        <w:trPr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4000051180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215,30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D8B" w:rsidRPr="004B0D8B" w:rsidTr="004B0D8B">
        <w:trPr>
          <w:trHeight w:val="2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22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4000051180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215,30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D8B" w:rsidRPr="004B0D8B" w:rsidTr="004B0D8B">
        <w:trPr>
          <w:trHeight w:val="15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4000051180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D8B" w:rsidRPr="004B0D8B" w:rsidRDefault="004B0D8B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3361,7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D8B" w:rsidRPr="004B0D8B" w:rsidTr="004B0D8B">
        <w:trPr>
          <w:trHeight w:val="255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3 361,70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B2877" w:rsidRDefault="005B2877">
      <w:pPr>
        <w:rPr>
          <w:rFonts w:ascii="Times New Roman" w:eastAsia="Times New Roman" w:hAnsi="Times New Roman" w:cs="Times New Roman"/>
          <w:sz w:val="24"/>
        </w:rPr>
      </w:pPr>
    </w:p>
    <w:p w:rsidR="005B2877" w:rsidRDefault="005B2877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br w:type="page"/>
      </w:r>
    </w:p>
    <w:tbl>
      <w:tblPr>
        <w:tblW w:w="10921" w:type="dxa"/>
        <w:tblInd w:w="-318" w:type="dxa"/>
        <w:tblLook w:val="04A0"/>
      </w:tblPr>
      <w:tblGrid>
        <w:gridCol w:w="713"/>
        <w:gridCol w:w="7368"/>
        <w:gridCol w:w="2840"/>
      </w:tblGrid>
      <w:tr w:rsidR="004B0D8B" w:rsidRPr="004B0D8B" w:rsidTr="004B0D8B">
        <w:trPr>
          <w:trHeight w:val="915"/>
        </w:trPr>
        <w:tc>
          <w:tcPr>
            <w:tcW w:w="1092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088" w:rsidRPr="00857712" w:rsidRDefault="00DD3088" w:rsidP="00DD3088">
            <w:pPr>
              <w:spacing w:after="0"/>
              <w:ind w:left="556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 xml:space="preserve"> к р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>ешению Совета Туксинского</w:t>
            </w:r>
          </w:p>
          <w:p w:rsidR="00DD3088" w:rsidRPr="00857712" w:rsidRDefault="00DD3088" w:rsidP="00DD3088">
            <w:pPr>
              <w:spacing w:after="0"/>
              <w:ind w:left="570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сельского поселения от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260346">
              <w:rPr>
                <w:rFonts w:ascii="Times New Roman" w:eastAsia="Times New Roman" w:hAnsi="Times New Roman" w:cs="Times New Roman"/>
                <w:sz w:val="24"/>
              </w:rPr>
              <w:t>25</w:t>
            </w:r>
            <w:r w:rsidRPr="000C77C7">
              <w:rPr>
                <w:rFonts w:ascii="Times New Roman" w:hAnsi="Times New Roman" w:cs="Times New Roman"/>
                <w:sz w:val="24"/>
              </w:rPr>
              <w:t>.1</w:t>
            </w:r>
            <w:r w:rsidR="00260346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>.2024</w:t>
            </w:r>
            <w:r w:rsidRPr="000C77C7">
              <w:rPr>
                <w:rFonts w:ascii="Times New Roman" w:eastAsia="Times New Roman" w:hAnsi="Times New Roman" w:cs="Times New Roman"/>
                <w:sz w:val="24"/>
              </w:rPr>
              <w:t xml:space="preserve"> года № </w:t>
            </w:r>
            <w:r w:rsidR="00260346">
              <w:rPr>
                <w:rFonts w:ascii="Times New Roman" w:eastAsia="Times New Roman" w:hAnsi="Times New Roman" w:cs="Times New Roman"/>
                <w:sz w:val="24"/>
              </w:rPr>
              <w:t>31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 xml:space="preserve"> «О</w:t>
            </w:r>
            <w:r>
              <w:rPr>
                <w:rFonts w:ascii="Times New Roman" w:hAnsi="Times New Roman" w:cs="Times New Roman"/>
                <w:sz w:val="24"/>
              </w:rPr>
              <w:t xml:space="preserve">б утверждении 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>бюджета Туксинского сельского</w:t>
            </w:r>
            <w:r>
              <w:rPr>
                <w:rFonts w:ascii="Times New Roman" w:hAnsi="Times New Roman" w:cs="Times New Roman"/>
                <w:sz w:val="24"/>
              </w:rPr>
              <w:t xml:space="preserve"> поселения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2025 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>год»</w:t>
            </w:r>
          </w:p>
          <w:p w:rsidR="00DD3088" w:rsidRDefault="00DD3088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B0D8B" w:rsidRPr="004B0D8B" w:rsidRDefault="00DD3088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МЕЖБЮДЖЕТНЫЕ</w:t>
            </w:r>
            <w:r w:rsidR="004B0D8B" w:rsidRPr="004B0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4B0D8B" w:rsidRPr="004B0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ТРАНСФЕРТЫ</w:t>
            </w:r>
            <w:proofErr w:type="gramEnd"/>
            <w:r w:rsidR="004B0D8B" w:rsidRPr="004B0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передаваемые из бюджета Туксинского сельского поселения бюджету Олонецкого национального муниципального района согласно заключенных соглашений</w:t>
            </w:r>
          </w:p>
        </w:tc>
      </w:tr>
      <w:tr w:rsidR="004B0D8B" w:rsidRPr="004B0D8B" w:rsidTr="004B0D8B">
        <w:trPr>
          <w:trHeight w:val="915"/>
        </w:trPr>
        <w:tc>
          <w:tcPr>
            <w:tcW w:w="1092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0D8B" w:rsidRPr="004B0D8B" w:rsidTr="004B0D8B">
        <w:trPr>
          <w:trHeight w:val="255"/>
        </w:trPr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0"/>
              </w:rPr>
              <w:t>тыс.руб.</w:t>
            </w:r>
          </w:p>
        </w:tc>
      </w:tr>
      <w:tr w:rsidR="004B0D8B" w:rsidRPr="004B0D8B" w:rsidTr="004B0D8B">
        <w:trPr>
          <w:trHeight w:val="31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Nп</w:t>
            </w:r>
            <w:proofErr w:type="spellEnd"/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proofErr w:type="gramStart"/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7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4B0D8B" w:rsidRPr="004B0D8B" w:rsidTr="004B0D8B">
        <w:trPr>
          <w:trHeight w:val="70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на осуществление полномочий по решению вопросов местного значения из бюджетов поселений бюджету муниципального района в том числе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</w:tr>
      <w:tr w:rsidR="004B0D8B" w:rsidRPr="004B0D8B" w:rsidTr="004B0D8B">
        <w:trPr>
          <w:trHeight w:val="1002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7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полномочий сельских поселений по формированию  бюджета и организация исполнения данного бюджета, по организации и осуществлению внутреннего муниципального финансового контроля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</w:tr>
    </w:tbl>
    <w:p w:rsidR="00B135E0" w:rsidRDefault="00B135E0">
      <w:pPr>
        <w:rPr>
          <w:rFonts w:ascii="Times New Roman" w:eastAsia="Times New Roman" w:hAnsi="Times New Roman" w:cs="Times New Roman"/>
          <w:sz w:val="24"/>
        </w:rPr>
      </w:pPr>
    </w:p>
    <w:sectPr w:rsidR="00B135E0" w:rsidSect="007A114C">
      <w:pgSz w:w="12240" w:h="15840"/>
      <w:pgMar w:top="851" w:right="616" w:bottom="568" w:left="127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C07311"/>
    <w:multiLevelType w:val="hybridMultilevel"/>
    <w:tmpl w:val="82E88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DE69C4"/>
    <w:rsid w:val="00023E63"/>
    <w:rsid w:val="0006713C"/>
    <w:rsid w:val="00070536"/>
    <w:rsid w:val="0007755D"/>
    <w:rsid w:val="000C77C7"/>
    <w:rsid w:val="000F25B5"/>
    <w:rsid w:val="00124EA9"/>
    <w:rsid w:val="001378BF"/>
    <w:rsid w:val="00186F4D"/>
    <w:rsid w:val="00193892"/>
    <w:rsid w:val="001A33BB"/>
    <w:rsid w:val="001D5140"/>
    <w:rsid w:val="0020108F"/>
    <w:rsid w:val="00204FC9"/>
    <w:rsid w:val="00260346"/>
    <w:rsid w:val="00271E9A"/>
    <w:rsid w:val="002C4B04"/>
    <w:rsid w:val="002C61D5"/>
    <w:rsid w:val="002F58FA"/>
    <w:rsid w:val="00301BF5"/>
    <w:rsid w:val="0035523D"/>
    <w:rsid w:val="0037179A"/>
    <w:rsid w:val="003F28A5"/>
    <w:rsid w:val="00416D41"/>
    <w:rsid w:val="004559B5"/>
    <w:rsid w:val="004B0D8B"/>
    <w:rsid w:val="004C1B64"/>
    <w:rsid w:val="004D7B58"/>
    <w:rsid w:val="005335A1"/>
    <w:rsid w:val="005B133F"/>
    <w:rsid w:val="005B2877"/>
    <w:rsid w:val="005C4504"/>
    <w:rsid w:val="005E4992"/>
    <w:rsid w:val="006022E8"/>
    <w:rsid w:val="00625A4D"/>
    <w:rsid w:val="006267F1"/>
    <w:rsid w:val="0068320B"/>
    <w:rsid w:val="00687CEF"/>
    <w:rsid w:val="006937D8"/>
    <w:rsid w:val="006A6D64"/>
    <w:rsid w:val="006E3849"/>
    <w:rsid w:val="006F1BE9"/>
    <w:rsid w:val="007169BD"/>
    <w:rsid w:val="00723E0F"/>
    <w:rsid w:val="00762B28"/>
    <w:rsid w:val="00764660"/>
    <w:rsid w:val="00782A5A"/>
    <w:rsid w:val="007A114C"/>
    <w:rsid w:val="00855568"/>
    <w:rsid w:val="00857712"/>
    <w:rsid w:val="00876EB0"/>
    <w:rsid w:val="00892E9B"/>
    <w:rsid w:val="008B7D4F"/>
    <w:rsid w:val="008D1FAF"/>
    <w:rsid w:val="008D6F81"/>
    <w:rsid w:val="008E7320"/>
    <w:rsid w:val="008F43D5"/>
    <w:rsid w:val="008F53FD"/>
    <w:rsid w:val="009319B0"/>
    <w:rsid w:val="00946906"/>
    <w:rsid w:val="009C4869"/>
    <w:rsid w:val="009D18D5"/>
    <w:rsid w:val="009D6F33"/>
    <w:rsid w:val="00A30934"/>
    <w:rsid w:val="00A45A17"/>
    <w:rsid w:val="00A60A1B"/>
    <w:rsid w:val="00A612B8"/>
    <w:rsid w:val="00A622B2"/>
    <w:rsid w:val="00A812C4"/>
    <w:rsid w:val="00A84821"/>
    <w:rsid w:val="00AB4421"/>
    <w:rsid w:val="00AC04D9"/>
    <w:rsid w:val="00AD46AB"/>
    <w:rsid w:val="00AF34DD"/>
    <w:rsid w:val="00B135E0"/>
    <w:rsid w:val="00B2563C"/>
    <w:rsid w:val="00B362AC"/>
    <w:rsid w:val="00BC0B61"/>
    <w:rsid w:val="00BE03CB"/>
    <w:rsid w:val="00BE229E"/>
    <w:rsid w:val="00BE521C"/>
    <w:rsid w:val="00BE69B3"/>
    <w:rsid w:val="00C14E8C"/>
    <w:rsid w:val="00C90226"/>
    <w:rsid w:val="00CA26F4"/>
    <w:rsid w:val="00CA747D"/>
    <w:rsid w:val="00CC07BA"/>
    <w:rsid w:val="00CD765B"/>
    <w:rsid w:val="00CF0015"/>
    <w:rsid w:val="00D04E67"/>
    <w:rsid w:val="00D3264E"/>
    <w:rsid w:val="00D733EB"/>
    <w:rsid w:val="00D826B1"/>
    <w:rsid w:val="00DA215C"/>
    <w:rsid w:val="00DB6F43"/>
    <w:rsid w:val="00DD3088"/>
    <w:rsid w:val="00DE69C4"/>
    <w:rsid w:val="00E015CD"/>
    <w:rsid w:val="00E053D3"/>
    <w:rsid w:val="00E05C15"/>
    <w:rsid w:val="00E373D4"/>
    <w:rsid w:val="00E67367"/>
    <w:rsid w:val="00E771CC"/>
    <w:rsid w:val="00F24E55"/>
    <w:rsid w:val="00F377F1"/>
    <w:rsid w:val="00F443FB"/>
    <w:rsid w:val="00F73C54"/>
    <w:rsid w:val="00F74046"/>
    <w:rsid w:val="00F75142"/>
    <w:rsid w:val="00FA4969"/>
    <w:rsid w:val="00FF2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2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6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6F3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D04E67"/>
    <w:rPr>
      <w:color w:val="0000FF"/>
      <w:u w:val="single"/>
    </w:rPr>
  </w:style>
  <w:style w:type="paragraph" w:customStyle="1" w:styleId="ConsPlusNormal">
    <w:name w:val="ConsPlusNormal"/>
    <w:qFormat/>
    <w:rsid w:val="00E05C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Cell">
    <w:name w:val="ConsCell"/>
    <w:uiPriority w:val="99"/>
    <w:rsid w:val="00E05C15"/>
    <w:pPr>
      <w:autoSpaceDE w:val="0"/>
      <w:autoSpaceDN w:val="0"/>
      <w:adjustRightInd w:val="0"/>
      <w:spacing w:line="360" w:lineRule="auto"/>
      <w:ind w:right="19772"/>
      <w:jc w:val="both"/>
    </w:pPr>
    <w:rPr>
      <w:rFonts w:ascii="Arial" w:eastAsia="Calibri" w:hAnsi="Arial" w:cs="Arial"/>
    </w:rPr>
  </w:style>
  <w:style w:type="paragraph" w:customStyle="1" w:styleId="1">
    <w:name w:val="Обычный1"/>
    <w:rsid w:val="00AB4421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customStyle="1" w:styleId="10">
    <w:name w:val="Основной шрифт абзаца1"/>
    <w:rsid w:val="00AB4421"/>
  </w:style>
  <w:style w:type="paragraph" w:customStyle="1" w:styleId="western">
    <w:name w:val="western"/>
    <w:basedOn w:val="a"/>
    <w:uiPriority w:val="99"/>
    <w:rsid w:val="00AB4421"/>
    <w:pPr>
      <w:widowControl w:val="0"/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hi-IN" w:bidi="hi-IN"/>
    </w:rPr>
  </w:style>
  <w:style w:type="paragraph" w:styleId="a6">
    <w:name w:val="No Spacing"/>
    <w:uiPriority w:val="1"/>
    <w:qFormat/>
    <w:rsid w:val="00B135E0"/>
    <w:pPr>
      <w:spacing w:after="0" w:line="240" w:lineRule="auto"/>
    </w:pPr>
  </w:style>
  <w:style w:type="paragraph" w:customStyle="1" w:styleId="Standard">
    <w:name w:val="Standard"/>
    <w:rsid w:val="00B135E0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styleId="a7">
    <w:name w:val="List Paragraph"/>
    <w:basedOn w:val="a"/>
    <w:uiPriority w:val="34"/>
    <w:qFormat/>
    <w:rsid w:val="00416D41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dm-tyks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DD232B-411A-41CA-AED1-B7405A7C2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13</Pages>
  <Words>3471</Words>
  <Characters>19787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126</cp:revision>
  <cp:lastPrinted>2022-11-22T12:32:00Z</cp:lastPrinted>
  <dcterms:created xsi:type="dcterms:W3CDTF">2019-11-14T11:53:00Z</dcterms:created>
  <dcterms:modified xsi:type="dcterms:W3CDTF">2024-12-25T11:58:00Z</dcterms:modified>
</cp:coreProperties>
</file>