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52680B" w14:textId="77777777" w:rsidR="00220928" w:rsidRDefault="00220928" w:rsidP="002209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Олонецкого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в интересах несовершеннолетнего ребенка обратилась в суд о взыскании компенсации морального вреда, причиненного в результате противоправных действий.</w:t>
      </w:r>
    </w:p>
    <w:p w14:paraId="466E6E46" w14:textId="77777777" w:rsidR="00220928" w:rsidRPr="0084332F" w:rsidRDefault="00220928" w:rsidP="002209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72B3">
        <w:rPr>
          <w:rFonts w:ascii="Times New Roman" w:eastAsia="Times New Roman" w:hAnsi="Times New Roman" w:cs="Times New Roman"/>
          <w:sz w:val="28"/>
          <w:szCs w:val="28"/>
        </w:rPr>
        <w:t xml:space="preserve">Установлено, что в августе 2024 года в с. Видлица </w:t>
      </w:r>
      <w:proofErr w:type="spellStart"/>
      <w:r w:rsidRPr="00E172B3">
        <w:rPr>
          <w:rFonts w:ascii="Times New Roman" w:eastAsia="Times New Roman" w:hAnsi="Times New Roman" w:cs="Times New Roman"/>
          <w:sz w:val="28"/>
          <w:szCs w:val="28"/>
        </w:rPr>
        <w:t>Олонецкого</w:t>
      </w:r>
      <w:proofErr w:type="spellEnd"/>
      <w:r w:rsidRPr="00E172B3">
        <w:rPr>
          <w:rFonts w:ascii="Times New Roman" w:eastAsia="Times New Roman" w:hAnsi="Times New Roman" w:cs="Times New Roman"/>
          <w:sz w:val="28"/>
          <w:szCs w:val="28"/>
        </w:rPr>
        <w:t xml:space="preserve"> района приезжий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несовершеннолетний </w:t>
      </w:r>
      <w:r w:rsidRPr="00E172B3">
        <w:rPr>
          <w:rFonts w:ascii="Times New Roman" w:eastAsia="Times New Roman" w:hAnsi="Times New Roman" w:cs="Times New Roman"/>
          <w:sz w:val="28"/>
          <w:szCs w:val="28"/>
        </w:rPr>
        <w:t>причинил телесные повреждения в виде открытого перелома нижней челюсти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местному </w:t>
      </w:r>
      <w:r w:rsidRPr="00E172B3">
        <w:rPr>
          <w:rFonts w:ascii="Times New Roman" w:eastAsia="Times New Roman" w:hAnsi="Times New Roman" w:cs="Times New Roman"/>
          <w:sz w:val="28"/>
          <w:szCs w:val="28"/>
        </w:rPr>
        <w:t>несовершеннолетнему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жителю</w:t>
      </w:r>
      <w:r w:rsidRPr="00E172B3">
        <w:rPr>
          <w:rFonts w:ascii="Times New Roman" w:eastAsia="Times New Roman" w:hAnsi="Times New Roman" w:cs="Times New Roman"/>
          <w:sz w:val="28"/>
          <w:szCs w:val="28"/>
        </w:rPr>
        <w:t>, причинив последнему вред здоровью средней тяжести</w:t>
      </w:r>
      <w:r w:rsidRPr="0084332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589579D" w14:textId="77777777" w:rsidR="00220928" w:rsidRDefault="00220928" w:rsidP="002209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Исковые требования прокурора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Олонецкого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удовлетворены, с ответчика в лице законных представителей в пользу несовершеннолетнего в лице законного представителя взыскана компенсация морального вреда в размере 280 тыс. руб.</w:t>
      </w:r>
    </w:p>
    <w:p w14:paraId="50F2CFE4" w14:textId="77777777" w:rsidR="00220928" w:rsidRDefault="00220928" w:rsidP="002209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в настоящее время не вступило в законную силу.</w:t>
      </w:r>
    </w:p>
    <w:p w14:paraId="713AA09F" w14:textId="77777777" w:rsidR="005868EC" w:rsidRDefault="005868EC">
      <w:bookmarkStart w:id="0" w:name="_GoBack"/>
      <w:bookmarkEnd w:id="0"/>
    </w:p>
    <w:sectPr w:rsidR="00586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D3F"/>
    <w:rsid w:val="00220928"/>
    <w:rsid w:val="00307D3F"/>
    <w:rsid w:val="0058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B72418-4F63-4D7E-B4EA-4EC4493FD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092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>Прокуратура РФ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Поташева Марина Вячеславовна</dc:creator>
  <cp:keywords/>
  <dc:description/>
  <cp:lastModifiedBy>Поташева Марина Вячеславовна</cp:lastModifiedBy>
  <cp:revision>2</cp:revision>
  <dcterms:created xsi:type="dcterms:W3CDTF">2025-03-17T06:41:00Z</dcterms:created>
  <dcterms:modified xsi:type="dcterms:W3CDTF">2025-03-17T06:41:00Z</dcterms:modified>
</cp:coreProperties>
</file>